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E2C4D" w14:textId="751EFF30" w:rsidR="00824FDF" w:rsidRDefault="00B61154" w:rsidP="0038277C">
      <w:pPr>
        <w:jc w:val="center"/>
        <w:rPr>
          <w:rFonts w:eastAsiaTheme="majorEastAsia" w:cs="Arial"/>
          <w:color w:val="000000" w:themeColor="text1"/>
          <w:sz w:val="72"/>
          <w:szCs w:val="80"/>
          <w:lang w:val="en-US" w:eastAsia="ja-JP"/>
        </w:rPr>
      </w:pPr>
      <w:r>
        <w:rPr>
          <w:rFonts w:eastAsiaTheme="majorEastAsia" w:cs="Arial"/>
          <w:color w:val="000000" w:themeColor="text1"/>
          <w:sz w:val="72"/>
          <w:szCs w:val="80"/>
          <w:lang w:val="en-US" w:eastAsia="ja-JP"/>
        </w:rPr>
        <w:t>Low Level Concern</w:t>
      </w:r>
      <w:r w:rsidR="00463781">
        <w:rPr>
          <w:rFonts w:eastAsiaTheme="majorEastAsia" w:cs="Arial"/>
          <w:color w:val="000000" w:themeColor="text1"/>
          <w:sz w:val="72"/>
          <w:szCs w:val="80"/>
          <w:lang w:val="en-US" w:eastAsia="ja-JP"/>
        </w:rPr>
        <w:t xml:space="preserve"> Polic</w:t>
      </w:r>
      <w:r w:rsidR="0038277C">
        <w:rPr>
          <w:rFonts w:eastAsiaTheme="majorEastAsia" w:cs="Arial"/>
          <w:color w:val="000000" w:themeColor="text1"/>
          <w:sz w:val="72"/>
          <w:szCs w:val="80"/>
          <w:lang w:val="en-US" w:eastAsia="ja-JP"/>
        </w:rPr>
        <w:t>y</w:t>
      </w:r>
    </w:p>
    <w:p w14:paraId="5466C14D" w14:textId="7C93FDB4" w:rsidR="0038277C" w:rsidRPr="0038277C" w:rsidRDefault="0038277C" w:rsidP="08887D9C">
      <w:pPr>
        <w:jc w:val="center"/>
        <w:rPr>
          <w:rFonts w:eastAsiaTheme="majorEastAsia" w:cs="Arial"/>
          <w:color w:val="000000" w:themeColor="text1"/>
          <w:sz w:val="72"/>
          <w:szCs w:val="72"/>
          <w:lang w:val="en-US" w:eastAsia="ja-JP"/>
        </w:rPr>
      </w:pPr>
      <w:r>
        <w:rPr>
          <w:noProof/>
        </w:rPr>
        <w:drawing>
          <wp:inline distT="0" distB="0" distL="0" distR="0" wp14:anchorId="25662146" wp14:editId="04751A33">
            <wp:extent cx="6139294" cy="5191125"/>
            <wp:effectExtent l="0" t="0" r="0" b="0"/>
            <wp:docPr id="3" name="Picture 3" descr="A black and white photo of a house with trees and gr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348" cy="519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5"/>
        <w:gridCol w:w="3015"/>
        <w:gridCol w:w="3585"/>
      </w:tblGrid>
      <w:tr w:rsidR="00ED0A1D" w:rsidRPr="00ED0A1D" w14:paraId="28294B1C" w14:textId="77777777" w:rsidTr="00B73F59">
        <w:trPr>
          <w:trHeight w:val="300"/>
        </w:trPr>
        <w:tc>
          <w:tcPr>
            <w:tcW w:w="2385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D8DFDE"/>
            <w:hideMark/>
          </w:tcPr>
          <w:p w14:paraId="0BE01332" w14:textId="77777777" w:rsidR="00ED0A1D" w:rsidRPr="00ED0A1D" w:rsidRDefault="00ED0A1D" w:rsidP="00ED0A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ED0A1D">
              <w:rPr>
                <w:rFonts w:eastAsia="Times New Roman" w:cs="Arial"/>
                <w:b/>
                <w:bCs/>
                <w:lang w:val="en-US" w:eastAsia="en-GB"/>
              </w:rPr>
              <w:t>Approved by:</w:t>
            </w:r>
            <w:r w:rsidRPr="00ED0A1D">
              <w:rPr>
                <w:rFonts w:eastAsia="Times New Roman" w:cs="Arial"/>
                <w:lang w:eastAsia="en-GB"/>
              </w:rPr>
              <w:t>  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D8DFDE"/>
            <w:hideMark/>
          </w:tcPr>
          <w:p w14:paraId="2E4D14E5" w14:textId="77777777" w:rsidR="00ED0A1D" w:rsidRPr="00ED0A1D" w:rsidRDefault="00ED0A1D" w:rsidP="00ED0A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ED0A1D">
              <w:rPr>
                <w:rFonts w:eastAsia="Times New Roman" w:cs="Arial"/>
                <w:b/>
                <w:bCs/>
                <w:lang w:val="en-US" w:eastAsia="en-GB"/>
              </w:rPr>
              <w:t>Neil Gage</w:t>
            </w:r>
            <w:r w:rsidRPr="00ED0A1D">
              <w:rPr>
                <w:rFonts w:eastAsia="Times New Roman" w:cs="Arial"/>
                <w:lang w:eastAsia="en-GB"/>
              </w:rPr>
              <w:t>  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18" w:space="0" w:color="FFFFFF"/>
              <w:right w:val="nil"/>
            </w:tcBorders>
            <w:shd w:val="clear" w:color="auto" w:fill="D8DFDE"/>
            <w:hideMark/>
          </w:tcPr>
          <w:p w14:paraId="5E2763B7" w14:textId="77777777" w:rsidR="00ED0A1D" w:rsidRPr="00ED0A1D" w:rsidRDefault="00ED0A1D" w:rsidP="00ED0A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ED0A1D">
              <w:rPr>
                <w:rFonts w:eastAsia="Times New Roman" w:cs="Arial"/>
                <w:b/>
                <w:bCs/>
                <w:lang w:val="en-US" w:eastAsia="en-GB"/>
              </w:rPr>
              <w:t>Date: 1</w:t>
            </w:r>
            <w:r w:rsidRPr="00ED0A1D">
              <w:rPr>
                <w:rFonts w:eastAsia="Times New Roman" w:cs="Arial"/>
                <w:b/>
                <w:bCs/>
                <w:sz w:val="13"/>
                <w:szCs w:val="13"/>
                <w:vertAlign w:val="superscript"/>
                <w:lang w:val="en-US" w:eastAsia="en-GB"/>
              </w:rPr>
              <w:t>st</w:t>
            </w:r>
            <w:r w:rsidRPr="00ED0A1D">
              <w:rPr>
                <w:rFonts w:eastAsia="Times New Roman" w:cs="Arial"/>
                <w:b/>
                <w:bCs/>
                <w:lang w:val="en-US" w:eastAsia="en-GB"/>
              </w:rPr>
              <w:t xml:space="preserve"> September 2025</w:t>
            </w:r>
            <w:r w:rsidRPr="00ED0A1D">
              <w:rPr>
                <w:rFonts w:eastAsia="Times New Roman" w:cs="Arial"/>
                <w:lang w:eastAsia="en-GB"/>
              </w:rPr>
              <w:t>  </w:t>
            </w:r>
          </w:p>
        </w:tc>
      </w:tr>
      <w:tr w:rsidR="00ED0A1D" w:rsidRPr="00ED0A1D" w14:paraId="18532383" w14:textId="77777777" w:rsidTr="00B73F59">
        <w:trPr>
          <w:trHeight w:val="300"/>
        </w:trPr>
        <w:tc>
          <w:tcPr>
            <w:tcW w:w="2385" w:type="dxa"/>
            <w:tcBorders>
              <w:top w:val="single" w:sz="18" w:space="0" w:color="FFFFFF"/>
              <w:left w:val="nil"/>
              <w:bottom w:val="single" w:sz="18" w:space="0" w:color="FFFFFF"/>
              <w:right w:val="nil"/>
            </w:tcBorders>
            <w:shd w:val="clear" w:color="auto" w:fill="D8DFDE"/>
            <w:hideMark/>
          </w:tcPr>
          <w:p w14:paraId="53332CAA" w14:textId="77777777" w:rsidR="00ED0A1D" w:rsidRPr="00ED0A1D" w:rsidRDefault="00ED0A1D" w:rsidP="00ED0A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ED0A1D">
              <w:rPr>
                <w:rFonts w:eastAsia="Times New Roman" w:cs="Arial"/>
                <w:b/>
                <w:bCs/>
                <w:lang w:val="en-US" w:eastAsia="en-GB"/>
              </w:rPr>
              <w:t>Last reviewed on:</w:t>
            </w:r>
            <w:r w:rsidRPr="00ED0A1D">
              <w:rPr>
                <w:rFonts w:eastAsia="Times New Roman" w:cs="Arial"/>
                <w:lang w:eastAsia="en-GB"/>
              </w:rPr>
              <w:t>  </w:t>
            </w:r>
          </w:p>
        </w:tc>
        <w:tc>
          <w:tcPr>
            <w:tcW w:w="6600" w:type="dxa"/>
            <w:gridSpan w:val="2"/>
            <w:tcBorders>
              <w:top w:val="single" w:sz="18" w:space="0" w:color="FFFFFF"/>
              <w:left w:val="nil"/>
              <w:bottom w:val="single" w:sz="18" w:space="0" w:color="FFFFFF"/>
              <w:right w:val="nil"/>
            </w:tcBorders>
            <w:shd w:val="clear" w:color="auto" w:fill="D8DFDE"/>
            <w:hideMark/>
          </w:tcPr>
          <w:p w14:paraId="6D455823" w14:textId="77777777" w:rsidR="00ED0A1D" w:rsidRPr="00ED0A1D" w:rsidRDefault="00ED0A1D" w:rsidP="00ED0A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ED0A1D">
              <w:rPr>
                <w:rFonts w:eastAsia="Times New Roman" w:cs="Arial"/>
                <w:b/>
                <w:bCs/>
                <w:lang w:val="en-US" w:eastAsia="en-GB"/>
              </w:rPr>
              <w:t>1</w:t>
            </w:r>
            <w:r w:rsidRPr="00ED0A1D">
              <w:rPr>
                <w:rFonts w:eastAsia="Times New Roman" w:cs="Arial"/>
                <w:b/>
                <w:bCs/>
                <w:sz w:val="13"/>
                <w:szCs w:val="13"/>
                <w:vertAlign w:val="superscript"/>
                <w:lang w:val="en-US" w:eastAsia="en-GB"/>
              </w:rPr>
              <w:t>st</w:t>
            </w:r>
            <w:r w:rsidRPr="00ED0A1D">
              <w:rPr>
                <w:rFonts w:eastAsia="Times New Roman" w:cs="Arial"/>
                <w:b/>
                <w:bCs/>
                <w:lang w:val="en-US" w:eastAsia="en-GB"/>
              </w:rPr>
              <w:t xml:space="preserve"> August 2025 </w:t>
            </w:r>
            <w:r w:rsidRPr="00ED0A1D">
              <w:rPr>
                <w:rFonts w:eastAsia="Times New Roman" w:cs="Arial"/>
                <w:lang w:eastAsia="en-GB"/>
              </w:rPr>
              <w:t>  </w:t>
            </w:r>
          </w:p>
        </w:tc>
      </w:tr>
      <w:tr w:rsidR="00ED0A1D" w:rsidRPr="00ED0A1D" w14:paraId="4430C1AC" w14:textId="77777777" w:rsidTr="00B73F59">
        <w:trPr>
          <w:trHeight w:val="300"/>
        </w:trPr>
        <w:tc>
          <w:tcPr>
            <w:tcW w:w="2385" w:type="dxa"/>
            <w:tcBorders>
              <w:top w:val="single" w:sz="18" w:space="0" w:color="FFFFFF"/>
              <w:left w:val="nil"/>
              <w:bottom w:val="nil"/>
              <w:right w:val="nil"/>
            </w:tcBorders>
            <w:shd w:val="clear" w:color="auto" w:fill="D8DFDE"/>
            <w:hideMark/>
          </w:tcPr>
          <w:p w14:paraId="4886288A" w14:textId="77777777" w:rsidR="00ED0A1D" w:rsidRPr="00ED0A1D" w:rsidRDefault="00ED0A1D" w:rsidP="00ED0A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ED0A1D">
              <w:rPr>
                <w:rFonts w:eastAsia="Times New Roman" w:cs="Arial"/>
                <w:b/>
                <w:bCs/>
                <w:lang w:val="en-US" w:eastAsia="en-GB"/>
              </w:rPr>
              <w:t>Next review due by:</w:t>
            </w:r>
            <w:r w:rsidRPr="00ED0A1D">
              <w:rPr>
                <w:rFonts w:eastAsia="Times New Roman" w:cs="Arial"/>
                <w:lang w:eastAsia="en-GB"/>
              </w:rPr>
              <w:t>  </w:t>
            </w:r>
          </w:p>
        </w:tc>
        <w:tc>
          <w:tcPr>
            <w:tcW w:w="6600" w:type="dxa"/>
            <w:gridSpan w:val="2"/>
            <w:tcBorders>
              <w:top w:val="single" w:sz="18" w:space="0" w:color="FFFFFF"/>
              <w:left w:val="nil"/>
              <w:bottom w:val="nil"/>
              <w:right w:val="nil"/>
            </w:tcBorders>
            <w:shd w:val="clear" w:color="auto" w:fill="D8DFDE"/>
            <w:hideMark/>
          </w:tcPr>
          <w:p w14:paraId="5DCE08B4" w14:textId="77777777" w:rsidR="00ED0A1D" w:rsidRPr="00ED0A1D" w:rsidRDefault="00ED0A1D" w:rsidP="00ED0A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ED0A1D">
              <w:rPr>
                <w:rFonts w:eastAsia="Times New Roman" w:cs="Arial"/>
                <w:b/>
                <w:bCs/>
                <w:lang w:val="en-US" w:eastAsia="en-GB"/>
              </w:rPr>
              <w:t>1</w:t>
            </w:r>
            <w:r w:rsidRPr="00ED0A1D">
              <w:rPr>
                <w:rFonts w:eastAsia="Times New Roman" w:cs="Arial"/>
                <w:b/>
                <w:bCs/>
                <w:sz w:val="13"/>
                <w:szCs w:val="13"/>
                <w:vertAlign w:val="superscript"/>
                <w:lang w:val="en-US" w:eastAsia="en-GB"/>
              </w:rPr>
              <w:t xml:space="preserve">st </w:t>
            </w:r>
            <w:r w:rsidRPr="00ED0A1D">
              <w:rPr>
                <w:rFonts w:eastAsia="Times New Roman" w:cs="Arial"/>
                <w:b/>
                <w:bCs/>
                <w:lang w:val="en-US" w:eastAsia="en-GB"/>
              </w:rPr>
              <w:t>August 2026</w:t>
            </w:r>
            <w:r w:rsidRPr="00ED0A1D">
              <w:rPr>
                <w:rFonts w:eastAsia="Times New Roman" w:cs="Arial"/>
                <w:lang w:eastAsia="en-GB"/>
              </w:rPr>
              <w:t>  </w:t>
            </w:r>
          </w:p>
        </w:tc>
      </w:tr>
    </w:tbl>
    <w:p w14:paraId="732D9032" w14:textId="2D469234" w:rsidR="00B2702E" w:rsidRDefault="00B2702E" w:rsidP="00BC6400">
      <w:pPr>
        <w:rPr>
          <w:b/>
          <w:bCs/>
          <w:sz w:val="32"/>
          <w:szCs w:val="32"/>
        </w:rPr>
      </w:pPr>
    </w:p>
    <w:p w14:paraId="17BD0BE3" w14:textId="77777777" w:rsidR="00ED0A1D" w:rsidRDefault="00ED0A1D" w:rsidP="00BC6400">
      <w:pPr>
        <w:rPr>
          <w:b/>
          <w:bCs/>
          <w:sz w:val="32"/>
          <w:szCs w:val="32"/>
        </w:rPr>
      </w:pPr>
    </w:p>
    <w:p w14:paraId="746D4F6D" w14:textId="77777777" w:rsidR="00B61AA8" w:rsidRDefault="00B61AA8" w:rsidP="00BC6400">
      <w:pPr>
        <w:rPr>
          <w:b/>
          <w:bCs/>
          <w:sz w:val="32"/>
          <w:szCs w:val="32"/>
        </w:rPr>
      </w:pPr>
    </w:p>
    <w:p w14:paraId="2555BFF9" w14:textId="77777777" w:rsidR="00B61AA8" w:rsidRDefault="00B61AA8" w:rsidP="00BC6400">
      <w:pPr>
        <w:rPr>
          <w:b/>
          <w:bCs/>
          <w:sz w:val="32"/>
          <w:szCs w:val="32"/>
        </w:rPr>
      </w:pPr>
    </w:p>
    <w:p w14:paraId="0A62DD6E" w14:textId="77777777" w:rsidR="00B61154" w:rsidRDefault="00B61154" w:rsidP="00BC6400">
      <w:pPr>
        <w:rPr>
          <w:b/>
          <w:bCs/>
          <w:sz w:val="32"/>
          <w:szCs w:val="32"/>
        </w:rPr>
      </w:pPr>
    </w:p>
    <w:p w14:paraId="03FA6493" w14:textId="77777777" w:rsidR="00B61154" w:rsidRPr="00B61154" w:rsidRDefault="00B61154" w:rsidP="00B61154">
      <w:pPr>
        <w:spacing w:before="100" w:beforeAutospacing="1" w:after="100" w:afterAutospacing="1"/>
        <w:outlineLvl w:val="2"/>
        <w:rPr>
          <w:rFonts w:eastAsia="Times New Roman" w:cs="Arial"/>
          <w:b/>
          <w:bCs/>
          <w:sz w:val="24"/>
          <w:szCs w:val="24"/>
          <w:lang w:eastAsia="en-GB"/>
        </w:rPr>
      </w:pPr>
      <w:r w:rsidRPr="00B61154">
        <w:rPr>
          <w:rFonts w:eastAsia="Times New Roman" w:cs="Arial"/>
          <w:b/>
          <w:bCs/>
          <w:sz w:val="24"/>
          <w:szCs w:val="24"/>
          <w:lang w:eastAsia="en-GB"/>
        </w:rPr>
        <w:lastRenderedPageBreak/>
        <w:t>1. Statement of Intent</w:t>
      </w:r>
    </w:p>
    <w:p w14:paraId="37F110D4" w14:textId="77777777" w:rsidR="00B61154" w:rsidRPr="00B61154" w:rsidRDefault="00B61154" w:rsidP="00B61154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Dovecote School is committed to safeguarding and promoting the welfare of all pupils. This includes creating a culture of openness and transparency where concerns about the behaviour of adults working with children are identified and addressed promptly.</w:t>
      </w:r>
    </w:p>
    <w:p w14:paraId="361F5C0C" w14:textId="77777777" w:rsidR="00B61154" w:rsidRPr="00B61154" w:rsidRDefault="00B61154" w:rsidP="00B61154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 xml:space="preserve">This policy sets out how the school manages </w:t>
      </w:r>
      <w:r w:rsidRPr="00B61154">
        <w:rPr>
          <w:rFonts w:eastAsia="Times New Roman" w:cs="Arial"/>
          <w:b/>
          <w:bCs/>
          <w:sz w:val="24"/>
          <w:szCs w:val="24"/>
          <w:lang w:eastAsia="en-GB"/>
        </w:rPr>
        <w:t>low-level concerns</w:t>
      </w:r>
      <w:r w:rsidRPr="00B61154">
        <w:rPr>
          <w:rFonts w:eastAsia="Times New Roman" w:cs="Arial"/>
          <w:sz w:val="24"/>
          <w:szCs w:val="24"/>
          <w:lang w:eastAsia="en-GB"/>
        </w:rPr>
        <w:t xml:space="preserve"> in line with:</w:t>
      </w:r>
    </w:p>
    <w:p w14:paraId="6C1B19B0" w14:textId="77777777" w:rsidR="00B61154" w:rsidRPr="00B61154" w:rsidRDefault="00B61154" w:rsidP="00B61154">
      <w:pPr>
        <w:numPr>
          <w:ilvl w:val="0"/>
          <w:numId w:val="97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Keeping Children Safe in Education (DfE, 2025)</w:t>
      </w:r>
    </w:p>
    <w:p w14:paraId="66B57344" w14:textId="77777777" w:rsidR="00B61154" w:rsidRPr="00B61154" w:rsidRDefault="00B61154" w:rsidP="00B61154">
      <w:pPr>
        <w:numPr>
          <w:ilvl w:val="0"/>
          <w:numId w:val="97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The Independent School Standards</w:t>
      </w:r>
    </w:p>
    <w:p w14:paraId="5A13DB22" w14:textId="77777777" w:rsidR="00B61154" w:rsidRPr="00B61154" w:rsidRDefault="00B61154" w:rsidP="00B61154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A low-level concern does not meet the threshold for referral to the Local Authority Designated Officer (LADO), but may indicate that an adult is acting in a way that:</w:t>
      </w:r>
    </w:p>
    <w:p w14:paraId="46CA829D" w14:textId="77777777" w:rsidR="00B61154" w:rsidRPr="00B61154" w:rsidRDefault="00B61154" w:rsidP="00B61154">
      <w:pPr>
        <w:numPr>
          <w:ilvl w:val="0"/>
          <w:numId w:val="98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Is inconsistent with the staff code of conduct</w:t>
      </w:r>
    </w:p>
    <w:p w14:paraId="6201A404" w14:textId="77777777" w:rsidR="00B61154" w:rsidRPr="00B61154" w:rsidRDefault="00B61154" w:rsidP="00B61154">
      <w:pPr>
        <w:numPr>
          <w:ilvl w:val="0"/>
          <w:numId w:val="98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May not be in the best interests of pupils</w:t>
      </w:r>
    </w:p>
    <w:p w14:paraId="731CFD68" w14:textId="0A7FEA9C" w:rsidR="00B61154" w:rsidRPr="00B61154" w:rsidRDefault="00B61154" w:rsidP="00B61154">
      <w:pPr>
        <w:numPr>
          <w:ilvl w:val="0"/>
          <w:numId w:val="98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Could escalate into more serious concerns if unaddressed</w:t>
      </w:r>
    </w:p>
    <w:p w14:paraId="3A327ACA" w14:textId="77777777" w:rsidR="00B61154" w:rsidRPr="00B61154" w:rsidRDefault="00B61154" w:rsidP="00B61154">
      <w:pPr>
        <w:spacing w:before="100" w:beforeAutospacing="1" w:after="100" w:afterAutospacing="1"/>
        <w:outlineLvl w:val="2"/>
        <w:rPr>
          <w:rFonts w:eastAsia="Times New Roman" w:cs="Arial"/>
          <w:b/>
          <w:bCs/>
          <w:sz w:val="24"/>
          <w:szCs w:val="24"/>
          <w:lang w:eastAsia="en-GB"/>
        </w:rPr>
      </w:pPr>
      <w:r w:rsidRPr="00B61154">
        <w:rPr>
          <w:rFonts w:eastAsia="Times New Roman" w:cs="Arial"/>
          <w:b/>
          <w:bCs/>
          <w:sz w:val="24"/>
          <w:szCs w:val="24"/>
          <w:lang w:eastAsia="en-GB"/>
        </w:rPr>
        <w:t>2. Definition of a Low-Level Concern</w:t>
      </w:r>
    </w:p>
    <w:p w14:paraId="3D9D6289" w14:textId="77777777" w:rsidR="00B61154" w:rsidRPr="00B61154" w:rsidRDefault="00B61154" w:rsidP="00B61154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A low-level concern is any concern, no matter how small, about an adult working in or on behalf of the school that causes a sense of unease or doubt.</w:t>
      </w:r>
    </w:p>
    <w:p w14:paraId="59DA02BA" w14:textId="77777777" w:rsidR="00B61154" w:rsidRPr="00B61154" w:rsidRDefault="00B61154" w:rsidP="00B61154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Examples may include:</w:t>
      </w:r>
    </w:p>
    <w:p w14:paraId="1BA7750F" w14:textId="77777777" w:rsidR="00B61154" w:rsidRPr="00B61154" w:rsidRDefault="00B61154" w:rsidP="00B61154">
      <w:pPr>
        <w:numPr>
          <w:ilvl w:val="0"/>
          <w:numId w:val="99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Being overly friendly with pupils</w:t>
      </w:r>
    </w:p>
    <w:p w14:paraId="024291FA" w14:textId="77777777" w:rsidR="00B61154" w:rsidRPr="00B61154" w:rsidRDefault="00B61154" w:rsidP="00B61154">
      <w:pPr>
        <w:numPr>
          <w:ilvl w:val="0"/>
          <w:numId w:val="99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Using inappropriate language or tone</w:t>
      </w:r>
    </w:p>
    <w:p w14:paraId="4EE6C8E9" w14:textId="77777777" w:rsidR="00B61154" w:rsidRPr="00B61154" w:rsidRDefault="00B61154" w:rsidP="00B61154">
      <w:pPr>
        <w:numPr>
          <w:ilvl w:val="0"/>
          <w:numId w:val="99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Not maintaining appropriate professional boundaries</w:t>
      </w:r>
    </w:p>
    <w:p w14:paraId="06B6691E" w14:textId="77777777" w:rsidR="00B61154" w:rsidRPr="00B61154" w:rsidRDefault="00B61154" w:rsidP="00B61154">
      <w:pPr>
        <w:numPr>
          <w:ilvl w:val="0"/>
          <w:numId w:val="99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Favouritism or inconsistent behaviour</w:t>
      </w:r>
    </w:p>
    <w:p w14:paraId="1EEB5F8B" w14:textId="77777777" w:rsidR="00B61154" w:rsidRPr="00B61154" w:rsidRDefault="00B61154" w:rsidP="00B61154">
      <w:pPr>
        <w:numPr>
          <w:ilvl w:val="0"/>
          <w:numId w:val="99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Inappropriate use of social media or communication</w:t>
      </w:r>
    </w:p>
    <w:p w14:paraId="60B91D54" w14:textId="17D4D047" w:rsidR="00B61154" w:rsidRPr="00B61154" w:rsidRDefault="00B61154" w:rsidP="00B61154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This list is not exhaustive.</w:t>
      </w:r>
    </w:p>
    <w:p w14:paraId="38A71694" w14:textId="77777777" w:rsidR="00B61154" w:rsidRPr="00B61154" w:rsidRDefault="00B61154" w:rsidP="00B61154">
      <w:pPr>
        <w:spacing w:before="100" w:beforeAutospacing="1" w:after="100" w:afterAutospacing="1"/>
        <w:outlineLvl w:val="2"/>
        <w:rPr>
          <w:rFonts w:eastAsia="Times New Roman" w:cs="Arial"/>
          <w:b/>
          <w:bCs/>
          <w:sz w:val="24"/>
          <w:szCs w:val="24"/>
          <w:lang w:eastAsia="en-GB"/>
        </w:rPr>
      </w:pPr>
      <w:r w:rsidRPr="00B61154">
        <w:rPr>
          <w:rFonts w:eastAsia="Times New Roman" w:cs="Arial"/>
          <w:b/>
          <w:bCs/>
          <w:sz w:val="24"/>
          <w:szCs w:val="24"/>
          <w:lang w:eastAsia="en-GB"/>
        </w:rPr>
        <w:t>3. Creating a Safe Reporting Culture</w:t>
      </w:r>
    </w:p>
    <w:p w14:paraId="7D19F74A" w14:textId="77777777" w:rsidR="00B61154" w:rsidRPr="00B61154" w:rsidRDefault="00B61154" w:rsidP="00B61154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Dovecote School promotes a culture where:</w:t>
      </w:r>
    </w:p>
    <w:p w14:paraId="6830D5AE" w14:textId="77777777" w:rsidR="00B61154" w:rsidRPr="00B61154" w:rsidRDefault="00B61154" w:rsidP="00B61154">
      <w:pPr>
        <w:numPr>
          <w:ilvl w:val="0"/>
          <w:numId w:val="100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Staff feel confident to report concerns without fear of reprisal</w:t>
      </w:r>
    </w:p>
    <w:p w14:paraId="34826188" w14:textId="77777777" w:rsidR="00B61154" w:rsidRPr="00B61154" w:rsidRDefault="00B61154" w:rsidP="00B61154">
      <w:pPr>
        <w:numPr>
          <w:ilvl w:val="0"/>
          <w:numId w:val="100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Concerns are taken seriously and handled sensitively</w:t>
      </w:r>
    </w:p>
    <w:p w14:paraId="08E478C6" w14:textId="77777777" w:rsidR="00B61154" w:rsidRPr="00B61154" w:rsidRDefault="00B61154" w:rsidP="00B61154">
      <w:pPr>
        <w:numPr>
          <w:ilvl w:val="0"/>
          <w:numId w:val="100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Professional curiosity is encouraged</w:t>
      </w:r>
    </w:p>
    <w:p w14:paraId="73EB5E92" w14:textId="712B054F" w:rsidR="00B61154" w:rsidRPr="00B61154" w:rsidRDefault="00B61154" w:rsidP="00B61154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 xml:space="preserve">All staff understand that reporting low-level concerns is a </w:t>
      </w:r>
      <w:r w:rsidRPr="00B61154">
        <w:rPr>
          <w:rFonts w:eastAsia="Times New Roman" w:cs="Arial"/>
          <w:b/>
          <w:bCs/>
          <w:sz w:val="24"/>
          <w:szCs w:val="24"/>
          <w:lang w:eastAsia="en-GB"/>
        </w:rPr>
        <w:t>safeguarding responsibility</w:t>
      </w:r>
      <w:r w:rsidRPr="00B61154">
        <w:rPr>
          <w:rFonts w:eastAsia="Times New Roman" w:cs="Arial"/>
          <w:sz w:val="24"/>
          <w:szCs w:val="24"/>
          <w:lang w:eastAsia="en-GB"/>
        </w:rPr>
        <w:t xml:space="preserve"> and part of maintaining a safe environment for pupils.</w:t>
      </w:r>
    </w:p>
    <w:p w14:paraId="2797FE40" w14:textId="77777777" w:rsidR="00B61154" w:rsidRPr="00B61154" w:rsidRDefault="00B61154" w:rsidP="00B61154">
      <w:pPr>
        <w:spacing w:before="100" w:beforeAutospacing="1" w:after="100" w:afterAutospacing="1"/>
        <w:outlineLvl w:val="2"/>
        <w:rPr>
          <w:rFonts w:eastAsia="Times New Roman" w:cs="Arial"/>
          <w:b/>
          <w:bCs/>
          <w:sz w:val="24"/>
          <w:szCs w:val="24"/>
          <w:lang w:eastAsia="en-GB"/>
        </w:rPr>
      </w:pPr>
      <w:r w:rsidRPr="00B61154">
        <w:rPr>
          <w:rFonts w:eastAsia="Times New Roman" w:cs="Arial"/>
          <w:b/>
          <w:bCs/>
          <w:sz w:val="24"/>
          <w:szCs w:val="24"/>
          <w:lang w:eastAsia="en-GB"/>
        </w:rPr>
        <w:lastRenderedPageBreak/>
        <w:t>4. Reporting a Low-Level Concern</w:t>
      </w:r>
    </w:p>
    <w:p w14:paraId="0D01B6CB" w14:textId="77777777" w:rsidR="00B61154" w:rsidRPr="00B61154" w:rsidRDefault="00B61154" w:rsidP="00B61154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 xml:space="preserve">Low-level concerns should be reported to the </w:t>
      </w:r>
      <w:r w:rsidRPr="00B61154">
        <w:rPr>
          <w:rFonts w:eastAsia="Times New Roman" w:cs="Arial"/>
          <w:b/>
          <w:bCs/>
          <w:sz w:val="24"/>
          <w:szCs w:val="24"/>
          <w:lang w:eastAsia="en-GB"/>
        </w:rPr>
        <w:t>Headteacher</w:t>
      </w:r>
      <w:r w:rsidRPr="00B61154">
        <w:rPr>
          <w:rFonts w:eastAsia="Times New Roman" w:cs="Arial"/>
          <w:sz w:val="24"/>
          <w:szCs w:val="24"/>
          <w:lang w:eastAsia="en-GB"/>
        </w:rPr>
        <w:t xml:space="preserve"> as soon as possible.</w:t>
      </w:r>
    </w:p>
    <w:p w14:paraId="15CE3F8C" w14:textId="77777777" w:rsidR="00B61154" w:rsidRPr="00B61154" w:rsidRDefault="00B61154" w:rsidP="00B61154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 xml:space="preserve">Where the concern relates to the Headteacher, it should be reported to the </w:t>
      </w:r>
      <w:r w:rsidRPr="00B61154">
        <w:rPr>
          <w:rFonts w:eastAsia="Times New Roman" w:cs="Arial"/>
          <w:b/>
          <w:bCs/>
          <w:sz w:val="24"/>
          <w:szCs w:val="24"/>
          <w:lang w:eastAsia="en-GB"/>
        </w:rPr>
        <w:t>Proprietor Body</w:t>
      </w:r>
      <w:r w:rsidRPr="00B61154">
        <w:rPr>
          <w:rFonts w:eastAsia="Times New Roman" w:cs="Arial"/>
          <w:sz w:val="24"/>
          <w:szCs w:val="24"/>
          <w:lang w:eastAsia="en-GB"/>
        </w:rPr>
        <w:t>.</w:t>
      </w:r>
    </w:p>
    <w:p w14:paraId="2468A15F" w14:textId="77777777" w:rsidR="00B61154" w:rsidRPr="00B61154" w:rsidRDefault="00B61154" w:rsidP="00B61154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Concerns should:</w:t>
      </w:r>
    </w:p>
    <w:p w14:paraId="5D03863D" w14:textId="77777777" w:rsidR="00B61154" w:rsidRPr="00B61154" w:rsidRDefault="00B61154" w:rsidP="00B61154">
      <w:pPr>
        <w:numPr>
          <w:ilvl w:val="0"/>
          <w:numId w:val="101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Be reported promptly</w:t>
      </w:r>
    </w:p>
    <w:p w14:paraId="6B41ABFF" w14:textId="77777777" w:rsidR="00B61154" w:rsidRPr="00B61154" w:rsidRDefault="00B61154" w:rsidP="00B61154">
      <w:pPr>
        <w:numPr>
          <w:ilvl w:val="0"/>
          <w:numId w:val="101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 xml:space="preserve">Include </w:t>
      </w:r>
      <w:proofErr w:type="gramStart"/>
      <w:r w:rsidRPr="00B61154">
        <w:rPr>
          <w:rFonts w:eastAsia="Times New Roman" w:cs="Arial"/>
          <w:sz w:val="24"/>
          <w:szCs w:val="24"/>
          <w:lang w:eastAsia="en-GB"/>
        </w:rPr>
        <w:t>factual information</w:t>
      </w:r>
      <w:proofErr w:type="gramEnd"/>
    </w:p>
    <w:p w14:paraId="51704DAC" w14:textId="77777777" w:rsidR="00B61154" w:rsidRPr="00B61154" w:rsidRDefault="00B61154" w:rsidP="00B61154">
      <w:pPr>
        <w:numPr>
          <w:ilvl w:val="0"/>
          <w:numId w:val="101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Avoid speculation or assumptions</w:t>
      </w:r>
    </w:p>
    <w:p w14:paraId="00DB5758" w14:textId="77777777" w:rsidR="00B61154" w:rsidRPr="00B61154" w:rsidRDefault="00B61154" w:rsidP="00B61154">
      <w:pPr>
        <w:spacing w:before="100" w:beforeAutospacing="1" w:after="100" w:afterAutospacing="1"/>
        <w:outlineLvl w:val="2"/>
        <w:rPr>
          <w:rFonts w:eastAsia="Times New Roman" w:cs="Arial"/>
          <w:b/>
          <w:bCs/>
          <w:sz w:val="24"/>
          <w:szCs w:val="24"/>
          <w:lang w:eastAsia="en-GB"/>
        </w:rPr>
      </w:pPr>
      <w:r w:rsidRPr="00B61154">
        <w:rPr>
          <w:rFonts w:eastAsia="Times New Roman" w:cs="Arial"/>
          <w:b/>
          <w:bCs/>
          <w:sz w:val="24"/>
          <w:szCs w:val="24"/>
          <w:lang w:eastAsia="en-GB"/>
        </w:rPr>
        <w:t>5. Recording and Management</w:t>
      </w:r>
    </w:p>
    <w:p w14:paraId="79B28E7A" w14:textId="77777777" w:rsidR="00B61154" w:rsidRPr="00B61154" w:rsidRDefault="00B61154" w:rsidP="00B61154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The Headteacher will:</w:t>
      </w:r>
    </w:p>
    <w:p w14:paraId="5210D169" w14:textId="77777777" w:rsidR="00B61154" w:rsidRPr="00B61154" w:rsidRDefault="00B61154" w:rsidP="00B61154">
      <w:pPr>
        <w:numPr>
          <w:ilvl w:val="0"/>
          <w:numId w:val="102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Record all low-level concerns in a secure and confidential manner</w:t>
      </w:r>
    </w:p>
    <w:p w14:paraId="6A3E8E85" w14:textId="77777777" w:rsidR="00B61154" w:rsidRPr="00B61154" w:rsidRDefault="00B61154" w:rsidP="00B61154">
      <w:pPr>
        <w:numPr>
          <w:ilvl w:val="0"/>
          <w:numId w:val="102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Review patterns or repeated concerns</w:t>
      </w:r>
    </w:p>
    <w:p w14:paraId="7CEE7B4D" w14:textId="77777777" w:rsidR="00B61154" w:rsidRPr="00B61154" w:rsidRDefault="00B61154" w:rsidP="00B61154">
      <w:pPr>
        <w:numPr>
          <w:ilvl w:val="0"/>
          <w:numId w:val="102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Determine appropriate action</w:t>
      </w:r>
    </w:p>
    <w:p w14:paraId="63FD23E5" w14:textId="77777777" w:rsidR="00B61154" w:rsidRPr="00B61154" w:rsidRDefault="00B61154" w:rsidP="00B61154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Actions may include:</w:t>
      </w:r>
    </w:p>
    <w:p w14:paraId="0156E9D4" w14:textId="77777777" w:rsidR="00B61154" w:rsidRPr="00B61154" w:rsidRDefault="00B61154" w:rsidP="00B61154">
      <w:pPr>
        <w:numPr>
          <w:ilvl w:val="0"/>
          <w:numId w:val="103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Informal discussion with the individual</w:t>
      </w:r>
    </w:p>
    <w:p w14:paraId="7E551120" w14:textId="77777777" w:rsidR="00B61154" w:rsidRPr="00B61154" w:rsidRDefault="00B61154" w:rsidP="00B61154">
      <w:pPr>
        <w:numPr>
          <w:ilvl w:val="0"/>
          <w:numId w:val="103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Additional guidance or training</w:t>
      </w:r>
    </w:p>
    <w:p w14:paraId="207EF1CA" w14:textId="77777777" w:rsidR="00B61154" w:rsidRPr="00B61154" w:rsidRDefault="00B61154" w:rsidP="00B61154">
      <w:pPr>
        <w:numPr>
          <w:ilvl w:val="0"/>
          <w:numId w:val="103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Monitoring or supervision</w:t>
      </w:r>
    </w:p>
    <w:p w14:paraId="410E8675" w14:textId="77777777" w:rsidR="00B61154" w:rsidRPr="00B61154" w:rsidRDefault="00B61154" w:rsidP="00B61154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Records will be kept in accordance with data protection requirements and safeguarding procedures.</w:t>
      </w:r>
    </w:p>
    <w:p w14:paraId="406661BC" w14:textId="77777777" w:rsidR="00B61154" w:rsidRPr="00B61154" w:rsidRDefault="00B61154" w:rsidP="00B61154">
      <w:pPr>
        <w:spacing w:before="100" w:beforeAutospacing="1" w:after="100" w:afterAutospacing="1"/>
        <w:outlineLvl w:val="2"/>
        <w:rPr>
          <w:rFonts w:eastAsia="Times New Roman" w:cs="Arial"/>
          <w:b/>
          <w:bCs/>
          <w:sz w:val="24"/>
          <w:szCs w:val="24"/>
          <w:lang w:eastAsia="en-GB"/>
        </w:rPr>
      </w:pPr>
      <w:r w:rsidRPr="00B61154">
        <w:rPr>
          <w:rFonts w:eastAsia="Times New Roman" w:cs="Arial"/>
          <w:b/>
          <w:bCs/>
          <w:sz w:val="24"/>
          <w:szCs w:val="24"/>
          <w:lang w:eastAsia="en-GB"/>
        </w:rPr>
        <w:t>6. Distinguishing from Allegations</w:t>
      </w:r>
    </w:p>
    <w:p w14:paraId="32C03A85" w14:textId="77777777" w:rsidR="00B61154" w:rsidRPr="00B61154" w:rsidRDefault="00B61154" w:rsidP="00B61154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Low-level concerns differ from allegations that meet the harm threshold.</w:t>
      </w:r>
    </w:p>
    <w:p w14:paraId="1391D643" w14:textId="77777777" w:rsidR="00B61154" w:rsidRPr="00B61154" w:rsidRDefault="00B61154" w:rsidP="00B61154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Where a concern suggests:</w:t>
      </w:r>
    </w:p>
    <w:p w14:paraId="5CD588ED" w14:textId="77777777" w:rsidR="00B61154" w:rsidRPr="00B61154" w:rsidRDefault="00B61154" w:rsidP="00B61154">
      <w:pPr>
        <w:numPr>
          <w:ilvl w:val="0"/>
          <w:numId w:val="104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Harm to a child</w:t>
      </w:r>
    </w:p>
    <w:p w14:paraId="06F2DBF8" w14:textId="77777777" w:rsidR="00B61154" w:rsidRPr="00B61154" w:rsidRDefault="00B61154" w:rsidP="00B61154">
      <w:pPr>
        <w:numPr>
          <w:ilvl w:val="0"/>
          <w:numId w:val="104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Possible criminal offence</w:t>
      </w:r>
    </w:p>
    <w:p w14:paraId="2DED73D7" w14:textId="77777777" w:rsidR="00B61154" w:rsidRPr="00B61154" w:rsidRDefault="00B61154" w:rsidP="00B61154">
      <w:pPr>
        <w:numPr>
          <w:ilvl w:val="0"/>
          <w:numId w:val="104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Behaviour that may pose a risk to children</w:t>
      </w:r>
    </w:p>
    <w:p w14:paraId="5202B4E6" w14:textId="40248F72" w:rsidR="00B61154" w:rsidRPr="00B61154" w:rsidRDefault="00B61154" w:rsidP="00B61154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 xml:space="preserve">The matter will be managed in line with the </w:t>
      </w:r>
      <w:r w:rsidRPr="00B61154">
        <w:rPr>
          <w:rFonts w:eastAsia="Times New Roman" w:cs="Arial"/>
          <w:b/>
          <w:bCs/>
          <w:sz w:val="24"/>
          <w:szCs w:val="24"/>
          <w:lang w:eastAsia="en-GB"/>
        </w:rPr>
        <w:t>Safeguarding and Child Protection Policy</w:t>
      </w:r>
      <w:r w:rsidRPr="00B61154">
        <w:rPr>
          <w:rFonts w:eastAsia="Times New Roman" w:cs="Arial"/>
          <w:sz w:val="24"/>
          <w:szCs w:val="24"/>
          <w:lang w:eastAsia="en-GB"/>
        </w:rPr>
        <w:t>, including referral to the LADO where appropriate.</w:t>
      </w:r>
    </w:p>
    <w:p w14:paraId="4CE2CE1F" w14:textId="77777777" w:rsidR="00B61154" w:rsidRPr="00B61154" w:rsidRDefault="00B61154" w:rsidP="00B61154">
      <w:pPr>
        <w:spacing w:before="100" w:beforeAutospacing="1" w:after="100" w:afterAutospacing="1"/>
        <w:outlineLvl w:val="2"/>
        <w:rPr>
          <w:rFonts w:eastAsia="Times New Roman" w:cs="Arial"/>
          <w:b/>
          <w:bCs/>
          <w:sz w:val="24"/>
          <w:szCs w:val="24"/>
          <w:lang w:eastAsia="en-GB"/>
        </w:rPr>
      </w:pPr>
      <w:r w:rsidRPr="00B61154">
        <w:rPr>
          <w:rFonts w:eastAsia="Times New Roman" w:cs="Arial"/>
          <w:b/>
          <w:bCs/>
          <w:sz w:val="24"/>
          <w:szCs w:val="24"/>
          <w:lang w:eastAsia="en-GB"/>
        </w:rPr>
        <w:t>7. Staff Training and Awareness</w:t>
      </w:r>
    </w:p>
    <w:p w14:paraId="340A4AB0" w14:textId="77777777" w:rsidR="00B61154" w:rsidRPr="00B61154" w:rsidRDefault="00B61154" w:rsidP="00B61154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lastRenderedPageBreak/>
        <w:t>All staff:</w:t>
      </w:r>
    </w:p>
    <w:p w14:paraId="09E00A19" w14:textId="77777777" w:rsidR="00B61154" w:rsidRPr="00B61154" w:rsidRDefault="00B61154" w:rsidP="00B61154">
      <w:pPr>
        <w:numPr>
          <w:ilvl w:val="0"/>
          <w:numId w:val="105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Receive safeguarding training including low-level concerns</w:t>
      </w:r>
    </w:p>
    <w:p w14:paraId="72F0117C" w14:textId="77777777" w:rsidR="00B61154" w:rsidRPr="00B61154" w:rsidRDefault="00B61154" w:rsidP="00B61154">
      <w:pPr>
        <w:numPr>
          <w:ilvl w:val="0"/>
          <w:numId w:val="105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Are made aware of this policy at induction</w:t>
      </w:r>
    </w:p>
    <w:p w14:paraId="4BEC4EB5" w14:textId="3726C6B0" w:rsidR="00B61154" w:rsidRPr="00B61154" w:rsidRDefault="00B61154" w:rsidP="00B61154">
      <w:pPr>
        <w:numPr>
          <w:ilvl w:val="0"/>
          <w:numId w:val="105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Receive regular updates in line with KCSIE 2025</w:t>
      </w:r>
    </w:p>
    <w:p w14:paraId="43946207" w14:textId="77777777" w:rsidR="00B61154" w:rsidRPr="00B61154" w:rsidRDefault="00B61154" w:rsidP="00B61154">
      <w:pPr>
        <w:spacing w:before="100" w:beforeAutospacing="1" w:after="100" w:afterAutospacing="1"/>
        <w:outlineLvl w:val="2"/>
        <w:rPr>
          <w:rFonts w:eastAsia="Times New Roman" w:cs="Arial"/>
          <w:b/>
          <w:bCs/>
          <w:sz w:val="24"/>
          <w:szCs w:val="24"/>
          <w:lang w:eastAsia="en-GB"/>
        </w:rPr>
      </w:pPr>
      <w:r w:rsidRPr="00B61154">
        <w:rPr>
          <w:rFonts w:eastAsia="Times New Roman" w:cs="Arial"/>
          <w:b/>
          <w:bCs/>
          <w:sz w:val="24"/>
          <w:szCs w:val="24"/>
          <w:lang w:eastAsia="en-GB"/>
        </w:rPr>
        <w:t>8. Confidentiality</w:t>
      </w:r>
    </w:p>
    <w:p w14:paraId="2E816C14" w14:textId="77777777" w:rsidR="00B61154" w:rsidRPr="00B61154" w:rsidRDefault="00B61154" w:rsidP="00B61154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Low-level concerns will be handled with appropriate confidentiality.</w:t>
      </w:r>
    </w:p>
    <w:p w14:paraId="361C0452" w14:textId="77777777" w:rsidR="00B61154" w:rsidRPr="00B61154" w:rsidRDefault="00B61154" w:rsidP="00B61154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Information will be shared only where necessary to:</w:t>
      </w:r>
    </w:p>
    <w:p w14:paraId="6BDE9B72" w14:textId="77777777" w:rsidR="00B61154" w:rsidRPr="00B61154" w:rsidRDefault="00B61154" w:rsidP="00B61154">
      <w:pPr>
        <w:numPr>
          <w:ilvl w:val="0"/>
          <w:numId w:val="106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Safeguard pupils</w:t>
      </w:r>
    </w:p>
    <w:p w14:paraId="55FE6690" w14:textId="77777777" w:rsidR="00B61154" w:rsidRPr="00B61154" w:rsidRDefault="00B61154" w:rsidP="00B61154">
      <w:pPr>
        <w:numPr>
          <w:ilvl w:val="0"/>
          <w:numId w:val="106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Support appropriate management action</w:t>
      </w:r>
    </w:p>
    <w:p w14:paraId="05E5D3F6" w14:textId="77777777" w:rsidR="00B61154" w:rsidRPr="00B61154" w:rsidRDefault="00B61154" w:rsidP="00B61154">
      <w:pPr>
        <w:spacing w:before="100" w:beforeAutospacing="1" w:after="100" w:afterAutospacing="1"/>
        <w:outlineLvl w:val="2"/>
        <w:rPr>
          <w:rFonts w:eastAsia="Times New Roman" w:cs="Arial"/>
          <w:b/>
          <w:bCs/>
          <w:sz w:val="24"/>
          <w:szCs w:val="24"/>
          <w:lang w:eastAsia="en-GB"/>
        </w:rPr>
      </w:pPr>
      <w:r w:rsidRPr="00B61154">
        <w:rPr>
          <w:rFonts w:eastAsia="Times New Roman" w:cs="Arial"/>
          <w:b/>
          <w:bCs/>
          <w:sz w:val="24"/>
          <w:szCs w:val="24"/>
          <w:lang w:eastAsia="en-GB"/>
        </w:rPr>
        <w:t>9. Monitoring and Oversight</w:t>
      </w:r>
    </w:p>
    <w:p w14:paraId="5D0131D9" w14:textId="77777777" w:rsidR="00B61154" w:rsidRPr="00B61154" w:rsidRDefault="00B61154" w:rsidP="00B61154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The Headteacher and Proprietor Body will:</w:t>
      </w:r>
    </w:p>
    <w:p w14:paraId="11E2357D" w14:textId="77777777" w:rsidR="00B61154" w:rsidRPr="00B61154" w:rsidRDefault="00B61154" w:rsidP="00B61154">
      <w:pPr>
        <w:numPr>
          <w:ilvl w:val="0"/>
          <w:numId w:val="107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Monitor the number and nature of concerns</w:t>
      </w:r>
    </w:p>
    <w:p w14:paraId="2E2AC637" w14:textId="77777777" w:rsidR="00B61154" w:rsidRPr="00B61154" w:rsidRDefault="00B61154" w:rsidP="00B61154">
      <w:pPr>
        <w:numPr>
          <w:ilvl w:val="0"/>
          <w:numId w:val="107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Ensure appropriate action is taken</w:t>
      </w:r>
    </w:p>
    <w:p w14:paraId="20878086" w14:textId="14729A00" w:rsidR="00B61154" w:rsidRPr="00B61154" w:rsidRDefault="00B61154" w:rsidP="00B61154">
      <w:pPr>
        <w:numPr>
          <w:ilvl w:val="0"/>
          <w:numId w:val="107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Review the effectiveness of the policy</w:t>
      </w:r>
    </w:p>
    <w:p w14:paraId="095A5F76" w14:textId="77777777" w:rsidR="00B61154" w:rsidRPr="00B61154" w:rsidRDefault="00B61154" w:rsidP="00B61154">
      <w:pPr>
        <w:spacing w:before="100" w:beforeAutospacing="1" w:after="100" w:afterAutospacing="1"/>
        <w:outlineLvl w:val="2"/>
        <w:rPr>
          <w:rFonts w:eastAsia="Times New Roman" w:cs="Arial"/>
          <w:b/>
          <w:bCs/>
          <w:sz w:val="24"/>
          <w:szCs w:val="24"/>
          <w:lang w:eastAsia="en-GB"/>
        </w:rPr>
      </w:pPr>
      <w:r w:rsidRPr="00B61154">
        <w:rPr>
          <w:rFonts w:eastAsia="Times New Roman" w:cs="Arial"/>
          <w:b/>
          <w:bCs/>
          <w:sz w:val="24"/>
          <w:szCs w:val="24"/>
          <w:lang w:eastAsia="en-GB"/>
        </w:rPr>
        <w:t>10. Linked Policies</w:t>
      </w:r>
    </w:p>
    <w:p w14:paraId="6B0CEFFB" w14:textId="77777777" w:rsidR="00B61154" w:rsidRPr="00B61154" w:rsidRDefault="00B61154" w:rsidP="00B61154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This policy should be read alongside:</w:t>
      </w:r>
    </w:p>
    <w:p w14:paraId="6A5F6046" w14:textId="77777777" w:rsidR="00B61154" w:rsidRPr="00B61154" w:rsidRDefault="00B61154" w:rsidP="00B61154">
      <w:pPr>
        <w:numPr>
          <w:ilvl w:val="0"/>
          <w:numId w:val="108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Safeguarding and Child Protection Policy</w:t>
      </w:r>
    </w:p>
    <w:p w14:paraId="67FD5371" w14:textId="77777777" w:rsidR="00B61154" w:rsidRPr="00B61154" w:rsidRDefault="00B61154" w:rsidP="00B61154">
      <w:pPr>
        <w:numPr>
          <w:ilvl w:val="0"/>
          <w:numId w:val="108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Staff Code of Conduct</w:t>
      </w:r>
    </w:p>
    <w:p w14:paraId="7C76F31C" w14:textId="77777777" w:rsidR="00B61154" w:rsidRPr="00B61154" w:rsidRDefault="00B61154" w:rsidP="00B61154">
      <w:pPr>
        <w:numPr>
          <w:ilvl w:val="0"/>
          <w:numId w:val="108"/>
        </w:num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t>Whistleblowing Policy</w:t>
      </w:r>
    </w:p>
    <w:p w14:paraId="53420443" w14:textId="3519E114" w:rsidR="00B61154" w:rsidRPr="00B61154" w:rsidRDefault="00B61154" w:rsidP="00B61154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en-GB"/>
        </w:rPr>
      </w:pPr>
      <w:r w:rsidRPr="00B61154">
        <w:rPr>
          <w:rFonts w:eastAsia="Times New Roman" w:cs="Arial"/>
          <w:sz w:val="24"/>
          <w:szCs w:val="24"/>
          <w:lang w:eastAsia="en-GB"/>
        </w:rPr>
        <w:br/>
      </w:r>
      <w:r w:rsidRPr="00B61154">
        <w:rPr>
          <w:rFonts w:eastAsia="Times New Roman" w:cs="Arial"/>
          <w:b/>
          <w:bCs/>
          <w:sz w:val="24"/>
          <w:szCs w:val="24"/>
          <w:lang w:eastAsia="en-GB"/>
        </w:rPr>
        <w:t>Next Review:</w:t>
      </w:r>
      <w:r w:rsidRPr="00B61154">
        <w:rPr>
          <w:rFonts w:eastAsia="Times New Roman" w:cs="Arial"/>
          <w:sz w:val="24"/>
          <w:szCs w:val="24"/>
          <w:lang w:eastAsia="en-GB"/>
        </w:rPr>
        <w:t xml:space="preserve"> </w:t>
      </w:r>
      <w:r>
        <w:rPr>
          <w:rFonts w:eastAsia="Times New Roman" w:cs="Arial"/>
          <w:sz w:val="24"/>
          <w:szCs w:val="24"/>
          <w:lang w:eastAsia="en-GB"/>
        </w:rPr>
        <w:t>01/08/2026</w:t>
      </w:r>
      <w:r w:rsidRPr="00B61154">
        <w:rPr>
          <w:rFonts w:eastAsia="Times New Roman" w:cs="Arial"/>
          <w:sz w:val="24"/>
          <w:szCs w:val="24"/>
          <w:lang w:eastAsia="en-GB"/>
        </w:rPr>
        <w:br/>
      </w:r>
      <w:r w:rsidRPr="00B61154">
        <w:rPr>
          <w:rFonts w:eastAsia="Times New Roman" w:cs="Arial"/>
          <w:b/>
          <w:bCs/>
          <w:sz w:val="24"/>
          <w:szCs w:val="24"/>
          <w:lang w:eastAsia="en-GB"/>
        </w:rPr>
        <w:t>Responsible Person:</w:t>
      </w:r>
      <w:r w:rsidRPr="00B61154">
        <w:rPr>
          <w:rFonts w:eastAsia="Times New Roman" w:cs="Arial"/>
          <w:sz w:val="24"/>
          <w:szCs w:val="24"/>
          <w:lang w:eastAsia="en-GB"/>
        </w:rPr>
        <w:t xml:space="preserve"> Headteacher / DSL</w:t>
      </w:r>
    </w:p>
    <w:p w14:paraId="5320BF59" w14:textId="77777777" w:rsidR="00B61154" w:rsidRDefault="00B61154" w:rsidP="00BC6400">
      <w:pPr>
        <w:rPr>
          <w:b/>
          <w:bCs/>
          <w:sz w:val="32"/>
          <w:szCs w:val="32"/>
        </w:rPr>
      </w:pPr>
    </w:p>
    <w:p w14:paraId="0CD53A71" w14:textId="77777777" w:rsidR="00B61AA8" w:rsidRDefault="00B61AA8" w:rsidP="00BC6400">
      <w:pPr>
        <w:rPr>
          <w:b/>
          <w:bCs/>
          <w:sz w:val="32"/>
          <w:szCs w:val="32"/>
        </w:rPr>
      </w:pPr>
    </w:p>
    <w:sectPr w:rsidR="00B61AA8" w:rsidSect="00B61AA8">
      <w:headerReference w:type="default" r:id="rId12"/>
      <w:footerReference w:type="default" r:id="rId13"/>
      <w:pgSz w:w="11906" w:h="16838"/>
      <w:pgMar w:top="1440" w:right="1440" w:bottom="1440" w:left="1440" w:header="564" w:footer="708" w:gutter="0"/>
      <w:pgBorders w:offsetFrom="page">
        <w:top w:val="single" w:sz="36" w:space="24" w:color="041E42" w:themeColor="accent3"/>
        <w:left w:val="single" w:sz="36" w:space="24" w:color="041E42" w:themeColor="accent3"/>
        <w:bottom w:val="single" w:sz="36" w:space="24" w:color="041E42" w:themeColor="accent3"/>
        <w:right w:val="single" w:sz="36" w:space="24" w:color="041E42" w:themeColor="accent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17573" w14:textId="77777777" w:rsidR="0087478C" w:rsidRDefault="0087478C" w:rsidP="00AD4155">
      <w:r>
        <w:separator/>
      </w:r>
    </w:p>
  </w:endnote>
  <w:endnote w:type="continuationSeparator" w:id="0">
    <w:p w14:paraId="011E3F97" w14:textId="77777777" w:rsidR="0087478C" w:rsidRDefault="0087478C" w:rsidP="00AD4155">
      <w:r>
        <w:continuationSeparator/>
      </w:r>
    </w:p>
  </w:endnote>
  <w:endnote w:type="continuationNotice" w:id="1">
    <w:p w14:paraId="6BE02718" w14:textId="77777777" w:rsidR="0087478C" w:rsidRDefault="008747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380C47CA-431A-4E4F-89C8-4F7BBE08FC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A5F4D50-E65B-4C03-B025-9E085F6B6A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FAAC611-5849-4898-9160-6AC8549135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3E8F1" w14:textId="3E80DFC7" w:rsidR="00B61154" w:rsidRPr="00B61154" w:rsidRDefault="00F00456">
    <w:pPr>
      <w:pStyle w:val="Footer"/>
      <w:rPr>
        <w:lang w:val="en-US"/>
      </w:rPr>
    </w:pPr>
    <w:r>
      <w:rPr>
        <w:lang w:val="en-US"/>
      </w:rPr>
      <w:t>DC99 LOW LEVEL CONCERN POLICY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1D912" w14:textId="77777777" w:rsidR="0087478C" w:rsidRDefault="0087478C" w:rsidP="00AD4155">
      <w:r>
        <w:separator/>
      </w:r>
    </w:p>
  </w:footnote>
  <w:footnote w:type="continuationSeparator" w:id="0">
    <w:p w14:paraId="6805F311" w14:textId="77777777" w:rsidR="0087478C" w:rsidRDefault="0087478C" w:rsidP="00AD4155">
      <w:r>
        <w:continuationSeparator/>
      </w:r>
    </w:p>
  </w:footnote>
  <w:footnote w:type="continuationNotice" w:id="1">
    <w:p w14:paraId="1A011FEB" w14:textId="77777777" w:rsidR="0087478C" w:rsidRDefault="0087478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326EC" w14:textId="43795FDC" w:rsidR="00D4425F" w:rsidRDefault="007D3126" w:rsidP="007D3126">
    <w:pPr>
      <w:pStyle w:val="Header"/>
      <w:jc w:val="center"/>
    </w:pPr>
    <w:r>
      <w:rPr>
        <w:noProof/>
      </w:rPr>
      <w:drawing>
        <wp:inline distT="0" distB="0" distL="0" distR="0" wp14:anchorId="4393B19E" wp14:editId="287FA212">
          <wp:extent cx="647700" cy="657225"/>
          <wp:effectExtent l="0" t="0" r="0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24D11"/>
    <w:multiLevelType w:val="hybridMultilevel"/>
    <w:tmpl w:val="94A29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23EE9"/>
    <w:multiLevelType w:val="hybridMultilevel"/>
    <w:tmpl w:val="76507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3" w15:restartNumberingAfterBreak="0">
    <w:nsid w:val="06910833"/>
    <w:multiLevelType w:val="multilevel"/>
    <w:tmpl w:val="6952C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28059D"/>
    <w:multiLevelType w:val="hybridMultilevel"/>
    <w:tmpl w:val="30D02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8619B"/>
    <w:multiLevelType w:val="hybridMultilevel"/>
    <w:tmpl w:val="9E6AD2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D25E77"/>
    <w:multiLevelType w:val="hybridMultilevel"/>
    <w:tmpl w:val="70A03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8A6A1E"/>
    <w:multiLevelType w:val="hybridMultilevel"/>
    <w:tmpl w:val="AEACA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7D3977"/>
    <w:multiLevelType w:val="hybridMultilevel"/>
    <w:tmpl w:val="909AD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877143"/>
    <w:multiLevelType w:val="hybridMultilevel"/>
    <w:tmpl w:val="DF149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6E05E7"/>
    <w:multiLevelType w:val="multilevel"/>
    <w:tmpl w:val="584AA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10928AC"/>
    <w:multiLevelType w:val="hybridMultilevel"/>
    <w:tmpl w:val="9B2EA9C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AA8E30">
      <w:start w:val="1"/>
      <w:numFmt w:val="bullet"/>
      <w:lvlText w:val="-"/>
      <w:lvlJc w:val="left"/>
      <w:pPr>
        <w:ind w:left="1440" w:hanging="360"/>
      </w:pPr>
      <w:rPr>
        <w:rFonts w:ascii="Poppins" w:hAnsi="Poppins" w:cs="Times New Roman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FC1A15"/>
    <w:multiLevelType w:val="hybridMultilevel"/>
    <w:tmpl w:val="7F64AE8A"/>
    <w:lvl w:ilvl="0" w:tplc="6F3E40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3445988"/>
    <w:multiLevelType w:val="hybridMultilevel"/>
    <w:tmpl w:val="BCDCCDA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AA8E30">
      <w:start w:val="1"/>
      <w:numFmt w:val="bullet"/>
      <w:lvlText w:val="-"/>
      <w:lvlJc w:val="left"/>
      <w:pPr>
        <w:ind w:left="1440" w:hanging="360"/>
      </w:pPr>
      <w:rPr>
        <w:rFonts w:ascii="Poppins" w:hAnsi="Poppins" w:cs="Times New Roman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C641A7"/>
    <w:multiLevelType w:val="hybridMultilevel"/>
    <w:tmpl w:val="AE245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DB5983"/>
    <w:multiLevelType w:val="hybridMultilevel"/>
    <w:tmpl w:val="8D5EEB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075260"/>
    <w:multiLevelType w:val="hybridMultilevel"/>
    <w:tmpl w:val="EBB8A6D2"/>
    <w:lvl w:ilvl="0" w:tplc="8BB8A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777B1B"/>
    <w:multiLevelType w:val="hybridMultilevel"/>
    <w:tmpl w:val="0728C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9859DB"/>
    <w:multiLevelType w:val="hybridMultilevel"/>
    <w:tmpl w:val="FF4A6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FE21D8"/>
    <w:multiLevelType w:val="multilevel"/>
    <w:tmpl w:val="3D52E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A863A8C"/>
    <w:multiLevelType w:val="hybridMultilevel"/>
    <w:tmpl w:val="7FDCB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AA67941"/>
    <w:multiLevelType w:val="hybridMultilevel"/>
    <w:tmpl w:val="E500C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BA95D22"/>
    <w:multiLevelType w:val="hybridMultilevel"/>
    <w:tmpl w:val="625CE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813914"/>
    <w:multiLevelType w:val="hybridMultilevel"/>
    <w:tmpl w:val="06BA72DC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4" w15:restartNumberingAfterBreak="0">
    <w:nsid w:val="1CBB65C5"/>
    <w:multiLevelType w:val="hybridMultilevel"/>
    <w:tmpl w:val="1B062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E085A15"/>
    <w:multiLevelType w:val="hybridMultilevel"/>
    <w:tmpl w:val="A0EAC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FE00860"/>
    <w:multiLevelType w:val="hybridMultilevel"/>
    <w:tmpl w:val="0158F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35102CD"/>
    <w:multiLevelType w:val="hybridMultilevel"/>
    <w:tmpl w:val="98A0D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3EB21FF"/>
    <w:multiLevelType w:val="hybridMultilevel"/>
    <w:tmpl w:val="C8142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8FE420F"/>
    <w:multiLevelType w:val="hybridMultilevel"/>
    <w:tmpl w:val="E25EE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9C762DF"/>
    <w:multiLevelType w:val="hybridMultilevel"/>
    <w:tmpl w:val="BC8A9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A2D4D4A"/>
    <w:multiLevelType w:val="multilevel"/>
    <w:tmpl w:val="CFFA5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B005C65"/>
    <w:multiLevelType w:val="hybridMultilevel"/>
    <w:tmpl w:val="C7C44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E826167"/>
    <w:multiLevelType w:val="hybridMultilevel"/>
    <w:tmpl w:val="FEA0F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F7A19CD"/>
    <w:multiLevelType w:val="hybridMultilevel"/>
    <w:tmpl w:val="F2206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0D77494"/>
    <w:multiLevelType w:val="hybridMultilevel"/>
    <w:tmpl w:val="55DC5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1426F2D"/>
    <w:multiLevelType w:val="hybridMultilevel"/>
    <w:tmpl w:val="9FD66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635490F"/>
    <w:multiLevelType w:val="multilevel"/>
    <w:tmpl w:val="F9EC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64D5A1C"/>
    <w:multiLevelType w:val="hybridMultilevel"/>
    <w:tmpl w:val="603EAC18"/>
    <w:lvl w:ilvl="0" w:tplc="8A38E8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9AF3D6F"/>
    <w:multiLevelType w:val="hybridMultilevel"/>
    <w:tmpl w:val="29CA9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C4A2761"/>
    <w:multiLevelType w:val="hybridMultilevel"/>
    <w:tmpl w:val="FFCE2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D080ABC"/>
    <w:multiLevelType w:val="multilevel"/>
    <w:tmpl w:val="1CB6D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E5E51DA"/>
    <w:multiLevelType w:val="multilevel"/>
    <w:tmpl w:val="9FCE2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1A10C8C"/>
    <w:multiLevelType w:val="hybridMultilevel"/>
    <w:tmpl w:val="206C1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1A21703"/>
    <w:multiLevelType w:val="hybridMultilevel"/>
    <w:tmpl w:val="E3CC8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2184794"/>
    <w:multiLevelType w:val="hybridMultilevel"/>
    <w:tmpl w:val="9C8AE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2EE5845"/>
    <w:multiLevelType w:val="hybridMultilevel"/>
    <w:tmpl w:val="4C2A5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38C22A1"/>
    <w:multiLevelType w:val="multilevel"/>
    <w:tmpl w:val="7C621AEA"/>
    <w:numStyleLink w:val="Style1"/>
  </w:abstractNum>
  <w:abstractNum w:abstractNumId="48" w15:restartNumberingAfterBreak="0">
    <w:nsid w:val="43DB762B"/>
    <w:multiLevelType w:val="hybridMultilevel"/>
    <w:tmpl w:val="40127E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45E7BC1"/>
    <w:multiLevelType w:val="multilevel"/>
    <w:tmpl w:val="ED3A6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582471A"/>
    <w:multiLevelType w:val="hybridMultilevel"/>
    <w:tmpl w:val="C952F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8441C39"/>
    <w:multiLevelType w:val="hybridMultilevel"/>
    <w:tmpl w:val="F1749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85C3166"/>
    <w:multiLevelType w:val="hybridMultilevel"/>
    <w:tmpl w:val="B4D6F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8AE044F"/>
    <w:multiLevelType w:val="hybridMultilevel"/>
    <w:tmpl w:val="DF9CD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9020E0C"/>
    <w:multiLevelType w:val="multilevel"/>
    <w:tmpl w:val="2F1C8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9DD5F6E"/>
    <w:multiLevelType w:val="multilevel"/>
    <w:tmpl w:val="960EF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CC731AE"/>
    <w:multiLevelType w:val="hybridMultilevel"/>
    <w:tmpl w:val="FE884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FE019AA"/>
    <w:multiLevelType w:val="hybridMultilevel"/>
    <w:tmpl w:val="A10AA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0796A56"/>
    <w:multiLevelType w:val="hybridMultilevel"/>
    <w:tmpl w:val="837CC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0A3531D"/>
    <w:multiLevelType w:val="multilevel"/>
    <w:tmpl w:val="7C621AEA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510B695A"/>
    <w:multiLevelType w:val="hybridMultilevel"/>
    <w:tmpl w:val="D8E8D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1173781"/>
    <w:multiLevelType w:val="hybridMultilevel"/>
    <w:tmpl w:val="32FE8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21C3F23"/>
    <w:multiLevelType w:val="hybridMultilevel"/>
    <w:tmpl w:val="AF6C7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57A63EB"/>
    <w:multiLevelType w:val="hybridMultilevel"/>
    <w:tmpl w:val="9762F340"/>
    <w:lvl w:ilvl="0" w:tplc="8A86D79C">
      <w:start w:val="1"/>
      <w:numFmt w:val="bullet"/>
      <w:pStyle w:val="PolicyBullets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4" w15:restartNumberingAfterBreak="0">
    <w:nsid w:val="55FC7037"/>
    <w:multiLevelType w:val="hybridMultilevel"/>
    <w:tmpl w:val="80D4D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7006601"/>
    <w:multiLevelType w:val="multilevel"/>
    <w:tmpl w:val="02B06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778654C"/>
    <w:multiLevelType w:val="hybridMultilevel"/>
    <w:tmpl w:val="C9FC7B7C"/>
    <w:lvl w:ilvl="0" w:tplc="9866E9E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7CD26CF"/>
    <w:multiLevelType w:val="hybridMultilevel"/>
    <w:tmpl w:val="0D084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7F52CB2"/>
    <w:multiLevelType w:val="hybridMultilevel"/>
    <w:tmpl w:val="A06A82D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AA8E30">
      <w:start w:val="1"/>
      <w:numFmt w:val="bullet"/>
      <w:lvlText w:val="-"/>
      <w:lvlJc w:val="left"/>
      <w:pPr>
        <w:ind w:left="1440" w:hanging="360"/>
      </w:pPr>
      <w:rPr>
        <w:rFonts w:ascii="Poppins" w:hAnsi="Poppins" w:cs="Times New Roman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A1B15AD"/>
    <w:multiLevelType w:val="hybridMultilevel"/>
    <w:tmpl w:val="D3A61CF4"/>
    <w:lvl w:ilvl="0" w:tplc="1618FE48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70" w15:restartNumberingAfterBreak="0">
    <w:nsid w:val="5AC91558"/>
    <w:multiLevelType w:val="multilevel"/>
    <w:tmpl w:val="30244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B0E615E"/>
    <w:multiLevelType w:val="multilevel"/>
    <w:tmpl w:val="4A169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BA63995"/>
    <w:multiLevelType w:val="hybridMultilevel"/>
    <w:tmpl w:val="A5F66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CB7202C"/>
    <w:multiLevelType w:val="multilevel"/>
    <w:tmpl w:val="DA3A7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F89546B"/>
    <w:multiLevelType w:val="multilevel"/>
    <w:tmpl w:val="C5A01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0532AA8"/>
    <w:multiLevelType w:val="multilevel"/>
    <w:tmpl w:val="46744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2163BAC"/>
    <w:multiLevelType w:val="hybridMultilevel"/>
    <w:tmpl w:val="CC625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2407888"/>
    <w:multiLevelType w:val="hybridMultilevel"/>
    <w:tmpl w:val="46C091BC"/>
    <w:lvl w:ilvl="0" w:tplc="62AE3C2C">
      <w:start w:val="1"/>
      <w:numFmt w:val="decimal"/>
      <w:pStyle w:val="Heading10"/>
      <w:lvlText w:val="%1."/>
      <w:lvlJc w:val="left"/>
      <w:pPr>
        <w:ind w:left="14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62E00199"/>
    <w:multiLevelType w:val="multilevel"/>
    <w:tmpl w:val="EC4EF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3EE7812"/>
    <w:multiLevelType w:val="hybridMultilevel"/>
    <w:tmpl w:val="403E1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420612F"/>
    <w:multiLevelType w:val="multilevel"/>
    <w:tmpl w:val="01405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64B118B0"/>
    <w:multiLevelType w:val="hybridMultilevel"/>
    <w:tmpl w:val="9C06F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5361AE5"/>
    <w:multiLevelType w:val="hybridMultilevel"/>
    <w:tmpl w:val="E8326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6910C25"/>
    <w:multiLevelType w:val="hybridMultilevel"/>
    <w:tmpl w:val="628E4C46"/>
    <w:lvl w:ilvl="0" w:tplc="6930C502">
      <w:start w:val="1"/>
      <w:numFmt w:val="decimal"/>
      <w:lvlText w:val="%1."/>
      <w:lvlJc w:val="left"/>
      <w:pPr>
        <w:ind w:left="720" w:hanging="360"/>
      </w:pPr>
      <w:rPr>
        <w:b w:val="0"/>
        <w:bCs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701512F"/>
    <w:multiLevelType w:val="hybridMultilevel"/>
    <w:tmpl w:val="8F0AF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8251998"/>
    <w:multiLevelType w:val="multilevel"/>
    <w:tmpl w:val="116CA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A323E21"/>
    <w:multiLevelType w:val="multilevel"/>
    <w:tmpl w:val="90047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6A38441F"/>
    <w:multiLevelType w:val="multilevel"/>
    <w:tmpl w:val="552AA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6BFD27FA"/>
    <w:multiLevelType w:val="multilevel"/>
    <w:tmpl w:val="DB3AE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CE272B5"/>
    <w:multiLevelType w:val="hybridMultilevel"/>
    <w:tmpl w:val="BBCE4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CE42B9C"/>
    <w:multiLevelType w:val="hybridMultilevel"/>
    <w:tmpl w:val="8EC0F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D8712F0"/>
    <w:multiLevelType w:val="multilevel"/>
    <w:tmpl w:val="8A36A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3" w15:restartNumberingAfterBreak="0">
    <w:nsid w:val="713C6DDD"/>
    <w:multiLevelType w:val="hybridMultilevel"/>
    <w:tmpl w:val="F2F08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14D57D4"/>
    <w:multiLevelType w:val="hybridMultilevel"/>
    <w:tmpl w:val="6C8EE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1C0191D"/>
    <w:multiLevelType w:val="hybridMultilevel"/>
    <w:tmpl w:val="482AD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2FC02B2"/>
    <w:multiLevelType w:val="hybridMultilevel"/>
    <w:tmpl w:val="2B248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31A0EDC"/>
    <w:multiLevelType w:val="hybridMultilevel"/>
    <w:tmpl w:val="64E4F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55B6E5F"/>
    <w:multiLevelType w:val="hybridMultilevel"/>
    <w:tmpl w:val="1214D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68B00B8"/>
    <w:multiLevelType w:val="multilevel"/>
    <w:tmpl w:val="A0E8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787E3EDD"/>
    <w:multiLevelType w:val="hybridMultilevel"/>
    <w:tmpl w:val="A4F26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88277D1"/>
    <w:multiLevelType w:val="hybridMultilevel"/>
    <w:tmpl w:val="DA5C8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A4A42F2"/>
    <w:multiLevelType w:val="hybridMultilevel"/>
    <w:tmpl w:val="FC3E5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D05703B"/>
    <w:multiLevelType w:val="hybridMultilevel"/>
    <w:tmpl w:val="C368E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D3E74B8"/>
    <w:multiLevelType w:val="hybridMultilevel"/>
    <w:tmpl w:val="EF10C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F000196"/>
    <w:multiLevelType w:val="hybridMultilevel"/>
    <w:tmpl w:val="0B1C7C5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F4B3110"/>
    <w:multiLevelType w:val="multilevel"/>
    <w:tmpl w:val="D6B22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0149458">
    <w:abstractNumId w:val="92"/>
  </w:num>
  <w:num w:numId="2" w16cid:durableId="1803032050">
    <w:abstractNumId w:val="59"/>
  </w:num>
  <w:num w:numId="3" w16cid:durableId="1143817253">
    <w:abstractNumId w:val="2"/>
  </w:num>
  <w:num w:numId="4" w16cid:durableId="984167952">
    <w:abstractNumId w:val="69"/>
  </w:num>
  <w:num w:numId="5" w16cid:durableId="1697074330">
    <w:abstractNumId w:val="83"/>
  </w:num>
  <w:num w:numId="6" w16cid:durableId="798107312">
    <w:abstractNumId w:val="47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 w16cid:durableId="881794178">
    <w:abstractNumId w:val="63"/>
  </w:num>
  <w:num w:numId="8" w16cid:durableId="232086793">
    <w:abstractNumId w:val="77"/>
  </w:num>
  <w:num w:numId="9" w16cid:durableId="1304507497">
    <w:abstractNumId w:val="12"/>
  </w:num>
  <w:num w:numId="10" w16cid:durableId="576524820">
    <w:abstractNumId w:val="35"/>
  </w:num>
  <w:num w:numId="11" w16cid:durableId="606432055">
    <w:abstractNumId w:val="51"/>
  </w:num>
  <w:num w:numId="12" w16cid:durableId="1865513938">
    <w:abstractNumId w:val="39"/>
  </w:num>
  <w:num w:numId="13" w16cid:durableId="838429944">
    <w:abstractNumId w:val="38"/>
  </w:num>
  <w:num w:numId="14" w16cid:durableId="1173254343">
    <w:abstractNumId w:val="30"/>
  </w:num>
  <w:num w:numId="15" w16cid:durableId="1187134859">
    <w:abstractNumId w:val="57"/>
  </w:num>
  <w:num w:numId="16" w16cid:durableId="706638068">
    <w:abstractNumId w:val="14"/>
  </w:num>
  <w:num w:numId="17" w16cid:durableId="219942374">
    <w:abstractNumId w:val="82"/>
  </w:num>
  <w:num w:numId="18" w16cid:durableId="134687626">
    <w:abstractNumId w:val="100"/>
  </w:num>
  <w:num w:numId="19" w16cid:durableId="1247417716">
    <w:abstractNumId w:val="18"/>
  </w:num>
  <w:num w:numId="20" w16cid:durableId="70544463">
    <w:abstractNumId w:val="67"/>
  </w:num>
  <w:num w:numId="21" w16cid:durableId="1172649949">
    <w:abstractNumId w:val="93"/>
  </w:num>
  <w:num w:numId="22" w16cid:durableId="2093768765">
    <w:abstractNumId w:val="5"/>
  </w:num>
  <w:num w:numId="23" w16cid:durableId="494611112">
    <w:abstractNumId w:val="43"/>
  </w:num>
  <w:num w:numId="24" w16cid:durableId="997155278">
    <w:abstractNumId w:val="4"/>
  </w:num>
  <w:num w:numId="25" w16cid:durableId="748119539">
    <w:abstractNumId w:val="79"/>
  </w:num>
  <w:num w:numId="26" w16cid:durableId="141627172">
    <w:abstractNumId w:val="46"/>
  </w:num>
  <w:num w:numId="27" w16cid:durableId="674454495">
    <w:abstractNumId w:val="36"/>
  </w:num>
  <w:num w:numId="28" w16cid:durableId="231621930">
    <w:abstractNumId w:val="98"/>
  </w:num>
  <w:num w:numId="29" w16cid:durableId="446318265">
    <w:abstractNumId w:val="9"/>
  </w:num>
  <w:num w:numId="30" w16cid:durableId="519440347">
    <w:abstractNumId w:val="61"/>
  </w:num>
  <w:num w:numId="31" w16cid:durableId="1190878407">
    <w:abstractNumId w:val="29"/>
  </w:num>
  <w:num w:numId="32" w16cid:durableId="443424262">
    <w:abstractNumId w:val="16"/>
  </w:num>
  <w:num w:numId="33" w16cid:durableId="349137740">
    <w:abstractNumId w:val="24"/>
  </w:num>
  <w:num w:numId="34" w16cid:durableId="1323435120">
    <w:abstractNumId w:val="0"/>
  </w:num>
  <w:num w:numId="35" w16cid:durableId="574248528">
    <w:abstractNumId w:val="23"/>
  </w:num>
  <w:num w:numId="36" w16cid:durableId="1825931235">
    <w:abstractNumId w:val="102"/>
  </w:num>
  <w:num w:numId="37" w16cid:durableId="652367362">
    <w:abstractNumId w:val="28"/>
  </w:num>
  <w:num w:numId="38" w16cid:durableId="1411847532">
    <w:abstractNumId w:val="89"/>
  </w:num>
  <w:num w:numId="39" w16cid:durableId="901405813">
    <w:abstractNumId w:val="101"/>
  </w:num>
  <w:num w:numId="40" w16cid:durableId="282267687">
    <w:abstractNumId w:val="22"/>
  </w:num>
  <w:num w:numId="41" w16cid:durableId="1507748395">
    <w:abstractNumId w:val="8"/>
  </w:num>
  <w:num w:numId="42" w16cid:durableId="623342981">
    <w:abstractNumId w:val="45"/>
  </w:num>
  <w:num w:numId="43" w16cid:durableId="2060128548">
    <w:abstractNumId w:val="50"/>
  </w:num>
  <w:num w:numId="44" w16cid:durableId="621576161">
    <w:abstractNumId w:val="62"/>
  </w:num>
  <w:num w:numId="45" w16cid:durableId="1555117531">
    <w:abstractNumId w:val="34"/>
  </w:num>
  <w:num w:numId="46" w16cid:durableId="1499688213">
    <w:abstractNumId w:val="20"/>
  </w:num>
  <w:num w:numId="47" w16cid:durableId="547029070">
    <w:abstractNumId w:val="103"/>
  </w:num>
  <w:num w:numId="48" w16cid:durableId="1570771697">
    <w:abstractNumId w:val="26"/>
  </w:num>
  <w:num w:numId="49" w16cid:durableId="805273508">
    <w:abstractNumId w:val="94"/>
  </w:num>
  <w:num w:numId="50" w16cid:durableId="545533593">
    <w:abstractNumId w:val="32"/>
  </w:num>
  <w:num w:numId="51" w16cid:durableId="1819956629">
    <w:abstractNumId w:val="52"/>
  </w:num>
  <w:num w:numId="52" w16cid:durableId="1399088716">
    <w:abstractNumId w:val="33"/>
  </w:num>
  <w:num w:numId="53" w16cid:durableId="1439525606">
    <w:abstractNumId w:val="53"/>
  </w:num>
  <w:num w:numId="54" w16cid:durableId="591814070">
    <w:abstractNumId w:val="95"/>
  </w:num>
  <w:num w:numId="55" w16cid:durableId="641233076">
    <w:abstractNumId w:val="97"/>
  </w:num>
  <w:num w:numId="56" w16cid:durableId="1831217044">
    <w:abstractNumId w:val="104"/>
  </w:num>
  <w:num w:numId="57" w16cid:durableId="1822698005">
    <w:abstractNumId w:val="81"/>
  </w:num>
  <w:num w:numId="58" w16cid:durableId="762267869">
    <w:abstractNumId w:val="44"/>
  </w:num>
  <w:num w:numId="59" w16cid:durableId="854921243">
    <w:abstractNumId w:val="6"/>
  </w:num>
  <w:num w:numId="60" w16cid:durableId="921371221">
    <w:abstractNumId w:val="25"/>
  </w:num>
  <w:num w:numId="61" w16cid:durableId="1615870272">
    <w:abstractNumId w:val="15"/>
  </w:num>
  <w:num w:numId="62" w16cid:durableId="1375933289">
    <w:abstractNumId w:val="90"/>
  </w:num>
  <w:num w:numId="63" w16cid:durableId="1421948409">
    <w:abstractNumId w:val="1"/>
  </w:num>
  <w:num w:numId="64" w16cid:durableId="344406857">
    <w:abstractNumId w:val="72"/>
  </w:num>
  <w:num w:numId="65" w16cid:durableId="323703471">
    <w:abstractNumId w:val="64"/>
  </w:num>
  <w:num w:numId="66" w16cid:durableId="961225895">
    <w:abstractNumId w:val="56"/>
  </w:num>
  <w:num w:numId="67" w16cid:durableId="1423067782">
    <w:abstractNumId w:val="21"/>
  </w:num>
  <w:num w:numId="68" w16cid:durableId="1759133516">
    <w:abstractNumId w:val="7"/>
  </w:num>
  <w:num w:numId="69" w16cid:durableId="1499299134">
    <w:abstractNumId w:val="60"/>
  </w:num>
  <w:num w:numId="70" w16cid:durableId="453449134">
    <w:abstractNumId w:val="27"/>
  </w:num>
  <w:num w:numId="71" w16cid:durableId="1030112312">
    <w:abstractNumId w:val="48"/>
  </w:num>
  <w:num w:numId="72" w16cid:durableId="244269698">
    <w:abstractNumId w:val="58"/>
  </w:num>
  <w:num w:numId="73" w16cid:durableId="1223904973">
    <w:abstractNumId w:val="84"/>
  </w:num>
  <w:num w:numId="74" w16cid:durableId="749740468">
    <w:abstractNumId w:val="66"/>
  </w:num>
  <w:num w:numId="75" w16cid:durableId="75396953">
    <w:abstractNumId w:val="105"/>
  </w:num>
  <w:num w:numId="76" w16cid:durableId="1952545531">
    <w:abstractNumId w:val="17"/>
  </w:num>
  <w:num w:numId="77" w16cid:durableId="1885949379">
    <w:abstractNumId w:val="96"/>
  </w:num>
  <w:num w:numId="78" w16cid:durableId="618532216">
    <w:abstractNumId w:val="76"/>
  </w:num>
  <w:num w:numId="79" w16cid:durableId="1305040484">
    <w:abstractNumId w:val="35"/>
  </w:num>
  <w:num w:numId="80" w16cid:durableId="543368386">
    <w:abstractNumId w:val="11"/>
  </w:num>
  <w:num w:numId="81" w16cid:durableId="655382670">
    <w:abstractNumId w:val="13"/>
  </w:num>
  <w:num w:numId="82" w16cid:durableId="993219158">
    <w:abstractNumId w:val="68"/>
  </w:num>
  <w:num w:numId="83" w16cid:durableId="260141403">
    <w:abstractNumId w:val="40"/>
  </w:num>
  <w:num w:numId="84" w16cid:durableId="1116214772">
    <w:abstractNumId w:val="91"/>
  </w:num>
  <w:num w:numId="85" w16cid:durableId="1753315937">
    <w:abstractNumId w:val="75"/>
  </w:num>
  <w:num w:numId="86" w16cid:durableId="1179005375">
    <w:abstractNumId w:val="37"/>
  </w:num>
  <w:num w:numId="87" w16cid:durableId="2129008843">
    <w:abstractNumId w:val="31"/>
  </w:num>
  <w:num w:numId="88" w16cid:durableId="365063041">
    <w:abstractNumId w:val="80"/>
  </w:num>
  <w:num w:numId="89" w16cid:durableId="777335282">
    <w:abstractNumId w:val="99"/>
  </w:num>
  <w:num w:numId="90" w16cid:durableId="1456489521">
    <w:abstractNumId w:val="49"/>
  </w:num>
  <w:num w:numId="91" w16cid:durableId="1622765467">
    <w:abstractNumId w:val="55"/>
  </w:num>
  <w:num w:numId="92" w16cid:durableId="1676958981">
    <w:abstractNumId w:val="88"/>
  </w:num>
  <w:num w:numId="93" w16cid:durableId="1768184890">
    <w:abstractNumId w:val="65"/>
  </w:num>
  <w:num w:numId="94" w16cid:durableId="17586477">
    <w:abstractNumId w:val="70"/>
  </w:num>
  <w:num w:numId="95" w16cid:durableId="979698325">
    <w:abstractNumId w:val="85"/>
  </w:num>
  <w:num w:numId="96" w16cid:durableId="435901723">
    <w:abstractNumId w:val="41"/>
  </w:num>
  <w:num w:numId="97" w16cid:durableId="190534150">
    <w:abstractNumId w:val="71"/>
  </w:num>
  <w:num w:numId="98" w16cid:durableId="296642685">
    <w:abstractNumId w:val="87"/>
  </w:num>
  <w:num w:numId="99" w16cid:durableId="2048676188">
    <w:abstractNumId w:val="74"/>
  </w:num>
  <w:num w:numId="100" w16cid:durableId="1298609151">
    <w:abstractNumId w:val="106"/>
  </w:num>
  <w:num w:numId="101" w16cid:durableId="1340085414">
    <w:abstractNumId w:val="86"/>
  </w:num>
  <w:num w:numId="102" w16cid:durableId="327178796">
    <w:abstractNumId w:val="54"/>
  </w:num>
  <w:num w:numId="103" w16cid:durableId="1559633276">
    <w:abstractNumId w:val="10"/>
  </w:num>
  <w:num w:numId="104" w16cid:durableId="2058776864">
    <w:abstractNumId w:val="78"/>
  </w:num>
  <w:num w:numId="105" w16cid:durableId="1589846788">
    <w:abstractNumId w:val="19"/>
  </w:num>
  <w:num w:numId="106" w16cid:durableId="2031570110">
    <w:abstractNumId w:val="3"/>
  </w:num>
  <w:num w:numId="107" w16cid:durableId="634945235">
    <w:abstractNumId w:val="73"/>
  </w:num>
  <w:num w:numId="108" w16cid:durableId="1857498481">
    <w:abstractNumId w:val="42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240C"/>
    <w:rsid w:val="00004242"/>
    <w:rsid w:val="00006003"/>
    <w:rsid w:val="000100B6"/>
    <w:rsid w:val="0001177F"/>
    <w:rsid w:val="0001186D"/>
    <w:rsid w:val="000118E2"/>
    <w:rsid w:val="00012052"/>
    <w:rsid w:val="00013F7E"/>
    <w:rsid w:val="00014CF2"/>
    <w:rsid w:val="000165F4"/>
    <w:rsid w:val="00020136"/>
    <w:rsid w:val="00020924"/>
    <w:rsid w:val="00020DFD"/>
    <w:rsid w:val="000229DE"/>
    <w:rsid w:val="00025A79"/>
    <w:rsid w:val="00026E96"/>
    <w:rsid w:val="0003060D"/>
    <w:rsid w:val="000309F5"/>
    <w:rsid w:val="00030C87"/>
    <w:rsid w:val="000342EF"/>
    <w:rsid w:val="00034774"/>
    <w:rsid w:val="00034AD7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29C1"/>
    <w:rsid w:val="00046FC1"/>
    <w:rsid w:val="00047288"/>
    <w:rsid w:val="000510BB"/>
    <w:rsid w:val="00051336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2668"/>
    <w:rsid w:val="00087B46"/>
    <w:rsid w:val="00087F57"/>
    <w:rsid w:val="0009203F"/>
    <w:rsid w:val="000933DC"/>
    <w:rsid w:val="00095119"/>
    <w:rsid w:val="00095EF3"/>
    <w:rsid w:val="000A092A"/>
    <w:rsid w:val="000A0E7E"/>
    <w:rsid w:val="000A1305"/>
    <w:rsid w:val="000A228B"/>
    <w:rsid w:val="000A4907"/>
    <w:rsid w:val="000A6B9C"/>
    <w:rsid w:val="000A738F"/>
    <w:rsid w:val="000B1080"/>
    <w:rsid w:val="000B11F3"/>
    <w:rsid w:val="000B16CC"/>
    <w:rsid w:val="000B1AFB"/>
    <w:rsid w:val="000B1B83"/>
    <w:rsid w:val="000B213E"/>
    <w:rsid w:val="000B44E5"/>
    <w:rsid w:val="000B4624"/>
    <w:rsid w:val="000B46CC"/>
    <w:rsid w:val="000B4CAC"/>
    <w:rsid w:val="000B7B80"/>
    <w:rsid w:val="000C061E"/>
    <w:rsid w:val="000C0733"/>
    <w:rsid w:val="000C184B"/>
    <w:rsid w:val="000C3F05"/>
    <w:rsid w:val="000C61BF"/>
    <w:rsid w:val="000C65C8"/>
    <w:rsid w:val="000C70E2"/>
    <w:rsid w:val="000C7259"/>
    <w:rsid w:val="000C747B"/>
    <w:rsid w:val="000C75AE"/>
    <w:rsid w:val="000D00DE"/>
    <w:rsid w:val="000D0695"/>
    <w:rsid w:val="000D2BFC"/>
    <w:rsid w:val="000D32B6"/>
    <w:rsid w:val="000D5C10"/>
    <w:rsid w:val="000D618A"/>
    <w:rsid w:val="000D6CB9"/>
    <w:rsid w:val="000E006C"/>
    <w:rsid w:val="000E015A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C35"/>
    <w:rsid w:val="00102F13"/>
    <w:rsid w:val="001041F9"/>
    <w:rsid w:val="00104487"/>
    <w:rsid w:val="0010744E"/>
    <w:rsid w:val="00111AB1"/>
    <w:rsid w:val="00112B3A"/>
    <w:rsid w:val="00112B99"/>
    <w:rsid w:val="00112BA7"/>
    <w:rsid w:val="00113D79"/>
    <w:rsid w:val="00114F0B"/>
    <w:rsid w:val="00115A0E"/>
    <w:rsid w:val="001161EF"/>
    <w:rsid w:val="00117B96"/>
    <w:rsid w:val="00120C1C"/>
    <w:rsid w:val="00120D87"/>
    <w:rsid w:val="00122ED0"/>
    <w:rsid w:val="0012519B"/>
    <w:rsid w:val="00125A74"/>
    <w:rsid w:val="0012677A"/>
    <w:rsid w:val="001274D5"/>
    <w:rsid w:val="00127C83"/>
    <w:rsid w:val="00130DAE"/>
    <w:rsid w:val="00131C61"/>
    <w:rsid w:val="00132747"/>
    <w:rsid w:val="001328E8"/>
    <w:rsid w:val="00134C0F"/>
    <w:rsid w:val="001352CE"/>
    <w:rsid w:val="00136EC0"/>
    <w:rsid w:val="0013715F"/>
    <w:rsid w:val="0014205C"/>
    <w:rsid w:val="0014229B"/>
    <w:rsid w:val="0014320D"/>
    <w:rsid w:val="0014667C"/>
    <w:rsid w:val="0015350F"/>
    <w:rsid w:val="0015617E"/>
    <w:rsid w:val="00156C6A"/>
    <w:rsid w:val="00157F90"/>
    <w:rsid w:val="00160266"/>
    <w:rsid w:val="0016046D"/>
    <w:rsid w:val="001617A3"/>
    <w:rsid w:val="001619CD"/>
    <w:rsid w:val="001635E9"/>
    <w:rsid w:val="00164909"/>
    <w:rsid w:val="00166C2A"/>
    <w:rsid w:val="00166F67"/>
    <w:rsid w:val="0016765F"/>
    <w:rsid w:val="0017087A"/>
    <w:rsid w:val="001708B8"/>
    <w:rsid w:val="001709BB"/>
    <w:rsid w:val="00171113"/>
    <w:rsid w:val="00171D78"/>
    <w:rsid w:val="0017622A"/>
    <w:rsid w:val="001769DF"/>
    <w:rsid w:val="00180455"/>
    <w:rsid w:val="001816F5"/>
    <w:rsid w:val="00181BE5"/>
    <w:rsid w:val="00182077"/>
    <w:rsid w:val="00186497"/>
    <w:rsid w:val="00191960"/>
    <w:rsid w:val="00191CCB"/>
    <w:rsid w:val="001920EE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9C2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C7E09"/>
    <w:rsid w:val="001D05A9"/>
    <w:rsid w:val="001D0981"/>
    <w:rsid w:val="001D4A52"/>
    <w:rsid w:val="001D5987"/>
    <w:rsid w:val="001D5C83"/>
    <w:rsid w:val="001D609E"/>
    <w:rsid w:val="001D6688"/>
    <w:rsid w:val="001D6AFF"/>
    <w:rsid w:val="001D6EFA"/>
    <w:rsid w:val="001E1528"/>
    <w:rsid w:val="001E1D88"/>
    <w:rsid w:val="001E227A"/>
    <w:rsid w:val="001E4E61"/>
    <w:rsid w:val="001E5AF6"/>
    <w:rsid w:val="001E5BB1"/>
    <w:rsid w:val="001E6910"/>
    <w:rsid w:val="001E79D4"/>
    <w:rsid w:val="001F084F"/>
    <w:rsid w:val="001F3CFB"/>
    <w:rsid w:val="001F50FF"/>
    <w:rsid w:val="001F5C0B"/>
    <w:rsid w:val="001F635A"/>
    <w:rsid w:val="00201B4B"/>
    <w:rsid w:val="00206835"/>
    <w:rsid w:val="00206EDA"/>
    <w:rsid w:val="00207C5A"/>
    <w:rsid w:val="00212661"/>
    <w:rsid w:val="00220DF6"/>
    <w:rsid w:val="00223D79"/>
    <w:rsid w:val="00224677"/>
    <w:rsid w:val="00224B75"/>
    <w:rsid w:val="002255EF"/>
    <w:rsid w:val="002266F3"/>
    <w:rsid w:val="00230DE8"/>
    <w:rsid w:val="002333A7"/>
    <w:rsid w:val="00234463"/>
    <w:rsid w:val="00236849"/>
    <w:rsid w:val="00237B28"/>
    <w:rsid w:val="00240743"/>
    <w:rsid w:val="00240E20"/>
    <w:rsid w:val="00241682"/>
    <w:rsid w:val="00241BCE"/>
    <w:rsid w:val="00243C32"/>
    <w:rsid w:val="002455D7"/>
    <w:rsid w:val="00246C04"/>
    <w:rsid w:val="002470C8"/>
    <w:rsid w:val="00251899"/>
    <w:rsid w:val="00253BCA"/>
    <w:rsid w:val="00255903"/>
    <w:rsid w:val="00257790"/>
    <w:rsid w:val="00261B84"/>
    <w:rsid w:val="002636F6"/>
    <w:rsid w:val="00264827"/>
    <w:rsid w:val="00265515"/>
    <w:rsid w:val="00266795"/>
    <w:rsid w:val="0026779E"/>
    <w:rsid w:val="002702CE"/>
    <w:rsid w:val="0027048C"/>
    <w:rsid w:val="002777FB"/>
    <w:rsid w:val="0028203B"/>
    <w:rsid w:val="00282CCF"/>
    <w:rsid w:val="0028407E"/>
    <w:rsid w:val="00285028"/>
    <w:rsid w:val="00285083"/>
    <w:rsid w:val="00285505"/>
    <w:rsid w:val="0029265C"/>
    <w:rsid w:val="00292795"/>
    <w:rsid w:val="00296326"/>
    <w:rsid w:val="00297DAE"/>
    <w:rsid w:val="002A0C00"/>
    <w:rsid w:val="002A2040"/>
    <w:rsid w:val="002A3C43"/>
    <w:rsid w:val="002A43B2"/>
    <w:rsid w:val="002B016F"/>
    <w:rsid w:val="002B0F16"/>
    <w:rsid w:val="002B6711"/>
    <w:rsid w:val="002B7AD5"/>
    <w:rsid w:val="002C20A7"/>
    <w:rsid w:val="002C220C"/>
    <w:rsid w:val="002C3AF5"/>
    <w:rsid w:val="002C4AE2"/>
    <w:rsid w:val="002C59B8"/>
    <w:rsid w:val="002C64EB"/>
    <w:rsid w:val="002C7582"/>
    <w:rsid w:val="002C7E5B"/>
    <w:rsid w:val="002D1E35"/>
    <w:rsid w:val="002D349C"/>
    <w:rsid w:val="002D3A21"/>
    <w:rsid w:val="002D4754"/>
    <w:rsid w:val="002D768D"/>
    <w:rsid w:val="002E1E2A"/>
    <w:rsid w:val="002E2188"/>
    <w:rsid w:val="002E324D"/>
    <w:rsid w:val="002E404D"/>
    <w:rsid w:val="002E5390"/>
    <w:rsid w:val="002E5B12"/>
    <w:rsid w:val="002E5B64"/>
    <w:rsid w:val="002E6879"/>
    <w:rsid w:val="002E6B97"/>
    <w:rsid w:val="002F0D3C"/>
    <w:rsid w:val="002F166B"/>
    <w:rsid w:val="002F2CF8"/>
    <w:rsid w:val="002F7E63"/>
    <w:rsid w:val="003001A4"/>
    <w:rsid w:val="0030038C"/>
    <w:rsid w:val="00306711"/>
    <w:rsid w:val="00310EF5"/>
    <w:rsid w:val="003129E4"/>
    <w:rsid w:val="00313692"/>
    <w:rsid w:val="00314964"/>
    <w:rsid w:val="00315271"/>
    <w:rsid w:val="00320088"/>
    <w:rsid w:val="0032130A"/>
    <w:rsid w:val="00321E87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40AA1"/>
    <w:rsid w:val="003436AA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1A70"/>
    <w:rsid w:val="003625AB"/>
    <w:rsid w:val="00366529"/>
    <w:rsid w:val="00370C93"/>
    <w:rsid w:val="00370F77"/>
    <w:rsid w:val="00375887"/>
    <w:rsid w:val="00375B19"/>
    <w:rsid w:val="00375EB1"/>
    <w:rsid w:val="0037681B"/>
    <w:rsid w:val="00380EDD"/>
    <w:rsid w:val="0038277C"/>
    <w:rsid w:val="00382ADF"/>
    <w:rsid w:val="00382B82"/>
    <w:rsid w:val="00383051"/>
    <w:rsid w:val="003836AD"/>
    <w:rsid w:val="00384617"/>
    <w:rsid w:val="00384699"/>
    <w:rsid w:val="003850D8"/>
    <w:rsid w:val="00387404"/>
    <w:rsid w:val="00387BB2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1F71"/>
    <w:rsid w:val="003A3093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D4488"/>
    <w:rsid w:val="003D4877"/>
    <w:rsid w:val="003D4CAA"/>
    <w:rsid w:val="003D4E54"/>
    <w:rsid w:val="003D5965"/>
    <w:rsid w:val="003D5B7B"/>
    <w:rsid w:val="003D6EF1"/>
    <w:rsid w:val="003D7107"/>
    <w:rsid w:val="003E0A1D"/>
    <w:rsid w:val="003E0F1E"/>
    <w:rsid w:val="003E1EBC"/>
    <w:rsid w:val="003E224E"/>
    <w:rsid w:val="003E2874"/>
    <w:rsid w:val="003E32E1"/>
    <w:rsid w:val="003E4129"/>
    <w:rsid w:val="003E50AF"/>
    <w:rsid w:val="003E7B98"/>
    <w:rsid w:val="003E7CE4"/>
    <w:rsid w:val="003F05B5"/>
    <w:rsid w:val="003F0A4B"/>
    <w:rsid w:val="003F2E2E"/>
    <w:rsid w:val="003F30C3"/>
    <w:rsid w:val="003F31D0"/>
    <w:rsid w:val="003F5934"/>
    <w:rsid w:val="003F5C52"/>
    <w:rsid w:val="003F60CE"/>
    <w:rsid w:val="00400640"/>
    <w:rsid w:val="004010C8"/>
    <w:rsid w:val="00402FF6"/>
    <w:rsid w:val="0040423D"/>
    <w:rsid w:val="0040475D"/>
    <w:rsid w:val="00411BEB"/>
    <w:rsid w:val="00411E4D"/>
    <w:rsid w:val="00413263"/>
    <w:rsid w:val="00413367"/>
    <w:rsid w:val="00415353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240"/>
    <w:rsid w:val="0044236B"/>
    <w:rsid w:val="0044418A"/>
    <w:rsid w:val="00444F88"/>
    <w:rsid w:val="00445161"/>
    <w:rsid w:val="00446722"/>
    <w:rsid w:val="00447D9E"/>
    <w:rsid w:val="0045444D"/>
    <w:rsid w:val="00455902"/>
    <w:rsid w:val="0045632B"/>
    <w:rsid w:val="0045782A"/>
    <w:rsid w:val="004578B1"/>
    <w:rsid w:val="00460121"/>
    <w:rsid w:val="00461A99"/>
    <w:rsid w:val="00461D57"/>
    <w:rsid w:val="00462C4F"/>
    <w:rsid w:val="00462F96"/>
    <w:rsid w:val="00463781"/>
    <w:rsid w:val="00463E04"/>
    <w:rsid w:val="00464A54"/>
    <w:rsid w:val="00465987"/>
    <w:rsid w:val="00466259"/>
    <w:rsid w:val="004720FB"/>
    <w:rsid w:val="004721B9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631B"/>
    <w:rsid w:val="00487590"/>
    <w:rsid w:val="00490625"/>
    <w:rsid w:val="00490E77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06F3"/>
    <w:rsid w:val="005025ED"/>
    <w:rsid w:val="0050286B"/>
    <w:rsid w:val="00503FE4"/>
    <w:rsid w:val="00504D8D"/>
    <w:rsid w:val="00504FA7"/>
    <w:rsid w:val="00506406"/>
    <w:rsid w:val="0050713B"/>
    <w:rsid w:val="00507E52"/>
    <w:rsid w:val="0051000B"/>
    <w:rsid w:val="00510B45"/>
    <w:rsid w:val="00511050"/>
    <w:rsid w:val="00512125"/>
    <w:rsid w:val="00512ED4"/>
    <w:rsid w:val="005138C6"/>
    <w:rsid w:val="00513915"/>
    <w:rsid w:val="00515448"/>
    <w:rsid w:val="00516B68"/>
    <w:rsid w:val="00517BCF"/>
    <w:rsid w:val="00522DC2"/>
    <w:rsid w:val="005237F3"/>
    <w:rsid w:val="00525284"/>
    <w:rsid w:val="005267A5"/>
    <w:rsid w:val="00527A84"/>
    <w:rsid w:val="0053432F"/>
    <w:rsid w:val="00536711"/>
    <w:rsid w:val="00537C1D"/>
    <w:rsid w:val="00537FAA"/>
    <w:rsid w:val="00540DFC"/>
    <w:rsid w:val="00544074"/>
    <w:rsid w:val="00544310"/>
    <w:rsid w:val="0055140F"/>
    <w:rsid w:val="00551A23"/>
    <w:rsid w:val="005564EF"/>
    <w:rsid w:val="0055675B"/>
    <w:rsid w:val="00556ECE"/>
    <w:rsid w:val="00557FBC"/>
    <w:rsid w:val="0056073E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4008"/>
    <w:rsid w:val="005740A3"/>
    <w:rsid w:val="00575C85"/>
    <w:rsid w:val="00580AC8"/>
    <w:rsid w:val="00583213"/>
    <w:rsid w:val="00583FC6"/>
    <w:rsid w:val="00585773"/>
    <w:rsid w:val="00586921"/>
    <w:rsid w:val="0059116A"/>
    <w:rsid w:val="005918E9"/>
    <w:rsid w:val="00592088"/>
    <w:rsid w:val="005927DC"/>
    <w:rsid w:val="00593D35"/>
    <w:rsid w:val="00596C3A"/>
    <w:rsid w:val="005970E7"/>
    <w:rsid w:val="005972BE"/>
    <w:rsid w:val="00597AE2"/>
    <w:rsid w:val="00597FF3"/>
    <w:rsid w:val="005A46B7"/>
    <w:rsid w:val="005A7426"/>
    <w:rsid w:val="005A7559"/>
    <w:rsid w:val="005A784D"/>
    <w:rsid w:val="005A7AC1"/>
    <w:rsid w:val="005B132B"/>
    <w:rsid w:val="005B1C5F"/>
    <w:rsid w:val="005B268E"/>
    <w:rsid w:val="005B5BAB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22CD"/>
    <w:rsid w:val="005D3602"/>
    <w:rsid w:val="005D369B"/>
    <w:rsid w:val="005D391F"/>
    <w:rsid w:val="005D4EF0"/>
    <w:rsid w:val="005D5DF7"/>
    <w:rsid w:val="005D6BF0"/>
    <w:rsid w:val="005E041B"/>
    <w:rsid w:val="005E0AC7"/>
    <w:rsid w:val="005E412E"/>
    <w:rsid w:val="005E41A5"/>
    <w:rsid w:val="005E440A"/>
    <w:rsid w:val="005E78C8"/>
    <w:rsid w:val="005F251C"/>
    <w:rsid w:val="005F292F"/>
    <w:rsid w:val="005F3044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7D26"/>
    <w:rsid w:val="006203C1"/>
    <w:rsid w:val="006205D0"/>
    <w:rsid w:val="0062549C"/>
    <w:rsid w:val="00626EF8"/>
    <w:rsid w:val="006272AA"/>
    <w:rsid w:val="00631F57"/>
    <w:rsid w:val="006345D9"/>
    <w:rsid w:val="00642DEE"/>
    <w:rsid w:val="0064371A"/>
    <w:rsid w:val="0064440E"/>
    <w:rsid w:val="0064490A"/>
    <w:rsid w:val="0064663F"/>
    <w:rsid w:val="00646E55"/>
    <w:rsid w:val="00647EA0"/>
    <w:rsid w:val="00650847"/>
    <w:rsid w:val="00651A5D"/>
    <w:rsid w:val="00653298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67DBB"/>
    <w:rsid w:val="00671B45"/>
    <w:rsid w:val="0067438C"/>
    <w:rsid w:val="006746A3"/>
    <w:rsid w:val="0067520E"/>
    <w:rsid w:val="00675537"/>
    <w:rsid w:val="00675B7F"/>
    <w:rsid w:val="00680370"/>
    <w:rsid w:val="006808B9"/>
    <w:rsid w:val="00680C23"/>
    <w:rsid w:val="00680F11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426"/>
    <w:rsid w:val="00691E7A"/>
    <w:rsid w:val="006951E5"/>
    <w:rsid w:val="00697536"/>
    <w:rsid w:val="00697F9F"/>
    <w:rsid w:val="006A449D"/>
    <w:rsid w:val="006A601E"/>
    <w:rsid w:val="006A6754"/>
    <w:rsid w:val="006A6F6A"/>
    <w:rsid w:val="006B2F2F"/>
    <w:rsid w:val="006B455C"/>
    <w:rsid w:val="006B6650"/>
    <w:rsid w:val="006B77D1"/>
    <w:rsid w:val="006C0962"/>
    <w:rsid w:val="006C12C0"/>
    <w:rsid w:val="006C2636"/>
    <w:rsid w:val="006C3085"/>
    <w:rsid w:val="006C4405"/>
    <w:rsid w:val="006C4F29"/>
    <w:rsid w:val="006C5F00"/>
    <w:rsid w:val="006C77FF"/>
    <w:rsid w:val="006D0168"/>
    <w:rsid w:val="006D312A"/>
    <w:rsid w:val="006D5A96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13AF"/>
    <w:rsid w:val="00705091"/>
    <w:rsid w:val="00706B0C"/>
    <w:rsid w:val="00706F04"/>
    <w:rsid w:val="0071279C"/>
    <w:rsid w:val="00713C7B"/>
    <w:rsid w:val="00714C42"/>
    <w:rsid w:val="007151DC"/>
    <w:rsid w:val="00715759"/>
    <w:rsid w:val="007169F5"/>
    <w:rsid w:val="00720933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3A3E"/>
    <w:rsid w:val="00744EE0"/>
    <w:rsid w:val="00747156"/>
    <w:rsid w:val="00747C15"/>
    <w:rsid w:val="007503FE"/>
    <w:rsid w:val="00752A20"/>
    <w:rsid w:val="00755F48"/>
    <w:rsid w:val="007611F7"/>
    <w:rsid w:val="00761979"/>
    <w:rsid w:val="00762917"/>
    <w:rsid w:val="00763F46"/>
    <w:rsid w:val="00764665"/>
    <w:rsid w:val="00764E0C"/>
    <w:rsid w:val="00764EBB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0FCB"/>
    <w:rsid w:val="007826A3"/>
    <w:rsid w:val="00782BD3"/>
    <w:rsid w:val="00783359"/>
    <w:rsid w:val="0078424C"/>
    <w:rsid w:val="007846B9"/>
    <w:rsid w:val="0078679F"/>
    <w:rsid w:val="00790EAD"/>
    <w:rsid w:val="00794E61"/>
    <w:rsid w:val="007A14BB"/>
    <w:rsid w:val="007A17AE"/>
    <w:rsid w:val="007A23C7"/>
    <w:rsid w:val="007A5E50"/>
    <w:rsid w:val="007B104A"/>
    <w:rsid w:val="007B3138"/>
    <w:rsid w:val="007B3740"/>
    <w:rsid w:val="007B4852"/>
    <w:rsid w:val="007B51A2"/>
    <w:rsid w:val="007B5569"/>
    <w:rsid w:val="007B557B"/>
    <w:rsid w:val="007B72E5"/>
    <w:rsid w:val="007B7CB6"/>
    <w:rsid w:val="007B7E11"/>
    <w:rsid w:val="007C0E8C"/>
    <w:rsid w:val="007C1667"/>
    <w:rsid w:val="007C685E"/>
    <w:rsid w:val="007C7977"/>
    <w:rsid w:val="007C7C80"/>
    <w:rsid w:val="007D0D42"/>
    <w:rsid w:val="007D16BB"/>
    <w:rsid w:val="007D18B2"/>
    <w:rsid w:val="007D26DA"/>
    <w:rsid w:val="007D2F6B"/>
    <w:rsid w:val="007D3126"/>
    <w:rsid w:val="007D4A59"/>
    <w:rsid w:val="007D587C"/>
    <w:rsid w:val="007D5B99"/>
    <w:rsid w:val="007D5D79"/>
    <w:rsid w:val="007D737D"/>
    <w:rsid w:val="007E0732"/>
    <w:rsid w:val="007E22DD"/>
    <w:rsid w:val="007E2567"/>
    <w:rsid w:val="007E3DA5"/>
    <w:rsid w:val="007E535E"/>
    <w:rsid w:val="007E561E"/>
    <w:rsid w:val="007E6666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285C"/>
    <w:rsid w:val="00812E2E"/>
    <w:rsid w:val="00812FA0"/>
    <w:rsid w:val="00813091"/>
    <w:rsid w:val="008137B1"/>
    <w:rsid w:val="0081467A"/>
    <w:rsid w:val="00815FD4"/>
    <w:rsid w:val="00820075"/>
    <w:rsid w:val="00822620"/>
    <w:rsid w:val="00822D21"/>
    <w:rsid w:val="00822E01"/>
    <w:rsid w:val="00823B75"/>
    <w:rsid w:val="0082443C"/>
    <w:rsid w:val="00824B3E"/>
    <w:rsid w:val="00824FDF"/>
    <w:rsid w:val="008265FE"/>
    <w:rsid w:val="00826D7F"/>
    <w:rsid w:val="008274B6"/>
    <w:rsid w:val="008300BA"/>
    <w:rsid w:val="00830707"/>
    <w:rsid w:val="00830B69"/>
    <w:rsid w:val="0083174A"/>
    <w:rsid w:val="00832637"/>
    <w:rsid w:val="00834B8A"/>
    <w:rsid w:val="008357C7"/>
    <w:rsid w:val="00836A16"/>
    <w:rsid w:val="00840EA7"/>
    <w:rsid w:val="00846FF8"/>
    <w:rsid w:val="00847A42"/>
    <w:rsid w:val="00847CDD"/>
    <w:rsid w:val="008521DD"/>
    <w:rsid w:val="0085312F"/>
    <w:rsid w:val="008534A5"/>
    <w:rsid w:val="00853949"/>
    <w:rsid w:val="00854F34"/>
    <w:rsid w:val="00857363"/>
    <w:rsid w:val="00857C89"/>
    <w:rsid w:val="00860430"/>
    <w:rsid w:val="00862A08"/>
    <w:rsid w:val="0086446B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2248"/>
    <w:rsid w:val="00873E0E"/>
    <w:rsid w:val="0087447C"/>
    <w:rsid w:val="0087478C"/>
    <w:rsid w:val="00877C91"/>
    <w:rsid w:val="008800F3"/>
    <w:rsid w:val="0088180D"/>
    <w:rsid w:val="00883F81"/>
    <w:rsid w:val="0088440A"/>
    <w:rsid w:val="00890B05"/>
    <w:rsid w:val="0089113B"/>
    <w:rsid w:val="00891D46"/>
    <w:rsid w:val="00892056"/>
    <w:rsid w:val="00894151"/>
    <w:rsid w:val="00894E04"/>
    <w:rsid w:val="0089581D"/>
    <w:rsid w:val="008A25FA"/>
    <w:rsid w:val="008A3231"/>
    <w:rsid w:val="008A4101"/>
    <w:rsid w:val="008A4539"/>
    <w:rsid w:val="008A5C10"/>
    <w:rsid w:val="008A6C9A"/>
    <w:rsid w:val="008A7EF8"/>
    <w:rsid w:val="008B2BDD"/>
    <w:rsid w:val="008B2EDE"/>
    <w:rsid w:val="008B30E4"/>
    <w:rsid w:val="008B3E90"/>
    <w:rsid w:val="008B50BA"/>
    <w:rsid w:val="008B5704"/>
    <w:rsid w:val="008B7CEE"/>
    <w:rsid w:val="008B7E6D"/>
    <w:rsid w:val="008C1A59"/>
    <w:rsid w:val="008C1D03"/>
    <w:rsid w:val="008C2641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64B0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7925"/>
    <w:rsid w:val="009003CE"/>
    <w:rsid w:val="00900D57"/>
    <w:rsid w:val="00904D51"/>
    <w:rsid w:val="00905E36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27663"/>
    <w:rsid w:val="009301FC"/>
    <w:rsid w:val="00930E73"/>
    <w:rsid w:val="00932DE3"/>
    <w:rsid w:val="00933FDD"/>
    <w:rsid w:val="00935945"/>
    <w:rsid w:val="00936CC2"/>
    <w:rsid w:val="0094103E"/>
    <w:rsid w:val="009414AB"/>
    <w:rsid w:val="00943A32"/>
    <w:rsid w:val="009442B9"/>
    <w:rsid w:val="00945307"/>
    <w:rsid w:val="009456B7"/>
    <w:rsid w:val="00945961"/>
    <w:rsid w:val="00945D10"/>
    <w:rsid w:val="009475B4"/>
    <w:rsid w:val="00947A2A"/>
    <w:rsid w:val="0095175C"/>
    <w:rsid w:val="0095285E"/>
    <w:rsid w:val="00952DFC"/>
    <w:rsid w:val="009530AA"/>
    <w:rsid w:val="00953821"/>
    <w:rsid w:val="00956989"/>
    <w:rsid w:val="0096000D"/>
    <w:rsid w:val="00960197"/>
    <w:rsid w:val="009614FF"/>
    <w:rsid w:val="00963B18"/>
    <w:rsid w:val="00964BB2"/>
    <w:rsid w:val="00965A1D"/>
    <w:rsid w:val="00965E82"/>
    <w:rsid w:val="009703BF"/>
    <w:rsid w:val="00971417"/>
    <w:rsid w:val="00972DC9"/>
    <w:rsid w:val="00977AA4"/>
    <w:rsid w:val="00981ACB"/>
    <w:rsid w:val="00983066"/>
    <w:rsid w:val="0098375A"/>
    <w:rsid w:val="00991D3C"/>
    <w:rsid w:val="00992AA7"/>
    <w:rsid w:val="00993A5C"/>
    <w:rsid w:val="00995325"/>
    <w:rsid w:val="009953B1"/>
    <w:rsid w:val="00995AF2"/>
    <w:rsid w:val="0099604D"/>
    <w:rsid w:val="009961B2"/>
    <w:rsid w:val="009965D0"/>
    <w:rsid w:val="009A078A"/>
    <w:rsid w:val="009A0C49"/>
    <w:rsid w:val="009A15BF"/>
    <w:rsid w:val="009A2882"/>
    <w:rsid w:val="009A4A9C"/>
    <w:rsid w:val="009A4F5C"/>
    <w:rsid w:val="009A5551"/>
    <w:rsid w:val="009A5FAB"/>
    <w:rsid w:val="009B3E6F"/>
    <w:rsid w:val="009B457B"/>
    <w:rsid w:val="009B4985"/>
    <w:rsid w:val="009B702B"/>
    <w:rsid w:val="009B7508"/>
    <w:rsid w:val="009B7574"/>
    <w:rsid w:val="009B7C32"/>
    <w:rsid w:val="009C0342"/>
    <w:rsid w:val="009C16B7"/>
    <w:rsid w:val="009C2278"/>
    <w:rsid w:val="009C4014"/>
    <w:rsid w:val="009C6FD8"/>
    <w:rsid w:val="009C711B"/>
    <w:rsid w:val="009C72C0"/>
    <w:rsid w:val="009D0D60"/>
    <w:rsid w:val="009D1421"/>
    <w:rsid w:val="009D1920"/>
    <w:rsid w:val="009D1A1B"/>
    <w:rsid w:val="009D3506"/>
    <w:rsid w:val="009D5855"/>
    <w:rsid w:val="009D5B5A"/>
    <w:rsid w:val="009D6753"/>
    <w:rsid w:val="009D6921"/>
    <w:rsid w:val="009D7C3D"/>
    <w:rsid w:val="009E1147"/>
    <w:rsid w:val="009E278E"/>
    <w:rsid w:val="009E34DC"/>
    <w:rsid w:val="009E44FB"/>
    <w:rsid w:val="009E5DCD"/>
    <w:rsid w:val="009F01A4"/>
    <w:rsid w:val="009F0D88"/>
    <w:rsid w:val="009F0EF7"/>
    <w:rsid w:val="009F1103"/>
    <w:rsid w:val="009F3A48"/>
    <w:rsid w:val="009F5952"/>
    <w:rsid w:val="00A04460"/>
    <w:rsid w:val="00A06FE5"/>
    <w:rsid w:val="00A12373"/>
    <w:rsid w:val="00A12919"/>
    <w:rsid w:val="00A12F1B"/>
    <w:rsid w:val="00A138F2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3B71"/>
    <w:rsid w:val="00A255CF"/>
    <w:rsid w:val="00A26817"/>
    <w:rsid w:val="00A26843"/>
    <w:rsid w:val="00A30472"/>
    <w:rsid w:val="00A31BA2"/>
    <w:rsid w:val="00A31F06"/>
    <w:rsid w:val="00A33F35"/>
    <w:rsid w:val="00A34652"/>
    <w:rsid w:val="00A36509"/>
    <w:rsid w:val="00A41109"/>
    <w:rsid w:val="00A424A1"/>
    <w:rsid w:val="00A460CB"/>
    <w:rsid w:val="00A463D8"/>
    <w:rsid w:val="00A47696"/>
    <w:rsid w:val="00A505FC"/>
    <w:rsid w:val="00A50774"/>
    <w:rsid w:val="00A547CF"/>
    <w:rsid w:val="00A57973"/>
    <w:rsid w:val="00A61CB9"/>
    <w:rsid w:val="00A6540D"/>
    <w:rsid w:val="00A666B6"/>
    <w:rsid w:val="00A66BD1"/>
    <w:rsid w:val="00A70E34"/>
    <w:rsid w:val="00A722BA"/>
    <w:rsid w:val="00A7242F"/>
    <w:rsid w:val="00A74C4C"/>
    <w:rsid w:val="00A7597D"/>
    <w:rsid w:val="00A762D8"/>
    <w:rsid w:val="00A76EE6"/>
    <w:rsid w:val="00A77118"/>
    <w:rsid w:val="00A778BC"/>
    <w:rsid w:val="00A77BE5"/>
    <w:rsid w:val="00A82E67"/>
    <w:rsid w:val="00A83249"/>
    <w:rsid w:val="00A838EF"/>
    <w:rsid w:val="00A840FA"/>
    <w:rsid w:val="00A8675F"/>
    <w:rsid w:val="00A90EEE"/>
    <w:rsid w:val="00A9338C"/>
    <w:rsid w:val="00AA24A8"/>
    <w:rsid w:val="00AA491D"/>
    <w:rsid w:val="00AB0882"/>
    <w:rsid w:val="00AB30C6"/>
    <w:rsid w:val="00AB3B72"/>
    <w:rsid w:val="00AB4108"/>
    <w:rsid w:val="00AB43BC"/>
    <w:rsid w:val="00AB7326"/>
    <w:rsid w:val="00AB7BEF"/>
    <w:rsid w:val="00AC0555"/>
    <w:rsid w:val="00AC09B5"/>
    <w:rsid w:val="00AC160E"/>
    <w:rsid w:val="00AC22CE"/>
    <w:rsid w:val="00AC348B"/>
    <w:rsid w:val="00AC5046"/>
    <w:rsid w:val="00AC5381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395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2702E"/>
    <w:rsid w:val="00B3009C"/>
    <w:rsid w:val="00B3258C"/>
    <w:rsid w:val="00B32F87"/>
    <w:rsid w:val="00B332ED"/>
    <w:rsid w:val="00B33428"/>
    <w:rsid w:val="00B340EB"/>
    <w:rsid w:val="00B34C63"/>
    <w:rsid w:val="00B352B6"/>
    <w:rsid w:val="00B370BA"/>
    <w:rsid w:val="00B42F4D"/>
    <w:rsid w:val="00B441C1"/>
    <w:rsid w:val="00B46687"/>
    <w:rsid w:val="00B47CCB"/>
    <w:rsid w:val="00B50959"/>
    <w:rsid w:val="00B5234B"/>
    <w:rsid w:val="00B57746"/>
    <w:rsid w:val="00B61154"/>
    <w:rsid w:val="00B611CA"/>
    <w:rsid w:val="00B615BD"/>
    <w:rsid w:val="00B61AA8"/>
    <w:rsid w:val="00B6583B"/>
    <w:rsid w:val="00B666E4"/>
    <w:rsid w:val="00B70316"/>
    <w:rsid w:val="00B72CFC"/>
    <w:rsid w:val="00B7510C"/>
    <w:rsid w:val="00B75F54"/>
    <w:rsid w:val="00B76721"/>
    <w:rsid w:val="00B8082C"/>
    <w:rsid w:val="00B80F1E"/>
    <w:rsid w:val="00B81BF1"/>
    <w:rsid w:val="00B826AD"/>
    <w:rsid w:val="00B82E28"/>
    <w:rsid w:val="00B85AFC"/>
    <w:rsid w:val="00B85BD9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8C6"/>
    <w:rsid w:val="00BA4D70"/>
    <w:rsid w:val="00BA5C49"/>
    <w:rsid w:val="00BA6250"/>
    <w:rsid w:val="00BB1893"/>
    <w:rsid w:val="00BB2368"/>
    <w:rsid w:val="00BB3986"/>
    <w:rsid w:val="00BB43D1"/>
    <w:rsid w:val="00BB5571"/>
    <w:rsid w:val="00BB6A69"/>
    <w:rsid w:val="00BB7263"/>
    <w:rsid w:val="00BB7CCC"/>
    <w:rsid w:val="00BC018F"/>
    <w:rsid w:val="00BC061C"/>
    <w:rsid w:val="00BC0C77"/>
    <w:rsid w:val="00BC6400"/>
    <w:rsid w:val="00BC7B61"/>
    <w:rsid w:val="00BC7C8D"/>
    <w:rsid w:val="00BD0EBE"/>
    <w:rsid w:val="00BD18FB"/>
    <w:rsid w:val="00BD1FEF"/>
    <w:rsid w:val="00BD56C4"/>
    <w:rsid w:val="00BD5BC7"/>
    <w:rsid w:val="00BD69AF"/>
    <w:rsid w:val="00BD7DD3"/>
    <w:rsid w:val="00BE318E"/>
    <w:rsid w:val="00BE7DF8"/>
    <w:rsid w:val="00BF0E95"/>
    <w:rsid w:val="00BF26EA"/>
    <w:rsid w:val="00BF2BDC"/>
    <w:rsid w:val="00BF3127"/>
    <w:rsid w:val="00BF32DA"/>
    <w:rsid w:val="00BF3DAE"/>
    <w:rsid w:val="00BF3F57"/>
    <w:rsid w:val="00BF4A1B"/>
    <w:rsid w:val="00BF5124"/>
    <w:rsid w:val="00BF5515"/>
    <w:rsid w:val="00BF5916"/>
    <w:rsid w:val="00BF5AC2"/>
    <w:rsid w:val="00BF7E71"/>
    <w:rsid w:val="00C002C2"/>
    <w:rsid w:val="00C04D41"/>
    <w:rsid w:val="00C04D58"/>
    <w:rsid w:val="00C0552D"/>
    <w:rsid w:val="00C06610"/>
    <w:rsid w:val="00C07CC1"/>
    <w:rsid w:val="00C10CF9"/>
    <w:rsid w:val="00C10E51"/>
    <w:rsid w:val="00C11EE0"/>
    <w:rsid w:val="00C137C5"/>
    <w:rsid w:val="00C13CA0"/>
    <w:rsid w:val="00C216B4"/>
    <w:rsid w:val="00C2487B"/>
    <w:rsid w:val="00C24AC9"/>
    <w:rsid w:val="00C25C47"/>
    <w:rsid w:val="00C25CDC"/>
    <w:rsid w:val="00C25D1F"/>
    <w:rsid w:val="00C2612C"/>
    <w:rsid w:val="00C26F48"/>
    <w:rsid w:val="00C31BBE"/>
    <w:rsid w:val="00C3548F"/>
    <w:rsid w:val="00C3554B"/>
    <w:rsid w:val="00C403A1"/>
    <w:rsid w:val="00C40B63"/>
    <w:rsid w:val="00C40B7C"/>
    <w:rsid w:val="00C411B8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21F2"/>
    <w:rsid w:val="00C65463"/>
    <w:rsid w:val="00C6695F"/>
    <w:rsid w:val="00C671C8"/>
    <w:rsid w:val="00C67577"/>
    <w:rsid w:val="00C70488"/>
    <w:rsid w:val="00C70622"/>
    <w:rsid w:val="00C70C59"/>
    <w:rsid w:val="00C711CE"/>
    <w:rsid w:val="00C71CAC"/>
    <w:rsid w:val="00C72015"/>
    <w:rsid w:val="00C73B22"/>
    <w:rsid w:val="00C755C3"/>
    <w:rsid w:val="00C75B5A"/>
    <w:rsid w:val="00C778B6"/>
    <w:rsid w:val="00C8022D"/>
    <w:rsid w:val="00C82610"/>
    <w:rsid w:val="00C83EDE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1F0"/>
    <w:rsid w:val="00C95D0F"/>
    <w:rsid w:val="00C96367"/>
    <w:rsid w:val="00C96A1D"/>
    <w:rsid w:val="00C96B27"/>
    <w:rsid w:val="00CA01C6"/>
    <w:rsid w:val="00CA064C"/>
    <w:rsid w:val="00CA155A"/>
    <w:rsid w:val="00CA1817"/>
    <w:rsid w:val="00CA221B"/>
    <w:rsid w:val="00CA2648"/>
    <w:rsid w:val="00CA6012"/>
    <w:rsid w:val="00CA73B9"/>
    <w:rsid w:val="00CB06DF"/>
    <w:rsid w:val="00CB10E0"/>
    <w:rsid w:val="00CB2979"/>
    <w:rsid w:val="00CB2C89"/>
    <w:rsid w:val="00CB3551"/>
    <w:rsid w:val="00CB4265"/>
    <w:rsid w:val="00CB4FDA"/>
    <w:rsid w:val="00CC0F01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5E0"/>
    <w:rsid w:val="00CE05E2"/>
    <w:rsid w:val="00CE0960"/>
    <w:rsid w:val="00CE0CF7"/>
    <w:rsid w:val="00CE24C8"/>
    <w:rsid w:val="00CE4A5D"/>
    <w:rsid w:val="00CE5026"/>
    <w:rsid w:val="00CF0911"/>
    <w:rsid w:val="00CF0D45"/>
    <w:rsid w:val="00CF47ED"/>
    <w:rsid w:val="00CF572F"/>
    <w:rsid w:val="00CF617B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23E"/>
    <w:rsid w:val="00D067C0"/>
    <w:rsid w:val="00D06B48"/>
    <w:rsid w:val="00D07495"/>
    <w:rsid w:val="00D1167C"/>
    <w:rsid w:val="00D12013"/>
    <w:rsid w:val="00D12618"/>
    <w:rsid w:val="00D16710"/>
    <w:rsid w:val="00D16E5F"/>
    <w:rsid w:val="00D17D13"/>
    <w:rsid w:val="00D17D8E"/>
    <w:rsid w:val="00D21F6B"/>
    <w:rsid w:val="00D244CB"/>
    <w:rsid w:val="00D24726"/>
    <w:rsid w:val="00D24B9A"/>
    <w:rsid w:val="00D2609F"/>
    <w:rsid w:val="00D27985"/>
    <w:rsid w:val="00D31F35"/>
    <w:rsid w:val="00D3295B"/>
    <w:rsid w:val="00D336B9"/>
    <w:rsid w:val="00D336CF"/>
    <w:rsid w:val="00D33A59"/>
    <w:rsid w:val="00D350B8"/>
    <w:rsid w:val="00D35B28"/>
    <w:rsid w:val="00D36009"/>
    <w:rsid w:val="00D37437"/>
    <w:rsid w:val="00D374B6"/>
    <w:rsid w:val="00D37C3E"/>
    <w:rsid w:val="00D37D0B"/>
    <w:rsid w:val="00D403D5"/>
    <w:rsid w:val="00D40690"/>
    <w:rsid w:val="00D4104C"/>
    <w:rsid w:val="00D4270D"/>
    <w:rsid w:val="00D434B8"/>
    <w:rsid w:val="00D435F3"/>
    <w:rsid w:val="00D43792"/>
    <w:rsid w:val="00D44057"/>
    <w:rsid w:val="00D441C9"/>
    <w:rsid w:val="00D4425F"/>
    <w:rsid w:val="00D4482B"/>
    <w:rsid w:val="00D47355"/>
    <w:rsid w:val="00D4769B"/>
    <w:rsid w:val="00D47FF5"/>
    <w:rsid w:val="00D50DEA"/>
    <w:rsid w:val="00D518AC"/>
    <w:rsid w:val="00D51BE9"/>
    <w:rsid w:val="00D51E45"/>
    <w:rsid w:val="00D52F88"/>
    <w:rsid w:val="00D53967"/>
    <w:rsid w:val="00D540A7"/>
    <w:rsid w:val="00D55C4F"/>
    <w:rsid w:val="00D57A61"/>
    <w:rsid w:val="00D6119F"/>
    <w:rsid w:val="00D614D9"/>
    <w:rsid w:val="00D62DC7"/>
    <w:rsid w:val="00D66032"/>
    <w:rsid w:val="00D673EF"/>
    <w:rsid w:val="00D70413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3B4"/>
    <w:rsid w:val="00DC53FB"/>
    <w:rsid w:val="00DC6B61"/>
    <w:rsid w:val="00DC75B6"/>
    <w:rsid w:val="00DC7839"/>
    <w:rsid w:val="00DC7D97"/>
    <w:rsid w:val="00DC7ED7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0ED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46BE"/>
    <w:rsid w:val="00E0759D"/>
    <w:rsid w:val="00E145A1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348E5"/>
    <w:rsid w:val="00E40A6E"/>
    <w:rsid w:val="00E40CED"/>
    <w:rsid w:val="00E41881"/>
    <w:rsid w:val="00E43C66"/>
    <w:rsid w:val="00E44740"/>
    <w:rsid w:val="00E44A37"/>
    <w:rsid w:val="00E44E26"/>
    <w:rsid w:val="00E4577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5772"/>
    <w:rsid w:val="00E5640B"/>
    <w:rsid w:val="00E56EAB"/>
    <w:rsid w:val="00E6064D"/>
    <w:rsid w:val="00E61271"/>
    <w:rsid w:val="00E6264E"/>
    <w:rsid w:val="00E627C5"/>
    <w:rsid w:val="00E63E5D"/>
    <w:rsid w:val="00E63E9E"/>
    <w:rsid w:val="00E648AA"/>
    <w:rsid w:val="00E65387"/>
    <w:rsid w:val="00E678A4"/>
    <w:rsid w:val="00E678F6"/>
    <w:rsid w:val="00E70B14"/>
    <w:rsid w:val="00E71161"/>
    <w:rsid w:val="00E71253"/>
    <w:rsid w:val="00E71485"/>
    <w:rsid w:val="00E71F56"/>
    <w:rsid w:val="00E726BB"/>
    <w:rsid w:val="00E73532"/>
    <w:rsid w:val="00E76457"/>
    <w:rsid w:val="00E8144C"/>
    <w:rsid w:val="00E814B2"/>
    <w:rsid w:val="00E818E2"/>
    <w:rsid w:val="00E82206"/>
    <w:rsid w:val="00E85856"/>
    <w:rsid w:val="00E91757"/>
    <w:rsid w:val="00E91B1E"/>
    <w:rsid w:val="00E9293C"/>
    <w:rsid w:val="00E94162"/>
    <w:rsid w:val="00E94BBE"/>
    <w:rsid w:val="00E961F3"/>
    <w:rsid w:val="00EA0E97"/>
    <w:rsid w:val="00EA1182"/>
    <w:rsid w:val="00EA33C1"/>
    <w:rsid w:val="00EA39E1"/>
    <w:rsid w:val="00EA3A46"/>
    <w:rsid w:val="00EA55C9"/>
    <w:rsid w:val="00EA743B"/>
    <w:rsid w:val="00EA7499"/>
    <w:rsid w:val="00EB0621"/>
    <w:rsid w:val="00EB441B"/>
    <w:rsid w:val="00EB6940"/>
    <w:rsid w:val="00EB6BE6"/>
    <w:rsid w:val="00EC0587"/>
    <w:rsid w:val="00EC0798"/>
    <w:rsid w:val="00EC1198"/>
    <w:rsid w:val="00EC1318"/>
    <w:rsid w:val="00EC1520"/>
    <w:rsid w:val="00EC495E"/>
    <w:rsid w:val="00EC7D89"/>
    <w:rsid w:val="00EC7EEC"/>
    <w:rsid w:val="00ED031A"/>
    <w:rsid w:val="00ED0A1D"/>
    <w:rsid w:val="00ED181F"/>
    <w:rsid w:val="00ED1831"/>
    <w:rsid w:val="00ED23A0"/>
    <w:rsid w:val="00ED37EB"/>
    <w:rsid w:val="00ED391D"/>
    <w:rsid w:val="00ED3F3A"/>
    <w:rsid w:val="00ED50CF"/>
    <w:rsid w:val="00ED5374"/>
    <w:rsid w:val="00ED5994"/>
    <w:rsid w:val="00EE0A9A"/>
    <w:rsid w:val="00EE412A"/>
    <w:rsid w:val="00EE49C2"/>
    <w:rsid w:val="00EE6A77"/>
    <w:rsid w:val="00EE75FE"/>
    <w:rsid w:val="00EE7E62"/>
    <w:rsid w:val="00EF4CC2"/>
    <w:rsid w:val="00EF5B76"/>
    <w:rsid w:val="00EF68C5"/>
    <w:rsid w:val="00EF7EB0"/>
    <w:rsid w:val="00F00456"/>
    <w:rsid w:val="00F00AF4"/>
    <w:rsid w:val="00F02293"/>
    <w:rsid w:val="00F0450F"/>
    <w:rsid w:val="00F07361"/>
    <w:rsid w:val="00F07D7D"/>
    <w:rsid w:val="00F07DC1"/>
    <w:rsid w:val="00F12615"/>
    <w:rsid w:val="00F14713"/>
    <w:rsid w:val="00F17B92"/>
    <w:rsid w:val="00F21E78"/>
    <w:rsid w:val="00F22AFA"/>
    <w:rsid w:val="00F2328D"/>
    <w:rsid w:val="00F241CD"/>
    <w:rsid w:val="00F252B1"/>
    <w:rsid w:val="00F26F6A"/>
    <w:rsid w:val="00F27AC8"/>
    <w:rsid w:val="00F27F24"/>
    <w:rsid w:val="00F32AE4"/>
    <w:rsid w:val="00F3346F"/>
    <w:rsid w:val="00F34E4E"/>
    <w:rsid w:val="00F3505B"/>
    <w:rsid w:val="00F36C30"/>
    <w:rsid w:val="00F45733"/>
    <w:rsid w:val="00F45E9D"/>
    <w:rsid w:val="00F4758D"/>
    <w:rsid w:val="00F47DD1"/>
    <w:rsid w:val="00F51AE7"/>
    <w:rsid w:val="00F52BC4"/>
    <w:rsid w:val="00F54992"/>
    <w:rsid w:val="00F5549C"/>
    <w:rsid w:val="00F564C3"/>
    <w:rsid w:val="00F56C01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0FA"/>
    <w:rsid w:val="00F72A70"/>
    <w:rsid w:val="00F73BBC"/>
    <w:rsid w:val="00F73BDF"/>
    <w:rsid w:val="00F75296"/>
    <w:rsid w:val="00F757CD"/>
    <w:rsid w:val="00F761A9"/>
    <w:rsid w:val="00F77170"/>
    <w:rsid w:val="00F77BCB"/>
    <w:rsid w:val="00F84274"/>
    <w:rsid w:val="00F847EB"/>
    <w:rsid w:val="00F86A72"/>
    <w:rsid w:val="00F87577"/>
    <w:rsid w:val="00F8771F"/>
    <w:rsid w:val="00F878D7"/>
    <w:rsid w:val="00F901F7"/>
    <w:rsid w:val="00F91ADA"/>
    <w:rsid w:val="00F91D22"/>
    <w:rsid w:val="00F975D5"/>
    <w:rsid w:val="00FA1A9A"/>
    <w:rsid w:val="00FA1E7A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6696"/>
    <w:rsid w:val="00FD08E9"/>
    <w:rsid w:val="00FD0CF2"/>
    <w:rsid w:val="00FD2251"/>
    <w:rsid w:val="00FD22C9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E79EC"/>
    <w:rsid w:val="00FF07B6"/>
    <w:rsid w:val="00FF1F46"/>
    <w:rsid w:val="00FF384E"/>
    <w:rsid w:val="00FF517C"/>
    <w:rsid w:val="00FF5992"/>
    <w:rsid w:val="00FF6527"/>
    <w:rsid w:val="00FF6767"/>
    <w:rsid w:val="00FF6E0F"/>
    <w:rsid w:val="00FF7BC0"/>
    <w:rsid w:val="00FF7CA1"/>
    <w:rsid w:val="00FF7F1A"/>
    <w:rsid w:val="07CC0BBE"/>
    <w:rsid w:val="08887D9C"/>
    <w:rsid w:val="0CFC3A6C"/>
    <w:rsid w:val="0EBDB6C7"/>
    <w:rsid w:val="10F465A4"/>
    <w:rsid w:val="123F9D66"/>
    <w:rsid w:val="12BF8274"/>
    <w:rsid w:val="16B1632C"/>
    <w:rsid w:val="1A9364DA"/>
    <w:rsid w:val="20B4FF40"/>
    <w:rsid w:val="23810851"/>
    <w:rsid w:val="2858236F"/>
    <w:rsid w:val="2DA987F8"/>
    <w:rsid w:val="2EC89B0E"/>
    <w:rsid w:val="2F1BCE84"/>
    <w:rsid w:val="30752F98"/>
    <w:rsid w:val="30D07E67"/>
    <w:rsid w:val="3132BC16"/>
    <w:rsid w:val="32FD3E93"/>
    <w:rsid w:val="3A89E6F9"/>
    <w:rsid w:val="3DEF8408"/>
    <w:rsid w:val="4127EA4E"/>
    <w:rsid w:val="429406F6"/>
    <w:rsid w:val="42FC86B2"/>
    <w:rsid w:val="43CF42AB"/>
    <w:rsid w:val="472002BE"/>
    <w:rsid w:val="4879E411"/>
    <w:rsid w:val="4D2156AE"/>
    <w:rsid w:val="4DD9F8EC"/>
    <w:rsid w:val="538A38AB"/>
    <w:rsid w:val="55EB7285"/>
    <w:rsid w:val="56904D88"/>
    <w:rsid w:val="5704089F"/>
    <w:rsid w:val="577841F3"/>
    <w:rsid w:val="5936BCE5"/>
    <w:rsid w:val="5DE05480"/>
    <w:rsid w:val="60AD6BCD"/>
    <w:rsid w:val="66D46D4D"/>
    <w:rsid w:val="6905B7F3"/>
    <w:rsid w:val="6AA80894"/>
    <w:rsid w:val="6B975615"/>
    <w:rsid w:val="703F2B3C"/>
    <w:rsid w:val="70AA3847"/>
    <w:rsid w:val="751597DA"/>
    <w:rsid w:val="7604E0AC"/>
    <w:rsid w:val="782D85D9"/>
    <w:rsid w:val="784E35DD"/>
    <w:rsid w:val="793DB05E"/>
    <w:rsid w:val="7BCC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16F8D3"/>
  <w15:docId w15:val="{BE8ACF8B-DA68-4B20-8DE3-1BB80E701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1F2"/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F3505B"/>
    <w:pPr>
      <w:numPr>
        <w:numId w:val="8"/>
      </w:numPr>
      <w:spacing w:before="200"/>
      <w:ind w:left="425" w:hanging="425"/>
      <w:contextualSpacing w:val="0"/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2CD3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B1B1B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58585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F3505B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8C2CD3"/>
    <w:rPr>
      <w:rFonts w:asciiTheme="majorHAnsi" w:eastAsiaTheme="majorEastAsia" w:hAnsiTheme="majorHAnsi" w:cstheme="majorBidi"/>
      <w:b/>
      <w:bCs/>
      <w:color w:val="B1B1B1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58585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numId w:val="0"/>
      </w:numPr>
      <w:ind w:left="1480" w:hanging="482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3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990099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894E04"/>
    <w:pPr>
      <w:numPr>
        <w:numId w:val="4"/>
      </w:numPr>
      <w:tabs>
        <w:tab w:val="left" w:pos="3686"/>
      </w:tabs>
      <w:spacing w:after="120"/>
      <w:ind w:left="2137" w:hanging="357"/>
      <w:contextualSpacing w:val="0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14229B"/>
    <w:pPr>
      <w:ind w:left="1424" w:hanging="431"/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894E0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14229B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B1B1B1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7"/>
      </w:numPr>
      <w:spacing w:after="0"/>
    </w:pPr>
  </w:style>
  <w:style w:type="character" w:customStyle="1" w:styleId="PolicyBulletsChar">
    <w:name w:val="Policy Bullets Char"/>
    <w:basedOn w:val="DefaultParagraphFont"/>
    <w:link w:val="PolicyBullets"/>
    <w:locked/>
    <w:rsid w:val="00464A54"/>
  </w:style>
  <w:style w:type="paragraph" w:customStyle="1" w:styleId="Style2">
    <w:name w:val="Style2"/>
    <w:basedOn w:val="Heading10"/>
    <w:link w:val="Style2Char"/>
    <w:qFormat/>
    <w:rsid w:val="00C83EDE"/>
    <w:pPr>
      <w:numPr>
        <w:numId w:val="0"/>
      </w:numPr>
      <w:ind w:left="1424" w:hanging="432"/>
      <w:jc w:val="left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C83EDE"/>
    <w:pPr>
      <w:ind w:left="1224" w:hanging="504"/>
    </w:pPr>
  </w:style>
  <w:style w:type="character" w:customStyle="1" w:styleId="Style2Char">
    <w:name w:val="Style2 Char"/>
    <w:basedOn w:val="Heading1Char"/>
    <w:link w:val="Style2"/>
    <w:rsid w:val="00C83EDE"/>
    <w:rPr>
      <w:rFonts w:asciiTheme="majorHAnsi" w:hAnsiTheme="majorHAnsi" w:cstheme="minorHAnsi"/>
      <w:b w:val="0"/>
      <w:sz w:val="28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E50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25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marker">
    <w:name w:val="textmarker"/>
    <w:basedOn w:val="DefaultParagraphFont"/>
    <w:rsid w:val="00F4758D"/>
  </w:style>
  <w:style w:type="character" w:customStyle="1" w:styleId="TNCBodyTextChar">
    <w:name w:val="TNC Body Text Char"/>
    <w:basedOn w:val="DefaultParagraphFont"/>
    <w:link w:val="TNCBodyText"/>
    <w:locked/>
    <w:rsid w:val="00ED0A1D"/>
  </w:style>
  <w:style w:type="paragraph" w:customStyle="1" w:styleId="TNCBodyText">
    <w:name w:val="TNC Body Text"/>
    <w:basedOn w:val="Normal"/>
    <w:link w:val="TNCBodyTextChar"/>
    <w:qFormat/>
    <w:rsid w:val="00ED0A1D"/>
    <w:pPr>
      <w:spacing w:before="200"/>
      <w:jc w:val="both"/>
    </w:pPr>
    <w:rPr>
      <w:rFonts w:asciiTheme="minorHAnsi" w:hAnsiTheme="minorHAnsi" w:cstheme="minorBidi"/>
    </w:rPr>
  </w:style>
  <w:style w:type="paragraph" w:styleId="TOCHeading">
    <w:name w:val="TOC Heading"/>
    <w:basedOn w:val="Heading10"/>
    <w:next w:val="Normal"/>
    <w:uiPriority w:val="39"/>
    <w:unhideWhenUsed/>
    <w:qFormat/>
    <w:rsid w:val="00B61AA8"/>
    <w:pPr>
      <w:keepNext/>
      <w:keepLines/>
      <w:numPr>
        <w:numId w:val="0"/>
      </w:numPr>
      <w:spacing w:before="240" w:after="0" w:line="259" w:lineRule="auto"/>
      <w:jc w:val="left"/>
      <w:outlineLvl w:val="9"/>
    </w:pPr>
    <w:rPr>
      <w:rFonts w:eastAsiaTheme="majorEastAsia" w:cstheme="majorBidi"/>
      <w:b w:val="0"/>
      <w:color w:val="848484" w:themeColor="accent1" w:themeShade="BF"/>
      <w:sz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1AA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TSB2021">
      <a:dk1>
        <a:srgbClr val="000000"/>
      </a:dk1>
      <a:lt1>
        <a:sysClr val="window" lastClr="FFFFFF"/>
      </a:lt1>
      <a:dk2>
        <a:srgbClr val="000000"/>
      </a:dk2>
      <a:lt2>
        <a:srgbClr val="ECECEC"/>
      </a:lt2>
      <a:accent1>
        <a:srgbClr val="B1B1B1"/>
      </a:accent1>
      <a:accent2>
        <a:srgbClr val="041E42"/>
      </a:accent2>
      <a:accent3>
        <a:srgbClr val="041E42"/>
      </a:accent3>
      <a:accent4>
        <a:srgbClr val="47D7AC"/>
      </a:accent4>
      <a:accent5>
        <a:srgbClr val="FF6900"/>
      </a:accent5>
      <a:accent6>
        <a:srgbClr val="FF6900"/>
      </a:accent6>
      <a:hlink>
        <a:srgbClr val="0000EE"/>
      </a:hlink>
      <a:folHlink>
        <a:srgbClr val="990099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2960F5793BC74DBD841C7DA9E4A7DC" ma:contentTypeVersion="28" ma:contentTypeDescription="Create a new document." ma:contentTypeScope="" ma:versionID="79ae10cc4480f32aa54334a8a6ad04c9">
  <xsd:schema xmlns:xsd="http://www.w3.org/2001/XMLSchema" xmlns:xs="http://www.w3.org/2001/XMLSchema" xmlns:p="http://schemas.microsoft.com/office/2006/metadata/properties" xmlns:ns2="919e28db-9a8b-406e-bbd7-95baecff3c22" xmlns:ns3="9fa534d1-6afc-4a4d-b0fc-28d629af1de7" targetNamespace="http://schemas.microsoft.com/office/2006/metadata/properties" ma:root="true" ma:fieldsID="6f47e5a3bbb16bb9d364505555667442" ns2:_="" ns3:_="">
    <xsd:import namespace="919e28db-9a8b-406e-bbd7-95baecff3c22"/>
    <xsd:import namespace="9fa534d1-6afc-4a4d-b0fc-28d629af1d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OSTUPTODATEECHP" minOccurs="0"/>
                <xsd:element ref="ns2:MediaServiceObjectDetectorVersions" minOccurs="0"/>
                <xsd:element ref="ns2:MediaServiceSearchProperties" minOccurs="0"/>
                <xsd:element ref="ns2:Date" minOccurs="0"/>
                <xsd:element ref="ns2:MediaServiceBillingMetadata" minOccurs="0"/>
                <xsd:element ref="ns2:Emotions_x002f_Happy" minOccurs="0"/>
                <xsd:element ref="ns2: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9e28db-9a8b-406e-bbd7-95baecff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7aeab7-aad2-4885-a28f-e59c76f136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OSTUPTODATEECHP" ma:index="23" nillable="true" ma:displayName="MOST UP TO DATE ECHP" ma:default="1" ma:format="Dropdown" ma:internalName="MOSTUPTODATEECH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26" nillable="true" ma:displayName="Date" ma:format="DateOnly" ma:internalName="Date">
      <xsd:simpleType>
        <xsd:restriction base="dms:DateTim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  <xsd:element name="Emotions_x002f_Happy" ma:index="28" nillable="true" ma:displayName="Emotions / Happy " ma:format="Dropdown" ma:internalName="Emotions_x002f_Happy">
      <xsd:simpleType>
        <xsd:restriction base="dms:Text">
          <xsd:maxLength value="255"/>
        </xsd:restriction>
      </xsd:simpleType>
    </xsd:element>
    <xsd:element name="Time" ma:index="29" nillable="true" ma:displayName="Time" ma:format="DateTime" ma:internalName="Tim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a534d1-6afc-4a4d-b0fc-28d629af1de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200b17d-2c33-49b3-9650-25e88ea2f3a2}" ma:internalName="TaxCatchAll" ma:showField="CatchAllData" ma:web="9fa534d1-6afc-4a4d-b0fc-28d629af1d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a534d1-6afc-4a4d-b0fc-28d629af1de7" xsi:nil="true"/>
    <lcf76f155ced4ddcb4097134ff3c332f xmlns="919e28db-9a8b-406e-bbd7-95baecff3c22">
      <Terms xmlns="http://schemas.microsoft.com/office/infopath/2007/PartnerControls"/>
    </lcf76f155ced4ddcb4097134ff3c332f>
    <MOSTUPTODATEECHP xmlns="919e28db-9a8b-406e-bbd7-95baecff3c22">true</MOSTUPTODATEECHP>
    <SharedWithUsers xmlns="9fa534d1-6afc-4a4d-b0fc-28d629af1de7">
      <UserInfo>
        <DisplayName>Neil Gage</DisplayName>
        <AccountId>14</AccountId>
        <AccountType/>
      </UserInfo>
      <UserInfo>
        <DisplayName>Sam Andrews</DisplayName>
        <AccountId>27</AccountId>
        <AccountType/>
      </UserInfo>
    </SharedWithUsers>
    <Date xmlns="919e28db-9a8b-406e-bbd7-95baecff3c22" xsi:nil="true"/>
    <Time xmlns="919e28db-9a8b-406e-bbd7-95baecff3c22" xsi:nil="true"/>
    <Emotions_x002f_Happy xmlns="919e28db-9a8b-406e-bbd7-95baecff3c22" xsi:nil="true"/>
  </documentManagement>
</p:properties>
</file>

<file path=customXml/itemProps1.xml><?xml version="1.0" encoding="utf-8"?>
<ds:datastoreItem xmlns:ds="http://schemas.openxmlformats.org/officeDocument/2006/customXml" ds:itemID="{7A4D5300-2516-4120-88FA-7152C5774B5A}"/>
</file>

<file path=customXml/itemProps2.xml><?xml version="1.0" encoding="utf-8"?>
<ds:datastoreItem xmlns:ds="http://schemas.openxmlformats.org/officeDocument/2006/customXml" ds:itemID="{EE913EF4-48B0-4A03-B34D-2C63566F85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43F0D4-5578-4D63-8E70-CF219893FD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2AE4AA-127E-4FB7-8881-EF33F9B808AE}">
  <ds:schemaRefs>
    <ds:schemaRef ds:uri="http://schemas.microsoft.com/office/2006/metadata/properties"/>
    <ds:schemaRef ds:uri="http://schemas.microsoft.com/office/infopath/2007/PartnerControls"/>
    <ds:schemaRef ds:uri="9fa534d1-6afc-4a4d-b0fc-28d629af1de7"/>
    <ds:schemaRef ds:uri="919e28db-9a8b-406e-bbd7-95baecff3c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Kieran Bamford</dc:creator>
  <cp:keywords/>
  <cp:lastModifiedBy>Sam Andrews</cp:lastModifiedBy>
  <cp:revision>3</cp:revision>
  <dcterms:created xsi:type="dcterms:W3CDTF">2026-04-22T13:52:00Z</dcterms:created>
  <dcterms:modified xsi:type="dcterms:W3CDTF">2026-04-22T13:52:00Z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0x010100DF2960F5793BC74DBD841C7DA9E4A7DC</vt:lpwstr>
  </property>
  <property fmtid="{D5CDD505-2E9C-101B-9397-08002B2CF9AE}" pid="3" name="MediaServiceImageTags">
    <vt:lpwstr/>
  </property>
</Properties>
</file>