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67A7D" w14:textId="77777777" w:rsidR="002458DB" w:rsidRDefault="0007167B">
      <w:pPr>
        <w:jc w:val="center"/>
      </w:pPr>
      <w:r>
        <w:rPr>
          <w:noProof/>
        </w:rPr>
        <w:drawing>
          <wp:inline distT="0" distB="0" distL="0" distR="0" wp14:anchorId="776BF59E" wp14:editId="03BAA371">
            <wp:extent cx="2194560" cy="1734071"/>
            <wp:effectExtent l="0" t="0" r="0" b="0"/>
            <wp:docPr id="2098801418" name="Picture 209880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dovecote.png"/>
                    <pic:cNvPicPr/>
                  </pic:nvPicPr>
                  <pic:blipFill>
                    <a:blip r:embed="rId11"/>
                    <a:stretch>
                      <a:fillRect/>
                    </a:stretch>
                  </pic:blipFill>
                  <pic:spPr>
                    <a:xfrm>
                      <a:off x="0" y="0"/>
                      <a:ext cx="2194560" cy="1734071"/>
                    </a:xfrm>
                    <a:prstGeom prst="rect">
                      <a:avLst/>
                    </a:prstGeom>
                  </pic:spPr>
                </pic:pic>
              </a:graphicData>
            </a:graphic>
          </wp:inline>
        </w:drawing>
      </w:r>
    </w:p>
    <w:p w14:paraId="30E5C8C1" w14:textId="77777777" w:rsidR="002458DB" w:rsidRDefault="0007167B">
      <w:pPr>
        <w:jc w:val="center"/>
      </w:pPr>
      <w:r>
        <w:rPr>
          <w:rFonts w:ascii="Georgia" w:hAnsi="Georgia"/>
          <w:b/>
          <w:color w:val="2F0F23"/>
          <w:sz w:val="44"/>
        </w:rPr>
        <w:t>Dovecote School</w:t>
      </w:r>
    </w:p>
    <w:p w14:paraId="7A53688E" w14:textId="77777777" w:rsidR="002458DB" w:rsidRDefault="0007167B">
      <w:pPr>
        <w:jc w:val="center"/>
      </w:pPr>
      <w:r>
        <w:rPr>
          <w:rFonts w:ascii="Georgia" w:hAnsi="Georgia"/>
          <w:b/>
          <w:color w:val="2F0F23"/>
          <w:sz w:val="44"/>
        </w:rPr>
        <w:t>DC017 - Behaviour (Building Positive Relationships) Policy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5800"/>
      </w:tblGrid>
      <w:tr w:rsidR="002458DB" w:rsidRPr="00AF5622" w14:paraId="0A603296" w14:textId="77777777">
        <w:tc>
          <w:tcPr>
            <w:tcW w:w="3200" w:type="dxa"/>
            <w:shd w:val="clear" w:color="auto" w:fill="F2F2F2"/>
            <w:tcMar>
              <w:top w:w="80" w:type="dxa"/>
              <w:left w:w="100" w:type="dxa"/>
              <w:bottom w:w="80" w:type="dxa"/>
              <w:right w:w="100" w:type="dxa"/>
            </w:tcMar>
            <w:vAlign w:val="center"/>
          </w:tcPr>
          <w:p w14:paraId="6CDF049F" w14:textId="77777777" w:rsidR="002458DB" w:rsidRPr="00AF5622" w:rsidRDefault="0007167B" w:rsidP="00AF5622">
            <w:pPr>
              <w:spacing w:before="0" w:after="0"/>
              <w:rPr>
                <w:sz w:val="24"/>
                <w:szCs w:val="24"/>
              </w:rPr>
            </w:pPr>
            <w:r w:rsidRPr="00AF5622">
              <w:rPr>
                <w:b/>
                <w:sz w:val="24"/>
                <w:szCs w:val="24"/>
              </w:rPr>
              <w:t>Responsible Person</w:t>
            </w:r>
          </w:p>
        </w:tc>
        <w:tc>
          <w:tcPr>
            <w:tcW w:w="5800" w:type="dxa"/>
            <w:tcMar>
              <w:top w:w="80" w:type="dxa"/>
              <w:left w:w="100" w:type="dxa"/>
              <w:bottom w:w="80" w:type="dxa"/>
              <w:right w:w="100" w:type="dxa"/>
            </w:tcMar>
            <w:vAlign w:val="center"/>
          </w:tcPr>
          <w:p w14:paraId="42C13D79" w14:textId="106EC46E" w:rsidR="002458DB" w:rsidRPr="00AF5622" w:rsidRDefault="0007167B" w:rsidP="00AF5622">
            <w:pPr>
              <w:spacing w:before="0" w:after="0"/>
              <w:rPr>
                <w:sz w:val="24"/>
                <w:szCs w:val="24"/>
              </w:rPr>
            </w:pPr>
            <w:r w:rsidRPr="00AF5622">
              <w:rPr>
                <w:sz w:val="24"/>
                <w:szCs w:val="24"/>
              </w:rPr>
              <w:t xml:space="preserve"> JJ</w:t>
            </w:r>
          </w:p>
        </w:tc>
      </w:tr>
      <w:tr w:rsidR="002458DB" w:rsidRPr="00AF5622" w14:paraId="69CAF8E4" w14:textId="77777777">
        <w:tc>
          <w:tcPr>
            <w:tcW w:w="3200" w:type="dxa"/>
            <w:shd w:val="clear" w:color="auto" w:fill="F2F2F2"/>
            <w:tcMar>
              <w:top w:w="80" w:type="dxa"/>
              <w:left w:w="100" w:type="dxa"/>
              <w:bottom w:w="80" w:type="dxa"/>
              <w:right w:w="100" w:type="dxa"/>
            </w:tcMar>
            <w:vAlign w:val="center"/>
          </w:tcPr>
          <w:p w14:paraId="27815FFD" w14:textId="77777777" w:rsidR="002458DB" w:rsidRPr="00AF5622" w:rsidRDefault="0007167B" w:rsidP="00AF5622">
            <w:pPr>
              <w:spacing w:before="0" w:after="0"/>
              <w:rPr>
                <w:sz w:val="24"/>
                <w:szCs w:val="24"/>
              </w:rPr>
            </w:pPr>
            <w:r w:rsidRPr="00AF5622">
              <w:rPr>
                <w:b/>
                <w:sz w:val="24"/>
                <w:szCs w:val="24"/>
              </w:rPr>
              <w:t>Approved By</w:t>
            </w:r>
          </w:p>
        </w:tc>
        <w:tc>
          <w:tcPr>
            <w:tcW w:w="5800" w:type="dxa"/>
            <w:tcMar>
              <w:top w:w="80" w:type="dxa"/>
              <w:left w:w="100" w:type="dxa"/>
              <w:bottom w:w="80" w:type="dxa"/>
              <w:right w:w="100" w:type="dxa"/>
            </w:tcMar>
            <w:vAlign w:val="center"/>
          </w:tcPr>
          <w:p w14:paraId="294C28EE" w14:textId="77777777" w:rsidR="002458DB" w:rsidRPr="00AF5622" w:rsidRDefault="0007167B" w:rsidP="00AF5622">
            <w:pPr>
              <w:spacing w:before="0" w:after="0"/>
              <w:rPr>
                <w:sz w:val="24"/>
                <w:szCs w:val="24"/>
              </w:rPr>
            </w:pPr>
            <w:r w:rsidRPr="00AF5622">
              <w:rPr>
                <w:sz w:val="24"/>
                <w:szCs w:val="24"/>
              </w:rPr>
              <w:t>Dovecote School Governance Body</w:t>
            </w:r>
          </w:p>
        </w:tc>
      </w:tr>
      <w:tr w:rsidR="002458DB" w:rsidRPr="00AF5622" w14:paraId="72027C96" w14:textId="77777777">
        <w:tc>
          <w:tcPr>
            <w:tcW w:w="3200" w:type="dxa"/>
            <w:shd w:val="clear" w:color="auto" w:fill="F2F2F2"/>
            <w:tcMar>
              <w:top w:w="80" w:type="dxa"/>
              <w:left w:w="100" w:type="dxa"/>
              <w:bottom w:w="80" w:type="dxa"/>
              <w:right w:w="100" w:type="dxa"/>
            </w:tcMar>
            <w:vAlign w:val="center"/>
          </w:tcPr>
          <w:p w14:paraId="2ABB3924" w14:textId="77777777" w:rsidR="002458DB" w:rsidRPr="00AF5622" w:rsidRDefault="0007167B" w:rsidP="00AF5622">
            <w:pPr>
              <w:spacing w:before="0" w:after="0"/>
              <w:rPr>
                <w:sz w:val="24"/>
                <w:szCs w:val="24"/>
              </w:rPr>
            </w:pPr>
            <w:r w:rsidRPr="00AF5622">
              <w:rPr>
                <w:b/>
                <w:sz w:val="24"/>
                <w:szCs w:val="24"/>
              </w:rPr>
              <w:t>Review Cycle</w:t>
            </w:r>
          </w:p>
        </w:tc>
        <w:tc>
          <w:tcPr>
            <w:tcW w:w="5800" w:type="dxa"/>
            <w:tcMar>
              <w:top w:w="80" w:type="dxa"/>
              <w:left w:w="100" w:type="dxa"/>
              <w:bottom w:w="80" w:type="dxa"/>
              <w:right w:w="100" w:type="dxa"/>
            </w:tcMar>
            <w:vAlign w:val="center"/>
          </w:tcPr>
          <w:p w14:paraId="6B8BECA6" w14:textId="77777777" w:rsidR="002458DB" w:rsidRPr="00AF5622" w:rsidRDefault="0007167B" w:rsidP="00AF5622">
            <w:pPr>
              <w:spacing w:before="0" w:after="0"/>
              <w:rPr>
                <w:sz w:val="24"/>
                <w:szCs w:val="24"/>
              </w:rPr>
            </w:pPr>
            <w:r w:rsidRPr="00AF5622">
              <w:rPr>
                <w:sz w:val="24"/>
                <w:szCs w:val="24"/>
              </w:rPr>
              <w:t>Annual</w:t>
            </w:r>
          </w:p>
        </w:tc>
      </w:tr>
      <w:tr w:rsidR="002458DB" w:rsidRPr="00AF5622" w14:paraId="22F1AD86" w14:textId="77777777">
        <w:tc>
          <w:tcPr>
            <w:tcW w:w="3200" w:type="dxa"/>
            <w:shd w:val="clear" w:color="auto" w:fill="F2F2F2"/>
            <w:tcMar>
              <w:top w:w="80" w:type="dxa"/>
              <w:left w:w="100" w:type="dxa"/>
              <w:bottom w:w="80" w:type="dxa"/>
              <w:right w:w="100" w:type="dxa"/>
            </w:tcMar>
            <w:vAlign w:val="center"/>
          </w:tcPr>
          <w:p w14:paraId="64727010" w14:textId="77777777" w:rsidR="002458DB" w:rsidRPr="00AF5622" w:rsidRDefault="0007167B" w:rsidP="00AF5622">
            <w:pPr>
              <w:spacing w:before="0" w:after="0"/>
              <w:rPr>
                <w:sz w:val="24"/>
                <w:szCs w:val="24"/>
              </w:rPr>
            </w:pPr>
            <w:r w:rsidRPr="00AF5622">
              <w:rPr>
                <w:b/>
                <w:sz w:val="24"/>
                <w:szCs w:val="24"/>
              </w:rPr>
              <w:t>Last Review Date</w:t>
            </w:r>
          </w:p>
        </w:tc>
        <w:tc>
          <w:tcPr>
            <w:tcW w:w="5800" w:type="dxa"/>
            <w:tcMar>
              <w:top w:w="80" w:type="dxa"/>
              <w:left w:w="100" w:type="dxa"/>
              <w:bottom w:w="80" w:type="dxa"/>
              <w:right w:w="100" w:type="dxa"/>
            </w:tcMar>
            <w:vAlign w:val="center"/>
          </w:tcPr>
          <w:p w14:paraId="15421378" w14:textId="77777777" w:rsidR="002458DB" w:rsidRPr="00AF5622" w:rsidRDefault="0007167B" w:rsidP="00AF5622">
            <w:pPr>
              <w:spacing w:before="0" w:after="0"/>
              <w:rPr>
                <w:sz w:val="24"/>
                <w:szCs w:val="24"/>
              </w:rPr>
            </w:pPr>
            <w:r w:rsidRPr="00AF5622">
              <w:rPr>
                <w:sz w:val="24"/>
                <w:szCs w:val="24"/>
              </w:rPr>
              <w:t>10 August 2026</w:t>
            </w:r>
          </w:p>
        </w:tc>
      </w:tr>
      <w:tr w:rsidR="002458DB" w:rsidRPr="00AF5622" w14:paraId="5347496B" w14:textId="77777777">
        <w:tc>
          <w:tcPr>
            <w:tcW w:w="3200" w:type="dxa"/>
            <w:shd w:val="clear" w:color="auto" w:fill="F2F2F2"/>
            <w:tcMar>
              <w:top w:w="80" w:type="dxa"/>
              <w:left w:w="100" w:type="dxa"/>
              <w:bottom w:w="80" w:type="dxa"/>
              <w:right w:w="100" w:type="dxa"/>
            </w:tcMar>
            <w:vAlign w:val="center"/>
          </w:tcPr>
          <w:p w14:paraId="2C9AB9BC" w14:textId="77777777" w:rsidR="002458DB" w:rsidRPr="00AF5622" w:rsidRDefault="0007167B" w:rsidP="00AF5622">
            <w:pPr>
              <w:spacing w:before="0" w:after="0"/>
              <w:rPr>
                <w:sz w:val="24"/>
                <w:szCs w:val="24"/>
              </w:rPr>
            </w:pPr>
            <w:r w:rsidRPr="00AF5622">
              <w:rPr>
                <w:b/>
                <w:sz w:val="24"/>
                <w:szCs w:val="24"/>
              </w:rPr>
              <w:t>Next Review Date</w:t>
            </w:r>
          </w:p>
        </w:tc>
        <w:tc>
          <w:tcPr>
            <w:tcW w:w="5800" w:type="dxa"/>
            <w:tcMar>
              <w:top w:w="80" w:type="dxa"/>
              <w:left w:w="100" w:type="dxa"/>
              <w:bottom w:w="80" w:type="dxa"/>
              <w:right w:w="100" w:type="dxa"/>
            </w:tcMar>
            <w:vAlign w:val="center"/>
          </w:tcPr>
          <w:p w14:paraId="46D422C9" w14:textId="77777777" w:rsidR="002458DB" w:rsidRPr="00AF5622" w:rsidRDefault="0007167B" w:rsidP="00AF5622">
            <w:pPr>
              <w:spacing w:before="0" w:after="0"/>
              <w:rPr>
                <w:sz w:val="24"/>
                <w:szCs w:val="24"/>
              </w:rPr>
            </w:pPr>
            <w:r w:rsidRPr="00AF5622">
              <w:rPr>
                <w:sz w:val="24"/>
                <w:szCs w:val="24"/>
              </w:rPr>
              <w:t>10 August 2027</w:t>
            </w:r>
          </w:p>
        </w:tc>
      </w:tr>
    </w:tbl>
    <w:p w14:paraId="70D863E3" w14:textId="77777777" w:rsidR="002458DB" w:rsidRDefault="002458DB">
      <w:pPr>
        <w:jc w:val="center"/>
      </w:pPr>
    </w:p>
    <w:p w14:paraId="387CE963" w14:textId="77777777" w:rsidR="002458DB" w:rsidRDefault="0007167B">
      <w:r>
        <w:br w:type="page"/>
      </w:r>
    </w:p>
    <w:p w14:paraId="2B12406D" w14:textId="77777777" w:rsidR="002458DB" w:rsidRPr="00AF5622" w:rsidRDefault="0007167B" w:rsidP="00AF5622">
      <w:pPr>
        <w:rPr>
          <w:rFonts w:cs="Arial"/>
          <w:sz w:val="24"/>
          <w:szCs w:val="24"/>
        </w:rPr>
      </w:pPr>
      <w:r w:rsidRPr="00AF5622">
        <w:rPr>
          <w:rFonts w:cs="Arial"/>
          <w:sz w:val="24"/>
          <w:szCs w:val="24"/>
        </w:rPr>
        <w:lastRenderedPageBreak/>
        <w:t>Dovecote School is owned and operated by Cavendish Education.</w:t>
      </w:r>
    </w:p>
    <w:p w14:paraId="763E57AE" w14:textId="77777777" w:rsidR="002458DB" w:rsidRPr="00AF5622" w:rsidRDefault="0007167B" w:rsidP="00AF5622">
      <w:pPr>
        <w:rPr>
          <w:rFonts w:cs="Arial"/>
          <w:sz w:val="24"/>
          <w:szCs w:val="24"/>
        </w:rPr>
      </w:pPr>
      <w:r w:rsidRPr="00AF5622">
        <w:rPr>
          <w:rFonts w:cs="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AF5622">
        <w:rPr>
          <w:rFonts w:cs="Arial"/>
          <w:sz w:val="24"/>
          <w:szCs w:val="24"/>
        </w:rPr>
        <w:t>In particular it</w:t>
      </w:r>
      <w:proofErr w:type="gramEnd"/>
      <w:r w:rsidRPr="00AF5622">
        <w:rPr>
          <w:rFonts w:cs="Arial"/>
          <w:sz w:val="24"/>
          <w:szCs w:val="24"/>
        </w:rPr>
        <w:t xml:space="preserve"> should be read in conjunction with the policies covering equality and diversity, Health and Safety, safeguarding and child protection.</w:t>
      </w:r>
    </w:p>
    <w:p w14:paraId="50B6B65B" w14:textId="77777777" w:rsidR="002458DB" w:rsidRPr="00AF5622" w:rsidRDefault="0007167B" w:rsidP="00AF5622">
      <w:pPr>
        <w:rPr>
          <w:rFonts w:cs="Arial"/>
          <w:sz w:val="24"/>
          <w:szCs w:val="24"/>
        </w:rPr>
      </w:pPr>
      <w:proofErr w:type="gramStart"/>
      <w:r w:rsidRPr="00AF5622">
        <w:rPr>
          <w:rFonts w:cs="Arial"/>
          <w:sz w:val="24"/>
          <w:szCs w:val="24"/>
        </w:rPr>
        <w:t>All of</w:t>
      </w:r>
      <w:proofErr w:type="gramEnd"/>
      <w:r w:rsidRPr="00AF5622">
        <w:rPr>
          <w:rFonts w:cs="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0C7E9C8D" w14:textId="77777777" w:rsidR="002458DB" w:rsidRPr="00AF5622" w:rsidRDefault="0007167B" w:rsidP="00AF5622">
      <w:pPr>
        <w:rPr>
          <w:rFonts w:cs="Arial"/>
          <w:sz w:val="24"/>
          <w:szCs w:val="24"/>
        </w:rPr>
      </w:pPr>
      <w:r w:rsidRPr="00AF5622">
        <w:rPr>
          <w:rFonts w:cs="Arial"/>
          <w:sz w:val="24"/>
          <w:szCs w:val="24"/>
        </w:rPr>
        <w:t>While this current policy document may be referred to elsewhere in Dovecote School documentation, including particulars of employment, it is non-contractual.</w:t>
      </w:r>
    </w:p>
    <w:p w14:paraId="70487861" w14:textId="77777777" w:rsidR="002458DB" w:rsidRPr="00AF5622" w:rsidRDefault="0007167B" w:rsidP="00AF5622">
      <w:pPr>
        <w:rPr>
          <w:rFonts w:cs="Arial"/>
          <w:sz w:val="24"/>
          <w:szCs w:val="24"/>
        </w:rPr>
      </w:pPr>
      <w:r w:rsidRPr="00AF5622">
        <w:rPr>
          <w:rFonts w:cs="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273F130E" w14:textId="77777777" w:rsidR="002458DB" w:rsidRPr="00AF5622" w:rsidRDefault="0007167B" w:rsidP="00AF5622">
      <w:pPr>
        <w:pStyle w:val="ListParagraph"/>
        <w:numPr>
          <w:ilvl w:val="0"/>
          <w:numId w:val="13"/>
        </w:numPr>
        <w:rPr>
          <w:rFonts w:ascii="Arial" w:hAnsi="Arial" w:cs="Arial"/>
          <w:sz w:val="24"/>
          <w:szCs w:val="24"/>
        </w:rPr>
      </w:pPr>
      <w:r w:rsidRPr="00AF5622">
        <w:rPr>
          <w:rFonts w:ascii="Arial" w:hAnsi="Arial" w:cs="Arial"/>
          <w:sz w:val="24"/>
          <w:szCs w:val="24"/>
        </w:rPr>
        <w:t>all biological parents, whether they are married or not</w:t>
      </w:r>
    </w:p>
    <w:p w14:paraId="39CAD6A1" w14:textId="77777777" w:rsidR="002458DB" w:rsidRPr="00AF5622" w:rsidRDefault="0007167B" w:rsidP="00AF5622">
      <w:pPr>
        <w:pStyle w:val="ListParagraph"/>
        <w:numPr>
          <w:ilvl w:val="0"/>
          <w:numId w:val="13"/>
        </w:numPr>
        <w:rPr>
          <w:rFonts w:ascii="Arial" w:hAnsi="Arial" w:cs="Arial"/>
          <w:sz w:val="24"/>
          <w:szCs w:val="24"/>
        </w:rPr>
      </w:pPr>
      <w:r w:rsidRPr="00AF5622">
        <w:rPr>
          <w:rFonts w:ascii="Arial" w:hAnsi="Arial" w:cs="Arial"/>
          <w:sz w:val="24"/>
          <w:szCs w:val="24"/>
        </w:rPr>
        <w:t xml:space="preserve">any person who, although not a biological parent, has parental responsibility for a child or young person - this could be an adoptive parent, a </w:t>
      </w:r>
      <w:proofErr w:type="gramStart"/>
      <w:r w:rsidRPr="00AF5622">
        <w:rPr>
          <w:rFonts w:ascii="Arial" w:hAnsi="Arial" w:cs="Arial"/>
          <w:sz w:val="24"/>
          <w:szCs w:val="24"/>
        </w:rPr>
        <w:t>step-parent</w:t>
      </w:r>
      <w:proofErr w:type="gramEnd"/>
      <w:r w:rsidRPr="00AF5622">
        <w:rPr>
          <w:rFonts w:ascii="Arial" w:hAnsi="Arial" w:cs="Arial"/>
          <w:sz w:val="24"/>
          <w:szCs w:val="24"/>
        </w:rPr>
        <w:t>, guardian or other relative</w:t>
      </w:r>
    </w:p>
    <w:p w14:paraId="3598B076" w14:textId="77777777" w:rsidR="002458DB" w:rsidRPr="00AF5622" w:rsidRDefault="0007167B" w:rsidP="00AF5622">
      <w:pPr>
        <w:pStyle w:val="ListParagraph"/>
        <w:numPr>
          <w:ilvl w:val="0"/>
          <w:numId w:val="13"/>
        </w:numPr>
        <w:rPr>
          <w:rFonts w:ascii="Arial" w:hAnsi="Arial" w:cs="Arial"/>
          <w:sz w:val="24"/>
          <w:szCs w:val="24"/>
        </w:rPr>
      </w:pPr>
      <w:r w:rsidRPr="00AF5622">
        <w:rPr>
          <w:rFonts w:ascii="Arial" w:hAnsi="Arial" w:cs="Arial"/>
          <w:sz w:val="24"/>
          <w:szCs w:val="24"/>
        </w:rPr>
        <w:t>any person who, although not a biological parent and does not have parental responsibility, has care of a child or young person</w:t>
      </w:r>
    </w:p>
    <w:p w14:paraId="3DB66DC4" w14:textId="77777777" w:rsidR="002458DB" w:rsidRPr="00AF5622" w:rsidRDefault="0007167B" w:rsidP="00AF5622">
      <w:pPr>
        <w:rPr>
          <w:rFonts w:cs="Arial"/>
          <w:sz w:val="24"/>
          <w:szCs w:val="24"/>
        </w:rPr>
      </w:pPr>
      <w:r w:rsidRPr="00AF5622">
        <w:rPr>
          <w:rFonts w:cs="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1A9DDC4F" w14:textId="77777777" w:rsidR="002458DB" w:rsidRPr="00AF5622" w:rsidRDefault="0007167B" w:rsidP="00AF5622">
      <w:pPr>
        <w:rPr>
          <w:rFonts w:cs="Arial"/>
          <w:sz w:val="24"/>
          <w:szCs w:val="24"/>
        </w:rPr>
      </w:pPr>
      <w:r w:rsidRPr="00AF5622">
        <w:rPr>
          <w:rFonts w:cs="Arial"/>
          <w:sz w:val="24"/>
          <w:szCs w:val="24"/>
        </w:rPr>
        <w:t>The school employs the services of the following consulting companies to ensure regulatory compliance and the implementation of best practice:</w:t>
      </w:r>
    </w:p>
    <w:p w14:paraId="35198FF4" w14:textId="77777777" w:rsidR="002458DB" w:rsidRPr="00AF5622" w:rsidRDefault="0007167B" w:rsidP="00AF5622">
      <w:pPr>
        <w:pStyle w:val="ListParagraph"/>
        <w:numPr>
          <w:ilvl w:val="0"/>
          <w:numId w:val="13"/>
        </w:numPr>
        <w:rPr>
          <w:rFonts w:ascii="Arial" w:hAnsi="Arial" w:cs="Arial"/>
          <w:sz w:val="24"/>
          <w:szCs w:val="24"/>
        </w:rPr>
      </w:pPr>
      <w:r w:rsidRPr="00AF5622">
        <w:rPr>
          <w:rFonts w:ascii="Arial" w:hAnsi="Arial" w:cs="Arial"/>
          <w:sz w:val="24"/>
          <w:szCs w:val="24"/>
        </w:rPr>
        <w:t>WorkNest (HR &amp; employment law)</w:t>
      </w:r>
    </w:p>
    <w:p w14:paraId="30B44188" w14:textId="77777777" w:rsidR="002458DB" w:rsidRPr="00AF5622" w:rsidRDefault="0007167B" w:rsidP="00AF5622">
      <w:pPr>
        <w:pStyle w:val="ListParagraph"/>
        <w:numPr>
          <w:ilvl w:val="0"/>
          <w:numId w:val="13"/>
        </w:numPr>
        <w:rPr>
          <w:rFonts w:ascii="Arial" w:hAnsi="Arial" w:cs="Arial"/>
          <w:sz w:val="24"/>
          <w:szCs w:val="24"/>
        </w:rPr>
      </w:pPr>
      <w:r w:rsidRPr="00AF5622">
        <w:rPr>
          <w:rFonts w:ascii="Arial" w:hAnsi="Arial" w:cs="Arial"/>
          <w:sz w:val="24"/>
          <w:szCs w:val="24"/>
        </w:rPr>
        <w:t>SchoolPro TLC (data protection)</w:t>
      </w:r>
    </w:p>
    <w:p w14:paraId="0E42D999" w14:textId="77777777" w:rsidR="002458DB" w:rsidRPr="00AF5622" w:rsidRDefault="0007167B" w:rsidP="00AF5622">
      <w:pPr>
        <w:pStyle w:val="ListParagraph"/>
        <w:numPr>
          <w:ilvl w:val="0"/>
          <w:numId w:val="13"/>
        </w:numPr>
        <w:rPr>
          <w:rFonts w:ascii="Arial" w:hAnsi="Arial" w:cs="Arial"/>
          <w:sz w:val="24"/>
          <w:szCs w:val="24"/>
        </w:rPr>
      </w:pPr>
      <w:r w:rsidRPr="00AF5622">
        <w:rPr>
          <w:rFonts w:ascii="Arial" w:hAnsi="Arial" w:cs="Arial"/>
          <w:sz w:val="24"/>
          <w:szCs w:val="24"/>
        </w:rPr>
        <w:t>iAmCompliant (compliance management)</w:t>
      </w:r>
    </w:p>
    <w:p w14:paraId="35A2783B" w14:textId="77777777" w:rsidR="002458DB" w:rsidRPr="00AF5622" w:rsidRDefault="0007167B" w:rsidP="00AF5622">
      <w:pPr>
        <w:rPr>
          <w:rFonts w:cs="Arial"/>
          <w:sz w:val="24"/>
          <w:szCs w:val="24"/>
        </w:rPr>
      </w:pPr>
      <w:r w:rsidRPr="00AF5622">
        <w:rPr>
          <w:rFonts w:cs="Arial"/>
          <w:sz w:val="24"/>
          <w:szCs w:val="24"/>
        </w:rPr>
        <w:lastRenderedPageBreak/>
        <w:t>For the purposes of this policy, references to staff include employees, workers, agency personnel, volunteers and contractors where relevant.</w:t>
      </w:r>
    </w:p>
    <w:p w14:paraId="34EB4B5F" w14:textId="77777777" w:rsidR="002458DB" w:rsidRPr="00AF5622" w:rsidRDefault="0007167B" w:rsidP="00AF5622">
      <w:pPr>
        <w:rPr>
          <w:rFonts w:cs="Arial"/>
          <w:sz w:val="24"/>
          <w:szCs w:val="24"/>
        </w:rPr>
      </w:pPr>
      <w:r w:rsidRPr="00AF5622">
        <w:rPr>
          <w:rFonts w:cs="Arial"/>
          <w:sz w:val="24"/>
          <w:szCs w:val="24"/>
        </w:rPr>
        <w:t>Dovecote School is committed to safeguarding and promoting the welfare of children and young people and expects all staff, volunteers, pupils and visitors to share this commitment.</w:t>
      </w:r>
    </w:p>
    <w:p w14:paraId="41B7507B" w14:textId="77777777" w:rsidR="002458DB" w:rsidRPr="00AF5622" w:rsidRDefault="0007167B" w:rsidP="00AF5622">
      <w:pPr>
        <w:rPr>
          <w:rFonts w:cs="Arial"/>
          <w:sz w:val="24"/>
          <w:szCs w:val="24"/>
        </w:rPr>
      </w:pPr>
      <w:r w:rsidRPr="00AF5622">
        <w:rPr>
          <w:rFonts w:cs="Arial"/>
          <w:sz w:val="24"/>
          <w:szCs w:val="24"/>
        </w:rPr>
        <w:t>All outcomes generated by this document must take account of and seek to contribute to safeguarding and promoting the welfare of children and young people at Dovecote School.</w:t>
      </w:r>
    </w:p>
    <w:p w14:paraId="309757C6" w14:textId="77777777" w:rsidR="002458DB" w:rsidRPr="00AF5622" w:rsidRDefault="0007167B" w:rsidP="00AF5622">
      <w:pPr>
        <w:rPr>
          <w:rFonts w:cs="Arial"/>
          <w:sz w:val="24"/>
          <w:szCs w:val="24"/>
        </w:rPr>
      </w:pPr>
      <w:r w:rsidRPr="00AF5622">
        <w:rPr>
          <w:rFonts w:cs="Arial"/>
          <w:sz w:val="24"/>
          <w:szCs w:val="24"/>
        </w:rPr>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390F1FA5" w14:textId="77777777" w:rsidR="002458DB" w:rsidRPr="00AF5622" w:rsidRDefault="0007167B" w:rsidP="00AF5622">
      <w:pPr>
        <w:rPr>
          <w:rFonts w:cs="Arial"/>
          <w:sz w:val="24"/>
          <w:szCs w:val="24"/>
        </w:rPr>
      </w:pPr>
      <w:r w:rsidRPr="00AF5622">
        <w:rPr>
          <w:rFonts w:cs="Arial"/>
          <w:sz w:val="24"/>
          <w:szCs w:val="24"/>
        </w:rPr>
        <w:br w:type="page"/>
      </w:r>
    </w:p>
    <w:p w14:paraId="143DD92E" w14:textId="77777777" w:rsidR="002458DB" w:rsidRPr="00AF5622" w:rsidRDefault="0007167B" w:rsidP="00AF5622">
      <w:pPr>
        <w:pStyle w:val="Heading1"/>
        <w:rPr>
          <w:rFonts w:ascii="Arial" w:hAnsi="Arial" w:cs="Arial"/>
          <w:color w:val="auto"/>
          <w:sz w:val="24"/>
          <w:szCs w:val="24"/>
        </w:rPr>
      </w:pPr>
      <w:r w:rsidRPr="00AF5622">
        <w:rPr>
          <w:rFonts w:ascii="Arial" w:hAnsi="Arial" w:cs="Arial"/>
          <w:color w:val="auto"/>
          <w:sz w:val="24"/>
          <w:szCs w:val="24"/>
        </w:rPr>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800"/>
        <w:gridCol w:w="6000"/>
      </w:tblGrid>
      <w:tr w:rsidR="002458DB" w:rsidRPr="00AF5622" w14:paraId="59560BC9" w14:textId="77777777">
        <w:tc>
          <w:tcPr>
            <w:tcW w:w="1200" w:type="dxa"/>
            <w:shd w:val="clear" w:color="auto" w:fill="D9EAF7"/>
            <w:tcMar>
              <w:top w:w="80" w:type="dxa"/>
              <w:left w:w="100" w:type="dxa"/>
              <w:bottom w:w="80" w:type="dxa"/>
              <w:right w:w="100" w:type="dxa"/>
            </w:tcMar>
            <w:vAlign w:val="center"/>
          </w:tcPr>
          <w:p w14:paraId="23C18431" w14:textId="77777777" w:rsidR="002458DB" w:rsidRPr="00AF5622" w:rsidRDefault="0007167B" w:rsidP="00AF5622">
            <w:pPr>
              <w:rPr>
                <w:rFonts w:cs="Arial"/>
                <w:sz w:val="24"/>
                <w:szCs w:val="24"/>
              </w:rPr>
            </w:pPr>
            <w:r w:rsidRPr="00AF5622">
              <w:rPr>
                <w:rFonts w:cs="Arial"/>
                <w:b/>
                <w:sz w:val="24"/>
                <w:szCs w:val="24"/>
              </w:rPr>
              <w:t>Version</w:t>
            </w:r>
          </w:p>
        </w:tc>
        <w:tc>
          <w:tcPr>
            <w:tcW w:w="1800" w:type="dxa"/>
            <w:shd w:val="clear" w:color="auto" w:fill="D9EAF7"/>
            <w:tcMar>
              <w:top w:w="80" w:type="dxa"/>
              <w:left w:w="100" w:type="dxa"/>
              <w:bottom w:w="80" w:type="dxa"/>
              <w:right w:w="100" w:type="dxa"/>
            </w:tcMar>
            <w:vAlign w:val="center"/>
          </w:tcPr>
          <w:p w14:paraId="51F91468" w14:textId="77777777" w:rsidR="002458DB" w:rsidRPr="00AF5622" w:rsidRDefault="0007167B" w:rsidP="00AF5622">
            <w:pPr>
              <w:rPr>
                <w:rFonts w:cs="Arial"/>
                <w:sz w:val="24"/>
                <w:szCs w:val="24"/>
              </w:rPr>
            </w:pPr>
            <w:r w:rsidRPr="00AF5622">
              <w:rPr>
                <w:rFonts w:cs="Arial"/>
                <w:b/>
                <w:sz w:val="24"/>
                <w:szCs w:val="24"/>
              </w:rPr>
              <w:t>Date</w:t>
            </w:r>
          </w:p>
        </w:tc>
        <w:tc>
          <w:tcPr>
            <w:tcW w:w="6000" w:type="dxa"/>
            <w:shd w:val="clear" w:color="auto" w:fill="D9EAF7"/>
            <w:tcMar>
              <w:top w:w="80" w:type="dxa"/>
              <w:left w:w="100" w:type="dxa"/>
              <w:bottom w:w="80" w:type="dxa"/>
              <w:right w:w="100" w:type="dxa"/>
            </w:tcMar>
            <w:vAlign w:val="center"/>
          </w:tcPr>
          <w:p w14:paraId="5B90B3FE" w14:textId="77777777" w:rsidR="002458DB" w:rsidRPr="00AF5622" w:rsidRDefault="0007167B" w:rsidP="00AF5622">
            <w:pPr>
              <w:rPr>
                <w:rFonts w:cs="Arial"/>
                <w:sz w:val="24"/>
                <w:szCs w:val="24"/>
              </w:rPr>
            </w:pPr>
            <w:r w:rsidRPr="00AF5622">
              <w:rPr>
                <w:rFonts w:cs="Arial"/>
                <w:b/>
                <w:sz w:val="24"/>
                <w:szCs w:val="24"/>
              </w:rPr>
              <w:t>Description of changes and person/organisation responsible</w:t>
            </w:r>
          </w:p>
        </w:tc>
      </w:tr>
      <w:tr w:rsidR="002458DB" w:rsidRPr="00AF5622" w14:paraId="454C51BC" w14:textId="77777777">
        <w:tc>
          <w:tcPr>
            <w:tcW w:w="1200" w:type="dxa"/>
            <w:tcMar>
              <w:top w:w="80" w:type="dxa"/>
              <w:left w:w="100" w:type="dxa"/>
              <w:bottom w:w="80" w:type="dxa"/>
              <w:right w:w="100" w:type="dxa"/>
            </w:tcMar>
            <w:vAlign w:val="center"/>
          </w:tcPr>
          <w:p w14:paraId="550F092B" w14:textId="77777777" w:rsidR="002458DB" w:rsidRPr="00AF5622" w:rsidRDefault="0007167B" w:rsidP="00AF5622">
            <w:pPr>
              <w:rPr>
                <w:rFonts w:cs="Arial"/>
                <w:sz w:val="24"/>
                <w:szCs w:val="24"/>
              </w:rPr>
            </w:pPr>
            <w:r w:rsidRPr="00AF5622">
              <w:rPr>
                <w:rFonts w:cs="Arial"/>
                <w:sz w:val="24"/>
                <w:szCs w:val="24"/>
              </w:rPr>
              <w:t>2.0</w:t>
            </w:r>
          </w:p>
        </w:tc>
        <w:tc>
          <w:tcPr>
            <w:tcW w:w="1800" w:type="dxa"/>
            <w:tcMar>
              <w:top w:w="80" w:type="dxa"/>
              <w:left w:w="100" w:type="dxa"/>
              <w:bottom w:w="80" w:type="dxa"/>
              <w:right w:w="100" w:type="dxa"/>
            </w:tcMar>
            <w:vAlign w:val="center"/>
          </w:tcPr>
          <w:p w14:paraId="3CDF86B8" w14:textId="77777777" w:rsidR="002458DB" w:rsidRPr="00AF5622" w:rsidRDefault="0007167B" w:rsidP="00AF5622">
            <w:pPr>
              <w:rPr>
                <w:rFonts w:cs="Arial"/>
                <w:sz w:val="24"/>
                <w:szCs w:val="24"/>
              </w:rPr>
            </w:pPr>
            <w:r w:rsidRPr="00AF5622">
              <w:rPr>
                <w:rFonts w:cs="Arial"/>
                <w:sz w:val="24"/>
                <w:szCs w:val="24"/>
              </w:rPr>
              <w:t>10 August 2026</w:t>
            </w:r>
          </w:p>
        </w:tc>
        <w:tc>
          <w:tcPr>
            <w:tcW w:w="6000" w:type="dxa"/>
            <w:tcMar>
              <w:top w:w="80" w:type="dxa"/>
              <w:left w:w="100" w:type="dxa"/>
              <w:bottom w:w="80" w:type="dxa"/>
              <w:right w:w="100" w:type="dxa"/>
            </w:tcMar>
            <w:vAlign w:val="center"/>
          </w:tcPr>
          <w:p w14:paraId="66402159" w14:textId="77777777" w:rsidR="002458DB" w:rsidRPr="00AF5622" w:rsidRDefault="0007167B" w:rsidP="00AF5622">
            <w:pPr>
              <w:rPr>
                <w:rFonts w:cs="Arial"/>
                <w:sz w:val="24"/>
                <w:szCs w:val="24"/>
              </w:rPr>
            </w:pPr>
            <w:r w:rsidRPr="00AF5622">
              <w:rPr>
                <w:rFonts w:cs="Arial"/>
                <w:sz w:val="24"/>
                <w:szCs w:val="24"/>
              </w:rPr>
              <w:t>Annual review. Renumbered as DC017 and transferred to the Dovecote School master policy template. Existing Dovecote Building Positive Relationships (Behaviour) Policy retained as the substantive base. Governance updated to Dovecote School Governance Body; legal and statutory references updated for the independent-school framework, KCSIE 2026 and the DfE 2026 restrictive intervention guidance. Dovecote therapeutic, Thrive and relationship-based practice retained. Responsible: LR / JJ.</w:t>
            </w:r>
          </w:p>
        </w:tc>
      </w:tr>
    </w:tbl>
    <w:p w14:paraId="1BE8838C" w14:textId="77777777" w:rsidR="002458DB" w:rsidRPr="00AF5622" w:rsidRDefault="0007167B" w:rsidP="00AF5622">
      <w:pPr>
        <w:rPr>
          <w:rFonts w:cs="Arial"/>
          <w:sz w:val="24"/>
          <w:szCs w:val="24"/>
        </w:rPr>
      </w:pPr>
      <w:r w:rsidRPr="00AF5622">
        <w:rPr>
          <w:rFonts w:cs="Arial"/>
          <w:sz w:val="24"/>
          <w:szCs w:val="24"/>
        </w:rPr>
        <w:br w:type="page"/>
      </w:r>
    </w:p>
    <w:p w14:paraId="420B5B11" w14:textId="77777777" w:rsidR="002458DB" w:rsidRPr="00AF5622" w:rsidRDefault="0007167B" w:rsidP="00AF5622">
      <w:pPr>
        <w:pStyle w:val="Heading1"/>
        <w:rPr>
          <w:rFonts w:ascii="Arial" w:hAnsi="Arial" w:cs="Arial"/>
          <w:color w:val="auto"/>
          <w:sz w:val="24"/>
          <w:szCs w:val="24"/>
        </w:rPr>
      </w:pPr>
      <w:r w:rsidRPr="00AF5622">
        <w:rPr>
          <w:rFonts w:ascii="Arial" w:hAnsi="Arial" w:cs="Arial"/>
          <w:color w:val="auto"/>
          <w:sz w:val="24"/>
          <w:szCs w:val="24"/>
        </w:rPr>
        <w:lastRenderedPageBreak/>
        <w:t>Contents</w:t>
      </w:r>
    </w:p>
    <w:tbl>
      <w:tblPr>
        <w:tblStyle w:val="TableGrid"/>
        <w:tblW w:w="0" w:type="auto"/>
        <w:jc w:val="center"/>
        <w:tblLook w:val="04A0" w:firstRow="1" w:lastRow="0" w:firstColumn="1" w:lastColumn="0" w:noHBand="0" w:noVBand="1"/>
      </w:tblPr>
      <w:tblGrid>
        <w:gridCol w:w="7794"/>
        <w:gridCol w:w="1420"/>
      </w:tblGrid>
      <w:tr w:rsidR="002458DB" w:rsidRPr="00AF5622" w14:paraId="58E5A115" w14:textId="77777777" w:rsidTr="00AF5622">
        <w:trPr>
          <w:jc w:val="center"/>
        </w:trPr>
        <w:tc>
          <w:tcPr>
            <w:tcW w:w="7794" w:type="dxa"/>
            <w:shd w:val="clear" w:color="auto" w:fill="D9EAF7"/>
            <w:tcMar>
              <w:top w:w="80" w:type="dxa"/>
              <w:left w:w="100" w:type="dxa"/>
              <w:bottom w:w="80" w:type="dxa"/>
              <w:right w:w="100" w:type="dxa"/>
            </w:tcMar>
            <w:vAlign w:val="center"/>
          </w:tcPr>
          <w:p w14:paraId="48B16069" w14:textId="77777777" w:rsidR="002458DB" w:rsidRPr="00AF5622" w:rsidRDefault="0007167B" w:rsidP="00AF5622">
            <w:pPr>
              <w:spacing w:line="276" w:lineRule="auto"/>
              <w:rPr>
                <w:rFonts w:cs="Arial"/>
                <w:sz w:val="24"/>
                <w:szCs w:val="24"/>
              </w:rPr>
            </w:pPr>
            <w:r w:rsidRPr="00AF5622">
              <w:rPr>
                <w:rFonts w:cs="Arial"/>
                <w:b/>
                <w:sz w:val="24"/>
                <w:szCs w:val="24"/>
              </w:rPr>
              <w:t>Section</w:t>
            </w:r>
          </w:p>
        </w:tc>
        <w:tc>
          <w:tcPr>
            <w:tcW w:w="1420" w:type="dxa"/>
            <w:shd w:val="clear" w:color="auto" w:fill="D9EAF7"/>
            <w:tcMar>
              <w:top w:w="80" w:type="dxa"/>
              <w:left w:w="100" w:type="dxa"/>
              <w:bottom w:w="80" w:type="dxa"/>
              <w:right w:w="100" w:type="dxa"/>
            </w:tcMar>
            <w:vAlign w:val="center"/>
          </w:tcPr>
          <w:p w14:paraId="57CC6FB0" w14:textId="77777777" w:rsidR="002458DB" w:rsidRPr="00AF5622" w:rsidRDefault="0007167B" w:rsidP="00AF5622">
            <w:pPr>
              <w:spacing w:line="276" w:lineRule="auto"/>
              <w:rPr>
                <w:rFonts w:cs="Arial"/>
                <w:sz w:val="24"/>
                <w:szCs w:val="24"/>
              </w:rPr>
            </w:pPr>
            <w:r w:rsidRPr="00AF5622">
              <w:rPr>
                <w:rFonts w:cs="Arial"/>
                <w:b/>
                <w:sz w:val="24"/>
                <w:szCs w:val="24"/>
              </w:rPr>
              <w:t>Page</w:t>
            </w:r>
          </w:p>
        </w:tc>
      </w:tr>
      <w:tr w:rsidR="002458DB" w:rsidRPr="00AF5622" w14:paraId="42725A70" w14:textId="77777777" w:rsidTr="00AF5622">
        <w:trPr>
          <w:jc w:val="center"/>
        </w:trPr>
        <w:tc>
          <w:tcPr>
            <w:tcW w:w="7794" w:type="dxa"/>
            <w:tcMar>
              <w:top w:w="80" w:type="dxa"/>
              <w:left w:w="100" w:type="dxa"/>
              <w:bottom w:w="80" w:type="dxa"/>
              <w:right w:w="100" w:type="dxa"/>
            </w:tcMar>
            <w:vAlign w:val="center"/>
          </w:tcPr>
          <w:p w14:paraId="7C617CEA" w14:textId="77777777" w:rsidR="002458DB" w:rsidRPr="00AF5622" w:rsidRDefault="0007167B" w:rsidP="00AF5622">
            <w:pPr>
              <w:spacing w:before="0" w:line="276" w:lineRule="auto"/>
              <w:rPr>
                <w:rFonts w:cs="Arial"/>
                <w:sz w:val="24"/>
                <w:szCs w:val="24"/>
              </w:rPr>
            </w:pPr>
            <w:r w:rsidRPr="00AF5622">
              <w:rPr>
                <w:rFonts w:cs="Arial"/>
                <w:sz w:val="24"/>
                <w:szCs w:val="24"/>
              </w:rPr>
              <w:t>Statement of intent</w:t>
            </w:r>
          </w:p>
        </w:tc>
        <w:tc>
          <w:tcPr>
            <w:tcW w:w="1420" w:type="dxa"/>
            <w:tcMar>
              <w:top w:w="80" w:type="dxa"/>
              <w:left w:w="100" w:type="dxa"/>
              <w:bottom w:w="80" w:type="dxa"/>
              <w:right w:w="100" w:type="dxa"/>
            </w:tcMar>
            <w:vAlign w:val="center"/>
          </w:tcPr>
          <w:p w14:paraId="4302187D" w14:textId="77777777" w:rsidR="002458DB" w:rsidRPr="00AF5622" w:rsidRDefault="0007167B" w:rsidP="00AF5622">
            <w:pPr>
              <w:spacing w:line="276" w:lineRule="auto"/>
              <w:jc w:val="center"/>
              <w:rPr>
                <w:rFonts w:cs="Arial"/>
                <w:sz w:val="24"/>
                <w:szCs w:val="24"/>
              </w:rPr>
            </w:pPr>
            <w:r w:rsidRPr="00AF5622">
              <w:rPr>
                <w:rFonts w:cs="Arial"/>
                <w:sz w:val="24"/>
                <w:szCs w:val="24"/>
              </w:rPr>
              <w:t>6</w:t>
            </w:r>
          </w:p>
        </w:tc>
      </w:tr>
      <w:tr w:rsidR="002458DB" w:rsidRPr="00AF5622" w14:paraId="5EF9E189" w14:textId="77777777" w:rsidTr="00AF5622">
        <w:trPr>
          <w:jc w:val="center"/>
        </w:trPr>
        <w:tc>
          <w:tcPr>
            <w:tcW w:w="7794" w:type="dxa"/>
            <w:tcMar>
              <w:top w:w="80" w:type="dxa"/>
              <w:left w:w="100" w:type="dxa"/>
              <w:bottom w:w="80" w:type="dxa"/>
              <w:right w:w="100" w:type="dxa"/>
            </w:tcMar>
            <w:vAlign w:val="center"/>
          </w:tcPr>
          <w:p w14:paraId="38044B29" w14:textId="77777777" w:rsidR="002458DB" w:rsidRPr="00AF5622" w:rsidRDefault="0007167B" w:rsidP="00AF5622">
            <w:pPr>
              <w:spacing w:before="0" w:line="276" w:lineRule="auto"/>
              <w:rPr>
                <w:rFonts w:cs="Arial"/>
                <w:sz w:val="24"/>
                <w:szCs w:val="24"/>
              </w:rPr>
            </w:pPr>
            <w:r w:rsidRPr="00AF5622">
              <w:rPr>
                <w:rFonts w:cs="Arial"/>
                <w:sz w:val="24"/>
                <w:szCs w:val="24"/>
              </w:rPr>
              <w:t>Legal framework</w:t>
            </w:r>
          </w:p>
        </w:tc>
        <w:tc>
          <w:tcPr>
            <w:tcW w:w="1420" w:type="dxa"/>
            <w:tcMar>
              <w:top w:w="80" w:type="dxa"/>
              <w:left w:w="100" w:type="dxa"/>
              <w:bottom w:w="80" w:type="dxa"/>
              <w:right w:w="100" w:type="dxa"/>
            </w:tcMar>
            <w:vAlign w:val="center"/>
          </w:tcPr>
          <w:p w14:paraId="17C440E2" w14:textId="77777777" w:rsidR="002458DB" w:rsidRPr="00AF5622" w:rsidRDefault="0007167B" w:rsidP="00AF5622">
            <w:pPr>
              <w:spacing w:line="276" w:lineRule="auto"/>
              <w:jc w:val="center"/>
              <w:rPr>
                <w:rFonts w:cs="Arial"/>
                <w:sz w:val="24"/>
                <w:szCs w:val="24"/>
              </w:rPr>
            </w:pPr>
            <w:r w:rsidRPr="00AF5622">
              <w:rPr>
                <w:rFonts w:cs="Arial"/>
                <w:sz w:val="24"/>
                <w:szCs w:val="24"/>
              </w:rPr>
              <w:t>7</w:t>
            </w:r>
          </w:p>
        </w:tc>
      </w:tr>
      <w:tr w:rsidR="002458DB" w:rsidRPr="00AF5622" w14:paraId="4844AEAE" w14:textId="77777777" w:rsidTr="00AF5622">
        <w:trPr>
          <w:jc w:val="center"/>
        </w:trPr>
        <w:tc>
          <w:tcPr>
            <w:tcW w:w="7794" w:type="dxa"/>
            <w:tcMar>
              <w:top w:w="80" w:type="dxa"/>
              <w:left w:w="100" w:type="dxa"/>
              <w:bottom w:w="80" w:type="dxa"/>
              <w:right w:w="100" w:type="dxa"/>
            </w:tcMar>
            <w:vAlign w:val="center"/>
          </w:tcPr>
          <w:p w14:paraId="334E30E4" w14:textId="77777777" w:rsidR="002458DB" w:rsidRPr="00AF5622" w:rsidRDefault="0007167B" w:rsidP="00AF5622">
            <w:pPr>
              <w:spacing w:before="0" w:line="276" w:lineRule="auto"/>
              <w:rPr>
                <w:rFonts w:cs="Arial"/>
                <w:sz w:val="24"/>
                <w:szCs w:val="24"/>
              </w:rPr>
            </w:pPr>
            <w:r w:rsidRPr="00AF5622">
              <w:rPr>
                <w:rFonts w:cs="Arial"/>
                <w:sz w:val="24"/>
                <w:szCs w:val="24"/>
              </w:rPr>
              <w:t>Roles and responsibilities</w:t>
            </w:r>
          </w:p>
        </w:tc>
        <w:tc>
          <w:tcPr>
            <w:tcW w:w="1420" w:type="dxa"/>
            <w:tcMar>
              <w:top w:w="80" w:type="dxa"/>
              <w:left w:w="100" w:type="dxa"/>
              <w:bottom w:w="80" w:type="dxa"/>
              <w:right w:w="100" w:type="dxa"/>
            </w:tcMar>
            <w:vAlign w:val="center"/>
          </w:tcPr>
          <w:p w14:paraId="59B678C9" w14:textId="77777777" w:rsidR="002458DB" w:rsidRPr="00AF5622" w:rsidRDefault="0007167B" w:rsidP="00AF5622">
            <w:pPr>
              <w:spacing w:line="276" w:lineRule="auto"/>
              <w:jc w:val="center"/>
              <w:rPr>
                <w:rFonts w:cs="Arial"/>
                <w:sz w:val="24"/>
                <w:szCs w:val="24"/>
              </w:rPr>
            </w:pPr>
            <w:r w:rsidRPr="00AF5622">
              <w:rPr>
                <w:rFonts w:cs="Arial"/>
                <w:sz w:val="24"/>
                <w:szCs w:val="24"/>
              </w:rPr>
              <w:t>9</w:t>
            </w:r>
          </w:p>
        </w:tc>
      </w:tr>
      <w:tr w:rsidR="002458DB" w:rsidRPr="00AF5622" w14:paraId="26A8A09A" w14:textId="77777777" w:rsidTr="00AF5622">
        <w:trPr>
          <w:jc w:val="center"/>
        </w:trPr>
        <w:tc>
          <w:tcPr>
            <w:tcW w:w="7794" w:type="dxa"/>
            <w:tcMar>
              <w:top w:w="80" w:type="dxa"/>
              <w:left w:w="100" w:type="dxa"/>
              <w:bottom w:w="80" w:type="dxa"/>
              <w:right w:w="100" w:type="dxa"/>
            </w:tcMar>
            <w:vAlign w:val="center"/>
          </w:tcPr>
          <w:p w14:paraId="0DEE2620" w14:textId="77777777" w:rsidR="002458DB" w:rsidRPr="00AF5622" w:rsidRDefault="0007167B" w:rsidP="00AF5622">
            <w:pPr>
              <w:spacing w:before="0" w:line="276" w:lineRule="auto"/>
              <w:rPr>
                <w:rFonts w:cs="Arial"/>
                <w:sz w:val="24"/>
                <w:szCs w:val="24"/>
              </w:rPr>
            </w:pPr>
            <w:r w:rsidRPr="00AF5622">
              <w:rPr>
                <w:rFonts w:cs="Arial"/>
                <w:sz w:val="24"/>
                <w:szCs w:val="24"/>
              </w:rPr>
              <w:t>Definitions</w:t>
            </w:r>
          </w:p>
        </w:tc>
        <w:tc>
          <w:tcPr>
            <w:tcW w:w="1420" w:type="dxa"/>
            <w:tcMar>
              <w:top w:w="80" w:type="dxa"/>
              <w:left w:w="100" w:type="dxa"/>
              <w:bottom w:w="80" w:type="dxa"/>
              <w:right w:w="100" w:type="dxa"/>
            </w:tcMar>
            <w:vAlign w:val="center"/>
          </w:tcPr>
          <w:p w14:paraId="04395619" w14:textId="77777777" w:rsidR="002458DB" w:rsidRPr="00AF5622" w:rsidRDefault="0007167B" w:rsidP="00AF5622">
            <w:pPr>
              <w:spacing w:line="276" w:lineRule="auto"/>
              <w:jc w:val="center"/>
              <w:rPr>
                <w:rFonts w:cs="Arial"/>
                <w:sz w:val="24"/>
                <w:szCs w:val="24"/>
              </w:rPr>
            </w:pPr>
            <w:r w:rsidRPr="00AF5622">
              <w:rPr>
                <w:rFonts w:cs="Arial"/>
                <w:sz w:val="24"/>
                <w:szCs w:val="24"/>
              </w:rPr>
              <w:t>11</w:t>
            </w:r>
          </w:p>
        </w:tc>
      </w:tr>
      <w:tr w:rsidR="002458DB" w:rsidRPr="00AF5622" w14:paraId="5CC6AB34" w14:textId="77777777" w:rsidTr="00AF5622">
        <w:trPr>
          <w:jc w:val="center"/>
        </w:trPr>
        <w:tc>
          <w:tcPr>
            <w:tcW w:w="7794" w:type="dxa"/>
            <w:tcMar>
              <w:top w:w="80" w:type="dxa"/>
              <w:left w:w="100" w:type="dxa"/>
              <w:bottom w:w="80" w:type="dxa"/>
              <w:right w:w="100" w:type="dxa"/>
            </w:tcMar>
            <w:vAlign w:val="center"/>
          </w:tcPr>
          <w:p w14:paraId="2E25EB2B" w14:textId="77777777" w:rsidR="002458DB" w:rsidRPr="00AF5622" w:rsidRDefault="0007167B" w:rsidP="00AF5622">
            <w:pPr>
              <w:spacing w:before="0" w:line="276" w:lineRule="auto"/>
              <w:rPr>
                <w:rFonts w:cs="Arial"/>
                <w:sz w:val="24"/>
                <w:szCs w:val="24"/>
              </w:rPr>
            </w:pPr>
            <w:r w:rsidRPr="00AF5622">
              <w:rPr>
                <w:rFonts w:cs="Arial"/>
                <w:sz w:val="24"/>
                <w:szCs w:val="24"/>
              </w:rPr>
              <w:t>Students with Autism diagnoses - behaviour factors</w:t>
            </w:r>
          </w:p>
        </w:tc>
        <w:tc>
          <w:tcPr>
            <w:tcW w:w="1420" w:type="dxa"/>
            <w:tcMar>
              <w:top w:w="80" w:type="dxa"/>
              <w:left w:w="100" w:type="dxa"/>
              <w:bottom w:w="80" w:type="dxa"/>
              <w:right w:w="100" w:type="dxa"/>
            </w:tcMar>
            <w:vAlign w:val="center"/>
          </w:tcPr>
          <w:p w14:paraId="7FBBA570" w14:textId="77777777" w:rsidR="002458DB" w:rsidRPr="00AF5622" w:rsidRDefault="0007167B" w:rsidP="00AF5622">
            <w:pPr>
              <w:spacing w:line="276" w:lineRule="auto"/>
              <w:jc w:val="center"/>
              <w:rPr>
                <w:rFonts w:cs="Arial"/>
                <w:sz w:val="24"/>
                <w:szCs w:val="24"/>
              </w:rPr>
            </w:pPr>
            <w:r w:rsidRPr="00AF5622">
              <w:rPr>
                <w:rFonts w:cs="Arial"/>
                <w:sz w:val="24"/>
                <w:szCs w:val="24"/>
              </w:rPr>
              <w:t>14</w:t>
            </w:r>
          </w:p>
        </w:tc>
      </w:tr>
      <w:tr w:rsidR="002458DB" w:rsidRPr="00AF5622" w14:paraId="360DFF34" w14:textId="77777777" w:rsidTr="00AF5622">
        <w:trPr>
          <w:jc w:val="center"/>
        </w:trPr>
        <w:tc>
          <w:tcPr>
            <w:tcW w:w="7794" w:type="dxa"/>
            <w:tcMar>
              <w:top w:w="80" w:type="dxa"/>
              <w:left w:w="100" w:type="dxa"/>
              <w:bottom w:w="80" w:type="dxa"/>
              <w:right w:w="100" w:type="dxa"/>
            </w:tcMar>
            <w:vAlign w:val="center"/>
          </w:tcPr>
          <w:p w14:paraId="4CA2CAEC" w14:textId="77777777" w:rsidR="002458DB" w:rsidRPr="00AF5622" w:rsidRDefault="0007167B" w:rsidP="00AF5622">
            <w:pPr>
              <w:spacing w:before="0" w:line="276" w:lineRule="auto"/>
              <w:rPr>
                <w:rFonts w:cs="Arial"/>
                <w:sz w:val="24"/>
                <w:szCs w:val="24"/>
              </w:rPr>
            </w:pPr>
            <w:r w:rsidRPr="00AF5622">
              <w:rPr>
                <w:rFonts w:cs="Arial"/>
                <w:sz w:val="24"/>
                <w:szCs w:val="24"/>
              </w:rPr>
              <w:t>Staff induction, development and support</w:t>
            </w:r>
          </w:p>
        </w:tc>
        <w:tc>
          <w:tcPr>
            <w:tcW w:w="1420" w:type="dxa"/>
            <w:tcMar>
              <w:top w:w="80" w:type="dxa"/>
              <w:left w:w="100" w:type="dxa"/>
              <w:bottom w:w="80" w:type="dxa"/>
              <w:right w:w="100" w:type="dxa"/>
            </w:tcMar>
            <w:vAlign w:val="center"/>
          </w:tcPr>
          <w:p w14:paraId="1C4FA231" w14:textId="77777777" w:rsidR="002458DB" w:rsidRPr="00AF5622" w:rsidRDefault="0007167B" w:rsidP="00AF5622">
            <w:pPr>
              <w:spacing w:line="276" w:lineRule="auto"/>
              <w:jc w:val="center"/>
              <w:rPr>
                <w:rFonts w:cs="Arial"/>
                <w:sz w:val="24"/>
                <w:szCs w:val="24"/>
              </w:rPr>
            </w:pPr>
            <w:r w:rsidRPr="00AF5622">
              <w:rPr>
                <w:rFonts w:cs="Arial"/>
                <w:sz w:val="24"/>
                <w:szCs w:val="24"/>
              </w:rPr>
              <w:t>16</w:t>
            </w:r>
          </w:p>
        </w:tc>
      </w:tr>
      <w:tr w:rsidR="002458DB" w:rsidRPr="00AF5622" w14:paraId="023B9426" w14:textId="77777777" w:rsidTr="00AF5622">
        <w:trPr>
          <w:jc w:val="center"/>
        </w:trPr>
        <w:tc>
          <w:tcPr>
            <w:tcW w:w="7794" w:type="dxa"/>
            <w:tcMar>
              <w:top w:w="80" w:type="dxa"/>
              <w:left w:w="100" w:type="dxa"/>
              <w:bottom w:w="80" w:type="dxa"/>
              <w:right w:w="100" w:type="dxa"/>
            </w:tcMar>
            <w:vAlign w:val="center"/>
          </w:tcPr>
          <w:p w14:paraId="520439B8" w14:textId="77777777" w:rsidR="002458DB" w:rsidRPr="00AF5622" w:rsidRDefault="0007167B" w:rsidP="00AF5622">
            <w:pPr>
              <w:spacing w:before="0" w:line="276" w:lineRule="auto"/>
              <w:rPr>
                <w:rFonts w:cs="Arial"/>
                <w:sz w:val="24"/>
                <w:szCs w:val="24"/>
              </w:rPr>
            </w:pPr>
            <w:r w:rsidRPr="00AF5622">
              <w:rPr>
                <w:rFonts w:cs="Arial"/>
                <w:sz w:val="24"/>
                <w:szCs w:val="24"/>
              </w:rPr>
              <w:t>Managing behaviour</w:t>
            </w:r>
          </w:p>
        </w:tc>
        <w:tc>
          <w:tcPr>
            <w:tcW w:w="1420" w:type="dxa"/>
            <w:tcMar>
              <w:top w:w="80" w:type="dxa"/>
              <w:left w:w="100" w:type="dxa"/>
              <w:bottom w:w="80" w:type="dxa"/>
              <w:right w:w="100" w:type="dxa"/>
            </w:tcMar>
            <w:vAlign w:val="center"/>
          </w:tcPr>
          <w:p w14:paraId="07271ACB" w14:textId="77777777" w:rsidR="002458DB" w:rsidRPr="00AF5622" w:rsidRDefault="0007167B" w:rsidP="00AF5622">
            <w:pPr>
              <w:spacing w:line="276" w:lineRule="auto"/>
              <w:jc w:val="center"/>
              <w:rPr>
                <w:rFonts w:cs="Arial"/>
                <w:sz w:val="24"/>
                <w:szCs w:val="24"/>
              </w:rPr>
            </w:pPr>
            <w:r w:rsidRPr="00AF5622">
              <w:rPr>
                <w:rFonts w:cs="Arial"/>
                <w:sz w:val="24"/>
                <w:szCs w:val="24"/>
              </w:rPr>
              <w:t>17</w:t>
            </w:r>
          </w:p>
        </w:tc>
      </w:tr>
      <w:tr w:rsidR="002458DB" w:rsidRPr="00AF5622" w14:paraId="4966E8A0" w14:textId="77777777" w:rsidTr="00AF5622">
        <w:trPr>
          <w:jc w:val="center"/>
        </w:trPr>
        <w:tc>
          <w:tcPr>
            <w:tcW w:w="7794" w:type="dxa"/>
            <w:tcMar>
              <w:top w:w="80" w:type="dxa"/>
              <w:left w:w="100" w:type="dxa"/>
              <w:bottom w:w="80" w:type="dxa"/>
              <w:right w:w="100" w:type="dxa"/>
            </w:tcMar>
            <w:vAlign w:val="center"/>
          </w:tcPr>
          <w:p w14:paraId="42AF2456" w14:textId="77777777" w:rsidR="002458DB" w:rsidRPr="00AF5622" w:rsidRDefault="0007167B" w:rsidP="00AF5622">
            <w:pPr>
              <w:spacing w:before="0" w:line="276" w:lineRule="auto"/>
              <w:rPr>
                <w:rFonts w:cs="Arial"/>
                <w:sz w:val="24"/>
                <w:szCs w:val="24"/>
              </w:rPr>
            </w:pPr>
            <w:r w:rsidRPr="00AF5622">
              <w:rPr>
                <w:rFonts w:cs="Arial"/>
                <w:sz w:val="24"/>
                <w:szCs w:val="24"/>
              </w:rPr>
              <w:t>Prevention strategies, interventions and responses for undesirable behaviour</w:t>
            </w:r>
          </w:p>
        </w:tc>
        <w:tc>
          <w:tcPr>
            <w:tcW w:w="1420" w:type="dxa"/>
            <w:tcMar>
              <w:top w:w="80" w:type="dxa"/>
              <w:left w:w="100" w:type="dxa"/>
              <w:bottom w:w="80" w:type="dxa"/>
              <w:right w:w="100" w:type="dxa"/>
            </w:tcMar>
            <w:vAlign w:val="center"/>
          </w:tcPr>
          <w:p w14:paraId="5411C95D" w14:textId="77777777" w:rsidR="002458DB" w:rsidRPr="00AF5622" w:rsidRDefault="0007167B" w:rsidP="00AF5622">
            <w:pPr>
              <w:spacing w:line="276" w:lineRule="auto"/>
              <w:jc w:val="center"/>
              <w:rPr>
                <w:rFonts w:cs="Arial"/>
                <w:sz w:val="24"/>
                <w:szCs w:val="24"/>
              </w:rPr>
            </w:pPr>
            <w:r w:rsidRPr="00AF5622">
              <w:rPr>
                <w:rFonts w:cs="Arial"/>
                <w:sz w:val="24"/>
                <w:szCs w:val="24"/>
              </w:rPr>
              <w:t>25</w:t>
            </w:r>
          </w:p>
        </w:tc>
      </w:tr>
      <w:tr w:rsidR="002458DB" w:rsidRPr="00AF5622" w14:paraId="5CECFB15" w14:textId="77777777" w:rsidTr="00AF5622">
        <w:trPr>
          <w:jc w:val="center"/>
        </w:trPr>
        <w:tc>
          <w:tcPr>
            <w:tcW w:w="7794" w:type="dxa"/>
            <w:tcMar>
              <w:top w:w="80" w:type="dxa"/>
              <w:left w:w="100" w:type="dxa"/>
              <w:bottom w:w="80" w:type="dxa"/>
              <w:right w:w="100" w:type="dxa"/>
            </w:tcMar>
            <w:vAlign w:val="center"/>
          </w:tcPr>
          <w:p w14:paraId="0BF714ED" w14:textId="77777777" w:rsidR="002458DB" w:rsidRPr="00AF5622" w:rsidRDefault="0007167B" w:rsidP="00AF5622">
            <w:pPr>
              <w:spacing w:before="0" w:line="276" w:lineRule="auto"/>
              <w:rPr>
                <w:rFonts w:cs="Arial"/>
                <w:sz w:val="24"/>
                <w:szCs w:val="24"/>
              </w:rPr>
            </w:pPr>
            <w:r w:rsidRPr="00AF5622">
              <w:rPr>
                <w:rFonts w:cs="Arial"/>
                <w:sz w:val="24"/>
                <w:szCs w:val="24"/>
              </w:rPr>
              <w:t>Sexual abuse and discrimination</w:t>
            </w:r>
          </w:p>
        </w:tc>
        <w:tc>
          <w:tcPr>
            <w:tcW w:w="1420" w:type="dxa"/>
            <w:tcMar>
              <w:top w:w="80" w:type="dxa"/>
              <w:left w:w="100" w:type="dxa"/>
              <w:bottom w:w="80" w:type="dxa"/>
              <w:right w:w="100" w:type="dxa"/>
            </w:tcMar>
            <w:vAlign w:val="center"/>
          </w:tcPr>
          <w:p w14:paraId="20EA7090" w14:textId="77777777" w:rsidR="002458DB" w:rsidRPr="00AF5622" w:rsidRDefault="0007167B" w:rsidP="00AF5622">
            <w:pPr>
              <w:spacing w:line="276" w:lineRule="auto"/>
              <w:jc w:val="center"/>
              <w:rPr>
                <w:rFonts w:cs="Arial"/>
                <w:sz w:val="24"/>
                <w:szCs w:val="24"/>
              </w:rPr>
            </w:pPr>
            <w:r w:rsidRPr="00AF5622">
              <w:rPr>
                <w:rFonts w:cs="Arial"/>
                <w:sz w:val="24"/>
                <w:szCs w:val="24"/>
              </w:rPr>
              <w:t>29</w:t>
            </w:r>
          </w:p>
        </w:tc>
      </w:tr>
      <w:tr w:rsidR="002458DB" w:rsidRPr="00AF5622" w14:paraId="0CFFAB78" w14:textId="77777777" w:rsidTr="00AF5622">
        <w:trPr>
          <w:jc w:val="center"/>
        </w:trPr>
        <w:tc>
          <w:tcPr>
            <w:tcW w:w="7794" w:type="dxa"/>
            <w:tcMar>
              <w:top w:w="80" w:type="dxa"/>
              <w:left w:w="100" w:type="dxa"/>
              <w:bottom w:w="80" w:type="dxa"/>
              <w:right w:w="100" w:type="dxa"/>
            </w:tcMar>
            <w:vAlign w:val="center"/>
          </w:tcPr>
          <w:p w14:paraId="0A694C5E" w14:textId="77777777" w:rsidR="002458DB" w:rsidRPr="00AF5622" w:rsidRDefault="0007167B" w:rsidP="00AF5622">
            <w:pPr>
              <w:spacing w:before="0" w:line="276" w:lineRule="auto"/>
              <w:rPr>
                <w:rFonts w:cs="Arial"/>
                <w:sz w:val="24"/>
                <w:szCs w:val="24"/>
              </w:rPr>
            </w:pPr>
            <w:r w:rsidRPr="00AF5622">
              <w:rPr>
                <w:rFonts w:cs="Arial"/>
                <w:sz w:val="24"/>
                <w:szCs w:val="24"/>
              </w:rPr>
              <w:t>Smoking and controlled substances</w:t>
            </w:r>
          </w:p>
        </w:tc>
        <w:tc>
          <w:tcPr>
            <w:tcW w:w="1420" w:type="dxa"/>
            <w:tcMar>
              <w:top w:w="80" w:type="dxa"/>
              <w:left w:w="100" w:type="dxa"/>
              <w:bottom w:w="80" w:type="dxa"/>
              <w:right w:w="100" w:type="dxa"/>
            </w:tcMar>
            <w:vAlign w:val="center"/>
          </w:tcPr>
          <w:p w14:paraId="04A36FAB" w14:textId="77777777" w:rsidR="002458DB" w:rsidRPr="00AF5622" w:rsidRDefault="0007167B" w:rsidP="00AF5622">
            <w:pPr>
              <w:spacing w:line="276" w:lineRule="auto"/>
              <w:jc w:val="center"/>
              <w:rPr>
                <w:rFonts w:cs="Arial"/>
                <w:sz w:val="24"/>
                <w:szCs w:val="24"/>
              </w:rPr>
            </w:pPr>
            <w:r w:rsidRPr="00AF5622">
              <w:rPr>
                <w:rFonts w:cs="Arial"/>
                <w:sz w:val="24"/>
                <w:szCs w:val="24"/>
              </w:rPr>
              <w:t>29</w:t>
            </w:r>
          </w:p>
        </w:tc>
      </w:tr>
      <w:tr w:rsidR="002458DB" w:rsidRPr="00AF5622" w14:paraId="23CE61C5" w14:textId="77777777" w:rsidTr="00AF5622">
        <w:trPr>
          <w:jc w:val="center"/>
        </w:trPr>
        <w:tc>
          <w:tcPr>
            <w:tcW w:w="7794" w:type="dxa"/>
            <w:tcMar>
              <w:top w:w="80" w:type="dxa"/>
              <w:left w:w="100" w:type="dxa"/>
              <w:bottom w:w="80" w:type="dxa"/>
              <w:right w:w="100" w:type="dxa"/>
            </w:tcMar>
            <w:vAlign w:val="center"/>
          </w:tcPr>
          <w:p w14:paraId="4761E4D9" w14:textId="77777777" w:rsidR="002458DB" w:rsidRPr="00AF5622" w:rsidRDefault="0007167B" w:rsidP="00AF5622">
            <w:pPr>
              <w:spacing w:before="0" w:line="276" w:lineRule="auto"/>
              <w:rPr>
                <w:rFonts w:cs="Arial"/>
                <w:sz w:val="24"/>
                <w:szCs w:val="24"/>
              </w:rPr>
            </w:pPr>
            <w:r w:rsidRPr="00AF5622">
              <w:rPr>
                <w:rFonts w:cs="Arial"/>
                <w:sz w:val="24"/>
                <w:szCs w:val="24"/>
              </w:rPr>
              <w:t>Prohibited items, searching students and confiscation</w:t>
            </w:r>
          </w:p>
        </w:tc>
        <w:tc>
          <w:tcPr>
            <w:tcW w:w="1420" w:type="dxa"/>
            <w:tcMar>
              <w:top w:w="80" w:type="dxa"/>
              <w:left w:w="100" w:type="dxa"/>
              <w:bottom w:w="80" w:type="dxa"/>
              <w:right w:w="100" w:type="dxa"/>
            </w:tcMar>
            <w:vAlign w:val="center"/>
          </w:tcPr>
          <w:p w14:paraId="119532E6" w14:textId="77777777" w:rsidR="002458DB" w:rsidRPr="00AF5622" w:rsidRDefault="0007167B" w:rsidP="00AF5622">
            <w:pPr>
              <w:spacing w:line="276" w:lineRule="auto"/>
              <w:jc w:val="center"/>
              <w:rPr>
                <w:rFonts w:cs="Arial"/>
                <w:sz w:val="24"/>
                <w:szCs w:val="24"/>
              </w:rPr>
            </w:pPr>
            <w:r w:rsidRPr="00AF5622">
              <w:rPr>
                <w:rFonts w:cs="Arial"/>
                <w:sz w:val="24"/>
                <w:szCs w:val="24"/>
              </w:rPr>
              <w:t>30</w:t>
            </w:r>
          </w:p>
        </w:tc>
      </w:tr>
      <w:tr w:rsidR="002458DB" w:rsidRPr="00AF5622" w14:paraId="61E8673A" w14:textId="77777777" w:rsidTr="00AF5622">
        <w:trPr>
          <w:jc w:val="center"/>
        </w:trPr>
        <w:tc>
          <w:tcPr>
            <w:tcW w:w="7794" w:type="dxa"/>
            <w:tcMar>
              <w:top w:w="80" w:type="dxa"/>
              <w:left w:w="100" w:type="dxa"/>
              <w:bottom w:w="80" w:type="dxa"/>
              <w:right w:w="100" w:type="dxa"/>
            </w:tcMar>
            <w:vAlign w:val="center"/>
          </w:tcPr>
          <w:p w14:paraId="3F898F98" w14:textId="77777777" w:rsidR="002458DB" w:rsidRPr="00AF5622" w:rsidRDefault="0007167B" w:rsidP="00AF5622">
            <w:pPr>
              <w:spacing w:before="0" w:line="276" w:lineRule="auto"/>
              <w:rPr>
                <w:rFonts w:cs="Arial"/>
                <w:sz w:val="24"/>
                <w:szCs w:val="24"/>
              </w:rPr>
            </w:pPr>
            <w:r w:rsidRPr="00AF5622">
              <w:rPr>
                <w:rFonts w:cs="Arial"/>
                <w:sz w:val="24"/>
                <w:szCs w:val="24"/>
              </w:rPr>
              <w:t>Effective classroom management</w:t>
            </w:r>
          </w:p>
        </w:tc>
        <w:tc>
          <w:tcPr>
            <w:tcW w:w="1420" w:type="dxa"/>
            <w:tcMar>
              <w:top w:w="80" w:type="dxa"/>
              <w:left w:w="100" w:type="dxa"/>
              <w:bottom w:w="80" w:type="dxa"/>
              <w:right w:w="100" w:type="dxa"/>
            </w:tcMar>
            <w:vAlign w:val="center"/>
          </w:tcPr>
          <w:p w14:paraId="1B568992" w14:textId="77777777" w:rsidR="002458DB" w:rsidRPr="00AF5622" w:rsidRDefault="0007167B" w:rsidP="00AF5622">
            <w:pPr>
              <w:spacing w:line="276" w:lineRule="auto"/>
              <w:jc w:val="center"/>
              <w:rPr>
                <w:rFonts w:cs="Arial"/>
                <w:sz w:val="24"/>
                <w:szCs w:val="24"/>
              </w:rPr>
            </w:pPr>
            <w:r w:rsidRPr="00AF5622">
              <w:rPr>
                <w:rFonts w:cs="Arial"/>
                <w:sz w:val="24"/>
                <w:szCs w:val="24"/>
              </w:rPr>
              <w:t>31</w:t>
            </w:r>
          </w:p>
        </w:tc>
      </w:tr>
      <w:tr w:rsidR="002458DB" w:rsidRPr="00AF5622" w14:paraId="18FF704A" w14:textId="77777777" w:rsidTr="00AF5622">
        <w:trPr>
          <w:jc w:val="center"/>
        </w:trPr>
        <w:tc>
          <w:tcPr>
            <w:tcW w:w="7794" w:type="dxa"/>
            <w:tcMar>
              <w:top w:w="80" w:type="dxa"/>
              <w:left w:w="100" w:type="dxa"/>
              <w:bottom w:w="80" w:type="dxa"/>
              <w:right w:w="100" w:type="dxa"/>
            </w:tcMar>
            <w:vAlign w:val="center"/>
          </w:tcPr>
          <w:p w14:paraId="2BCCF6F6" w14:textId="77777777" w:rsidR="002458DB" w:rsidRPr="00AF5622" w:rsidRDefault="0007167B" w:rsidP="00AF5622">
            <w:pPr>
              <w:spacing w:before="0" w:line="276" w:lineRule="auto"/>
              <w:rPr>
                <w:rFonts w:cs="Arial"/>
                <w:sz w:val="24"/>
                <w:szCs w:val="24"/>
              </w:rPr>
            </w:pPr>
            <w:r w:rsidRPr="00AF5622">
              <w:rPr>
                <w:rFonts w:cs="Arial"/>
                <w:sz w:val="24"/>
                <w:szCs w:val="24"/>
              </w:rPr>
              <w:t>Behaviour outside of school premises</w:t>
            </w:r>
          </w:p>
        </w:tc>
        <w:tc>
          <w:tcPr>
            <w:tcW w:w="1420" w:type="dxa"/>
            <w:tcMar>
              <w:top w:w="80" w:type="dxa"/>
              <w:left w:w="100" w:type="dxa"/>
              <w:bottom w:w="80" w:type="dxa"/>
              <w:right w:w="100" w:type="dxa"/>
            </w:tcMar>
            <w:vAlign w:val="center"/>
          </w:tcPr>
          <w:p w14:paraId="712AFB81" w14:textId="77777777" w:rsidR="002458DB" w:rsidRPr="00AF5622" w:rsidRDefault="0007167B" w:rsidP="00AF5622">
            <w:pPr>
              <w:spacing w:line="276" w:lineRule="auto"/>
              <w:jc w:val="center"/>
              <w:rPr>
                <w:rFonts w:cs="Arial"/>
                <w:sz w:val="24"/>
                <w:szCs w:val="24"/>
              </w:rPr>
            </w:pPr>
            <w:r w:rsidRPr="00AF5622">
              <w:rPr>
                <w:rFonts w:cs="Arial"/>
                <w:sz w:val="24"/>
                <w:szCs w:val="24"/>
              </w:rPr>
              <w:t>34</w:t>
            </w:r>
          </w:p>
        </w:tc>
      </w:tr>
      <w:tr w:rsidR="002458DB" w:rsidRPr="00AF5622" w14:paraId="1FEECC4B" w14:textId="77777777" w:rsidTr="00AF5622">
        <w:trPr>
          <w:jc w:val="center"/>
        </w:trPr>
        <w:tc>
          <w:tcPr>
            <w:tcW w:w="7794" w:type="dxa"/>
            <w:tcMar>
              <w:top w:w="80" w:type="dxa"/>
              <w:left w:w="100" w:type="dxa"/>
              <w:bottom w:w="80" w:type="dxa"/>
              <w:right w:w="100" w:type="dxa"/>
            </w:tcMar>
            <w:vAlign w:val="center"/>
          </w:tcPr>
          <w:p w14:paraId="1A837411" w14:textId="77777777" w:rsidR="002458DB" w:rsidRPr="00AF5622" w:rsidRDefault="0007167B" w:rsidP="00AF5622">
            <w:pPr>
              <w:spacing w:before="0" w:line="276" w:lineRule="auto"/>
              <w:rPr>
                <w:rFonts w:cs="Arial"/>
                <w:sz w:val="24"/>
                <w:szCs w:val="24"/>
              </w:rPr>
            </w:pPr>
            <w:r w:rsidRPr="00AF5622">
              <w:rPr>
                <w:rFonts w:cs="Arial"/>
                <w:sz w:val="24"/>
                <w:szCs w:val="24"/>
              </w:rPr>
              <w:t>Effective student support</w:t>
            </w:r>
          </w:p>
        </w:tc>
        <w:tc>
          <w:tcPr>
            <w:tcW w:w="1420" w:type="dxa"/>
            <w:tcMar>
              <w:top w:w="80" w:type="dxa"/>
              <w:left w:w="100" w:type="dxa"/>
              <w:bottom w:w="80" w:type="dxa"/>
              <w:right w:w="100" w:type="dxa"/>
            </w:tcMar>
            <w:vAlign w:val="center"/>
          </w:tcPr>
          <w:p w14:paraId="400877F5" w14:textId="77777777" w:rsidR="002458DB" w:rsidRPr="00AF5622" w:rsidRDefault="0007167B" w:rsidP="00AF5622">
            <w:pPr>
              <w:spacing w:line="276" w:lineRule="auto"/>
              <w:jc w:val="center"/>
              <w:rPr>
                <w:rFonts w:cs="Arial"/>
                <w:sz w:val="24"/>
                <w:szCs w:val="24"/>
              </w:rPr>
            </w:pPr>
            <w:r w:rsidRPr="00AF5622">
              <w:rPr>
                <w:rFonts w:cs="Arial"/>
                <w:sz w:val="24"/>
                <w:szCs w:val="24"/>
              </w:rPr>
              <w:t>35</w:t>
            </w:r>
          </w:p>
        </w:tc>
      </w:tr>
      <w:tr w:rsidR="002458DB" w:rsidRPr="00AF5622" w14:paraId="3BE9D809" w14:textId="77777777" w:rsidTr="00AF5622">
        <w:trPr>
          <w:jc w:val="center"/>
        </w:trPr>
        <w:tc>
          <w:tcPr>
            <w:tcW w:w="7794" w:type="dxa"/>
            <w:tcMar>
              <w:top w:w="80" w:type="dxa"/>
              <w:left w:w="100" w:type="dxa"/>
              <w:bottom w:w="80" w:type="dxa"/>
              <w:right w:w="100" w:type="dxa"/>
            </w:tcMar>
            <w:vAlign w:val="center"/>
          </w:tcPr>
          <w:p w14:paraId="27202E5E" w14:textId="77777777" w:rsidR="002458DB" w:rsidRPr="00AF5622" w:rsidRDefault="0007167B" w:rsidP="00AF5622">
            <w:pPr>
              <w:spacing w:before="0" w:line="276" w:lineRule="auto"/>
              <w:rPr>
                <w:rFonts w:cs="Arial"/>
                <w:sz w:val="24"/>
                <w:szCs w:val="24"/>
              </w:rPr>
            </w:pPr>
            <w:r w:rsidRPr="00AF5622">
              <w:rPr>
                <w:rFonts w:cs="Arial"/>
                <w:sz w:val="24"/>
                <w:szCs w:val="24"/>
              </w:rPr>
              <w:t>Data collection and behaviour evaluation</w:t>
            </w:r>
          </w:p>
        </w:tc>
        <w:tc>
          <w:tcPr>
            <w:tcW w:w="1420" w:type="dxa"/>
            <w:tcMar>
              <w:top w:w="80" w:type="dxa"/>
              <w:left w:w="100" w:type="dxa"/>
              <w:bottom w:w="80" w:type="dxa"/>
              <w:right w:w="100" w:type="dxa"/>
            </w:tcMar>
            <w:vAlign w:val="center"/>
          </w:tcPr>
          <w:p w14:paraId="189F8CD0" w14:textId="77777777" w:rsidR="002458DB" w:rsidRPr="00AF5622" w:rsidRDefault="0007167B" w:rsidP="00AF5622">
            <w:pPr>
              <w:spacing w:line="276" w:lineRule="auto"/>
              <w:jc w:val="center"/>
              <w:rPr>
                <w:rFonts w:cs="Arial"/>
                <w:sz w:val="24"/>
                <w:szCs w:val="24"/>
              </w:rPr>
            </w:pPr>
            <w:r w:rsidRPr="00AF5622">
              <w:rPr>
                <w:rFonts w:cs="Arial"/>
                <w:sz w:val="24"/>
                <w:szCs w:val="24"/>
              </w:rPr>
              <w:t>35</w:t>
            </w:r>
          </w:p>
        </w:tc>
      </w:tr>
      <w:tr w:rsidR="002458DB" w:rsidRPr="00AF5622" w14:paraId="3978F144" w14:textId="77777777" w:rsidTr="00AF5622">
        <w:trPr>
          <w:jc w:val="center"/>
        </w:trPr>
        <w:tc>
          <w:tcPr>
            <w:tcW w:w="7794" w:type="dxa"/>
            <w:tcMar>
              <w:top w:w="80" w:type="dxa"/>
              <w:left w:w="100" w:type="dxa"/>
              <w:bottom w:w="80" w:type="dxa"/>
              <w:right w:w="100" w:type="dxa"/>
            </w:tcMar>
            <w:vAlign w:val="center"/>
          </w:tcPr>
          <w:p w14:paraId="1511AE42" w14:textId="77777777" w:rsidR="002458DB" w:rsidRPr="00AF5622" w:rsidRDefault="0007167B" w:rsidP="00AF5622">
            <w:pPr>
              <w:spacing w:before="0" w:line="276" w:lineRule="auto"/>
              <w:rPr>
                <w:rFonts w:cs="Arial"/>
                <w:sz w:val="24"/>
                <w:szCs w:val="24"/>
              </w:rPr>
            </w:pPr>
            <w:r w:rsidRPr="00AF5622">
              <w:rPr>
                <w:rFonts w:cs="Arial"/>
                <w:sz w:val="24"/>
                <w:szCs w:val="24"/>
              </w:rPr>
              <w:t>Monitoring and review</w:t>
            </w:r>
          </w:p>
        </w:tc>
        <w:tc>
          <w:tcPr>
            <w:tcW w:w="1420" w:type="dxa"/>
            <w:tcMar>
              <w:top w:w="80" w:type="dxa"/>
              <w:left w:w="100" w:type="dxa"/>
              <w:bottom w:w="80" w:type="dxa"/>
              <w:right w:w="100" w:type="dxa"/>
            </w:tcMar>
            <w:vAlign w:val="center"/>
          </w:tcPr>
          <w:p w14:paraId="6256DD69" w14:textId="77777777" w:rsidR="002458DB" w:rsidRPr="00AF5622" w:rsidRDefault="0007167B" w:rsidP="00AF5622">
            <w:pPr>
              <w:spacing w:line="276" w:lineRule="auto"/>
              <w:jc w:val="center"/>
              <w:rPr>
                <w:rFonts w:cs="Arial"/>
                <w:sz w:val="24"/>
                <w:szCs w:val="24"/>
              </w:rPr>
            </w:pPr>
            <w:r w:rsidRPr="00AF5622">
              <w:rPr>
                <w:rFonts w:cs="Arial"/>
                <w:sz w:val="24"/>
                <w:szCs w:val="24"/>
              </w:rPr>
              <w:t>36</w:t>
            </w:r>
          </w:p>
        </w:tc>
      </w:tr>
    </w:tbl>
    <w:p w14:paraId="222EE813" w14:textId="7CEA769E" w:rsidR="5717A129" w:rsidRPr="00AF5622" w:rsidRDefault="0007167B" w:rsidP="00AF5622">
      <w:pPr>
        <w:rPr>
          <w:rFonts w:cs="Arial"/>
          <w:sz w:val="24"/>
          <w:szCs w:val="24"/>
        </w:rPr>
      </w:pPr>
      <w:r w:rsidRPr="00AF5622">
        <w:rPr>
          <w:rFonts w:cs="Arial"/>
          <w:sz w:val="24"/>
          <w:szCs w:val="24"/>
        </w:rPr>
        <w:br w:type="page"/>
      </w:r>
      <w:bookmarkStart w:id="0" w:name="_Statement_of_Intent"/>
      <w:bookmarkEnd w:id="0"/>
      <w:r w:rsidR="00A23725" w:rsidRPr="00AF5622">
        <w:rPr>
          <w:rFonts w:cs="Arial"/>
          <w:b/>
          <w:bCs/>
          <w:sz w:val="24"/>
          <w:szCs w:val="24"/>
        </w:rPr>
        <w:lastRenderedPageBreak/>
        <w:t>Statement of intent</w:t>
      </w:r>
    </w:p>
    <w:p w14:paraId="7C89E456" w14:textId="77777777" w:rsidR="00600293" w:rsidRPr="00AF5622" w:rsidRDefault="67C88FD3" w:rsidP="00AF5622">
      <w:pPr>
        <w:rPr>
          <w:rFonts w:cs="Arial"/>
          <w:sz w:val="24"/>
          <w:szCs w:val="24"/>
        </w:rPr>
      </w:pPr>
      <w:r w:rsidRPr="00AF5622">
        <w:rPr>
          <w:rFonts w:cs="Arial"/>
          <w:sz w:val="24"/>
          <w:szCs w:val="24"/>
        </w:rPr>
        <w:t>Dovecote School</w:t>
      </w:r>
      <w:r w:rsidRPr="00AF5622">
        <w:rPr>
          <w:rFonts w:cs="Arial"/>
          <w:b/>
          <w:bCs/>
          <w:sz w:val="24"/>
          <w:szCs w:val="24"/>
        </w:rPr>
        <w:t xml:space="preserve"> </w:t>
      </w:r>
      <w:r w:rsidR="7F6335D9" w:rsidRPr="00AF5622">
        <w:rPr>
          <w:rFonts w:cs="Arial"/>
          <w:sz w:val="24"/>
          <w:szCs w:val="24"/>
        </w:rPr>
        <w:t xml:space="preserve">aims to develop every young </w:t>
      </w:r>
      <w:r w:rsidR="0436A6FD" w:rsidRPr="00AF5622">
        <w:rPr>
          <w:rFonts w:cs="Arial"/>
          <w:sz w:val="24"/>
          <w:szCs w:val="24"/>
        </w:rPr>
        <w:t>person</w:t>
      </w:r>
      <w:r w:rsidR="6E727779" w:rsidRPr="00AF5622">
        <w:rPr>
          <w:rFonts w:cs="Arial"/>
          <w:sz w:val="24"/>
          <w:szCs w:val="24"/>
        </w:rPr>
        <w:t>,</w:t>
      </w:r>
      <w:r w:rsidR="0436A6FD" w:rsidRPr="00AF5622">
        <w:rPr>
          <w:rFonts w:cs="Arial"/>
          <w:sz w:val="24"/>
          <w:szCs w:val="24"/>
        </w:rPr>
        <w:t xml:space="preserve"> </w:t>
      </w:r>
      <w:r w:rsidR="001708FD" w:rsidRPr="00AF5622">
        <w:rPr>
          <w:rFonts w:cs="Arial"/>
          <w:sz w:val="24"/>
          <w:szCs w:val="24"/>
        </w:rPr>
        <w:t>supporting them to be</w:t>
      </w:r>
      <w:r w:rsidR="19867892" w:rsidRPr="00AF5622">
        <w:rPr>
          <w:rFonts w:cs="Arial"/>
          <w:sz w:val="24"/>
          <w:szCs w:val="24"/>
        </w:rPr>
        <w:t xml:space="preserve"> </w:t>
      </w:r>
      <w:r w:rsidR="1750C834" w:rsidRPr="00AF5622">
        <w:rPr>
          <w:rFonts w:cs="Arial"/>
          <w:b/>
          <w:bCs/>
          <w:sz w:val="24"/>
          <w:szCs w:val="24"/>
        </w:rPr>
        <w:t>Responsible</w:t>
      </w:r>
      <w:r w:rsidR="7F6335D9" w:rsidRPr="00AF5622">
        <w:rPr>
          <w:rFonts w:cs="Arial"/>
          <w:b/>
          <w:bCs/>
          <w:sz w:val="24"/>
          <w:szCs w:val="24"/>
        </w:rPr>
        <w:t xml:space="preserve">, Confident and </w:t>
      </w:r>
      <w:r w:rsidR="10EA31D0" w:rsidRPr="00AF5622">
        <w:rPr>
          <w:rFonts w:cs="Arial"/>
          <w:b/>
          <w:bCs/>
          <w:sz w:val="24"/>
          <w:szCs w:val="24"/>
        </w:rPr>
        <w:t>Successful</w:t>
      </w:r>
      <w:r w:rsidR="49ACB2BF" w:rsidRPr="00AF5622">
        <w:rPr>
          <w:rFonts w:cs="Arial"/>
          <w:b/>
          <w:bCs/>
          <w:sz w:val="24"/>
          <w:szCs w:val="24"/>
        </w:rPr>
        <w:t xml:space="preserve"> </w:t>
      </w:r>
      <w:r w:rsidR="197A9B95" w:rsidRPr="00AF5622">
        <w:rPr>
          <w:rFonts w:cs="Arial"/>
          <w:b/>
          <w:bCs/>
          <w:sz w:val="24"/>
          <w:szCs w:val="24"/>
        </w:rPr>
        <w:t>individual</w:t>
      </w:r>
      <w:r w:rsidR="00C8231D" w:rsidRPr="00AF5622">
        <w:rPr>
          <w:rFonts w:cs="Arial"/>
          <w:b/>
          <w:bCs/>
          <w:sz w:val="24"/>
          <w:szCs w:val="24"/>
        </w:rPr>
        <w:t>s</w:t>
      </w:r>
      <w:r w:rsidR="55941F4A" w:rsidRPr="00AF5622">
        <w:rPr>
          <w:rFonts w:cs="Arial"/>
          <w:b/>
          <w:bCs/>
          <w:sz w:val="24"/>
          <w:szCs w:val="24"/>
        </w:rPr>
        <w:t xml:space="preserve"> </w:t>
      </w:r>
      <w:r w:rsidR="55941F4A" w:rsidRPr="00AF5622">
        <w:rPr>
          <w:rFonts w:cs="Arial"/>
          <w:sz w:val="24"/>
          <w:szCs w:val="24"/>
        </w:rPr>
        <w:t>ready for the wider world</w:t>
      </w:r>
      <w:r w:rsidR="10EA31D0" w:rsidRPr="00AF5622">
        <w:rPr>
          <w:rFonts w:cs="Arial"/>
          <w:sz w:val="24"/>
          <w:szCs w:val="24"/>
        </w:rPr>
        <w:t xml:space="preserve">. The school systems are </w:t>
      </w:r>
      <w:r w:rsidR="787F3CD1" w:rsidRPr="00AF5622">
        <w:rPr>
          <w:rFonts w:cs="Arial"/>
          <w:sz w:val="24"/>
          <w:szCs w:val="24"/>
        </w:rPr>
        <w:t>foremost</w:t>
      </w:r>
      <w:r w:rsidR="10EA31D0" w:rsidRPr="00AF5622">
        <w:rPr>
          <w:rFonts w:cs="Arial"/>
          <w:sz w:val="24"/>
          <w:szCs w:val="24"/>
        </w:rPr>
        <w:t xml:space="preserve"> developed around building Social and </w:t>
      </w:r>
      <w:r w:rsidR="0AC69AD1" w:rsidRPr="00AF5622">
        <w:rPr>
          <w:rFonts w:cs="Arial"/>
          <w:sz w:val="24"/>
          <w:szCs w:val="24"/>
        </w:rPr>
        <w:t>E</w:t>
      </w:r>
      <w:r w:rsidR="10EA31D0" w:rsidRPr="00AF5622">
        <w:rPr>
          <w:rFonts w:cs="Arial"/>
          <w:sz w:val="24"/>
          <w:szCs w:val="24"/>
        </w:rPr>
        <w:t xml:space="preserve">motional </w:t>
      </w:r>
      <w:r w:rsidR="007D1CBE" w:rsidRPr="00AF5622">
        <w:rPr>
          <w:rFonts w:cs="Arial"/>
          <w:sz w:val="24"/>
          <w:szCs w:val="24"/>
        </w:rPr>
        <w:t>wellbeing,</w:t>
      </w:r>
      <w:r w:rsidR="459C5DE3" w:rsidRPr="00AF5622">
        <w:rPr>
          <w:rFonts w:cs="Arial"/>
          <w:sz w:val="24"/>
          <w:szCs w:val="24"/>
        </w:rPr>
        <w:t xml:space="preserve"> </w:t>
      </w:r>
      <w:r w:rsidR="0A53C6D8" w:rsidRPr="00AF5622">
        <w:rPr>
          <w:rFonts w:cs="Arial"/>
          <w:sz w:val="24"/>
          <w:szCs w:val="24"/>
        </w:rPr>
        <w:t>through the process of developing effective</w:t>
      </w:r>
      <w:r w:rsidR="459C5DE3" w:rsidRPr="00AF5622">
        <w:rPr>
          <w:rFonts w:cs="Arial"/>
          <w:sz w:val="24"/>
          <w:szCs w:val="24"/>
        </w:rPr>
        <w:t xml:space="preserve"> strategies to </w:t>
      </w:r>
      <w:r w:rsidR="007D1CBE" w:rsidRPr="00AF5622">
        <w:rPr>
          <w:rFonts w:cs="Arial"/>
          <w:sz w:val="24"/>
          <w:szCs w:val="24"/>
        </w:rPr>
        <w:t>be resilient</w:t>
      </w:r>
      <w:r w:rsidR="6046F5DE" w:rsidRPr="00AF5622">
        <w:rPr>
          <w:rFonts w:cs="Arial"/>
          <w:sz w:val="24"/>
          <w:szCs w:val="24"/>
        </w:rPr>
        <w:t xml:space="preserve"> in a career/education and life beyond Dovecote school</w:t>
      </w:r>
      <w:r w:rsidR="459C5DE3" w:rsidRPr="00AF5622">
        <w:rPr>
          <w:rFonts w:cs="Arial"/>
          <w:sz w:val="24"/>
          <w:szCs w:val="24"/>
        </w:rPr>
        <w:t xml:space="preserve">. </w:t>
      </w:r>
      <w:r w:rsidR="3F996877" w:rsidRPr="00AF5622">
        <w:rPr>
          <w:rFonts w:cs="Arial"/>
          <w:sz w:val="24"/>
          <w:szCs w:val="24"/>
        </w:rPr>
        <w:t xml:space="preserve">The Initial curriculum focuses on helping students settle, feel Safe, </w:t>
      </w:r>
      <w:r w:rsidR="3F92F9DF" w:rsidRPr="00AF5622">
        <w:rPr>
          <w:rFonts w:cs="Arial"/>
          <w:sz w:val="24"/>
          <w:szCs w:val="24"/>
        </w:rPr>
        <w:t>Special,</w:t>
      </w:r>
      <w:r w:rsidR="3F996877" w:rsidRPr="00AF5622">
        <w:rPr>
          <w:rFonts w:cs="Arial"/>
          <w:sz w:val="24"/>
          <w:szCs w:val="24"/>
        </w:rPr>
        <w:t xml:space="preserve"> and </w:t>
      </w:r>
      <w:r w:rsidR="006B5FC6" w:rsidRPr="00AF5622">
        <w:rPr>
          <w:rFonts w:cs="Arial"/>
          <w:sz w:val="24"/>
          <w:szCs w:val="24"/>
        </w:rPr>
        <w:t>having needs met</w:t>
      </w:r>
      <w:r w:rsidR="3F996877" w:rsidRPr="00AF5622">
        <w:rPr>
          <w:rFonts w:cs="Arial"/>
          <w:sz w:val="24"/>
          <w:szCs w:val="24"/>
        </w:rPr>
        <w:t xml:space="preserve"> (Being Stage) and then co adventuring along</w:t>
      </w:r>
      <w:r w:rsidR="00436ED4" w:rsidRPr="00AF5622">
        <w:rPr>
          <w:rFonts w:cs="Arial"/>
          <w:sz w:val="24"/>
          <w:szCs w:val="24"/>
        </w:rPr>
        <w:t>side</w:t>
      </w:r>
      <w:r w:rsidR="3F996877" w:rsidRPr="00AF5622">
        <w:rPr>
          <w:rFonts w:cs="Arial"/>
          <w:sz w:val="24"/>
          <w:szCs w:val="24"/>
        </w:rPr>
        <w:t xml:space="preserve"> staff (Doing)</w:t>
      </w:r>
      <w:r w:rsidR="00386B31" w:rsidRPr="00AF5622">
        <w:rPr>
          <w:rFonts w:cs="Arial"/>
          <w:sz w:val="24"/>
          <w:szCs w:val="24"/>
        </w:rPr>
        <w:t xml:space="preserve"> to explore and experiment with engagement in play-based learning</w:t>
      </w:r>
      <w:r w:rsidR="5F9FA328" w:rsidRPr="00AF5622">
        <w:rPr>
          <w:rFonts w:cs="Arial"/>
          <w:sz w:val="24"/>
          <w:szCs w:val="24"/>
        </w:rPr>
        <w:t xml:space="preserve">. In this phase staff utilise Thrive and Therapeutic parenting techniques to help with </w:t>
      </w:r>
      <w:r w:rsidR="00436ED4" w:rsidRPr="00AF5622">
        <w:rPr>
          <w:rFonts w:cs="Arial"/>
          <w:sz w:val="24"/>
          <w:szCs w:val="24"/>
        </w:rPr>
        <w:t>s</w:t>
      </w:r>
      <w:r w:rsidR="5F9FA328" w:rsidRPr="00AF5622">
        <w:rPr>
          <w:rFonts w:cs="Arial"/>
          <w:sz w:val="24"/>
          <w:szCs w:val="24"/>
        </w:rPr>
        <w:t>ocial and emotional progress. As</w:t>
      </w:r>
      <w:r w:rsidR="6F74A42E" w:rsidRPr="00AF5622">
        <w:rPr>
          <w:rFonts w:cs="Arial"/>
          <w:sz w:val="24"/>
          <w:szCs w:val="24"/>
        </w:rPr>
        <w:t xml:space="preserve"> students move into the Thinking stage</w:t>
      </w:r>
      <w:r w:rsidR="7345E89C" w:rsidRPr="00AF5622">
        <w:rPr>
          <w:rFonts w:cs="Arial"/>
          <w:sz w:val="24"/>
          <w:szCs w:val="24"/>
        </w:rPr>
        <w:t xml:space="preserve">, </w:t>
      </w:r>
      <w:r w:rsidR="2205E865" w:rsidRPr="00AF5622">
        <w:rPr>
          <w:rFonts w:cs="Arial"/>
          <w:sz w:val="24"/>
          <w:szCs w:val="24"/>
        </w:rPr>
        <w:t xml:space="preserve">Dovecote </w:t>
      </w:r>
      <w:r w:rsidR="00552D35" w:rsidRPr="00AF5622">
        <w:rPr>
          <w:rFonts w:cs="Arial"/>
          <w:sz w:val="24"/>
          <w:szCs w:val="24"/>
        </w:rPr>
        <w:t xml:space="preserve">supports further development of </w:t>
      </w:r>
      <w:r w:rsidR="2D6455C2" w:rsidRPr="00AF5622">
        <w:rPr>
          <w:rFonts w:cs="Arial"/>
          <w:sz w:val="24"/>
          <w:szCs w:val="24"/>
        </w:rPr>
        <w:t>higher-level</w:t>
      </w:r>
      <w:r w:rsidR="00552D35" w:rsidRPr="00AF5622">
        <w:rPr>
          <w:rFonts w:cs="Arial"/>
          <w:sz w:val="24"/>
          <w:szCs w:val="24"/>
        </w:rPr>
        <w:t xml:space="preserve"> cognition</w:t>
      </w:r>
      <w:r w:rsidR="51CBF7BD" w:rsidRPr="00AF5622">
        <w:rPr>
          <w:rFonts w:cs="Arial"/>
          <w:sz w:val="24"/>
          <w:szCs w:val="24"/>
        </w:rPr>
        <w:t xml:space="preserve"> of Social, Emotional, </w:t>
      </w:r>
      <w:r w:rsidR="2B982FBE" w:rsidRPr="00AF5622">
        <w:rPr>
          <w:rFonts w:cs="Arial"/>
          <w:sz w:val="24"/>
          <w:szCs w:val="24"/>
        </w:rPr>
        <w:t>Moral,</w:t>
      </w:r>
      <w:r w:rsidR="51CBF7BD" w:rsidRPr="00AF5622">
        <w:rPr>
          <w:rFonts w:cs="Arial"/>
          <w:sz w:val="24"/>
          <w:szCs w:val="24"/>
        </w:rPr>
        <w:t xml:space="preserve"> and cultural values</w:t>
      </w:r>
      <w:r w:rsidR="009A43B5" w:rsidRPr="00AF5622">
        <w:rPr>
          <w:rFonts w:cs="Arial"/>
          <w:sz w:val="24"/>
          <w:szCs w:val="24"/>
        </w:rPr>
        <w:t>;</w:t>
      </w:r>
      <w:r w:rsidR="2205E865" w:rsidRPr="00AF5622">
        <w:rPr>
          <w:rFonts w:cs="Arial"/>
          <w:sz w:val="24"/>
          <w:szCs w:val="24"/>
        </w:rPr>
        <w:t xml:space="preserve"> promot</w:t>
      </w:r>
      <w:r w:rsidR="009A43B5" w:rsidRPr="00AF5622">
        <w:rPr>
          <w:rFonts w:cs="Arial"/>
          <w:sz w:val="24"/>
          <w:szCs w:val="24"/>
        </w:rPr>
        <w:t>ing</w:t>
      </w:r>
      <w:r w:rsidR="2205E865" w:rsidRPr="00AF5622">
        <w:rPr>
          <w:rFonts w:cs="Arial"/>
          <w:sz w:val="24"/>
          <w:szCs w:val="24"/>
        </w:rPr>
        <w:t xml:space="preserve"> Academic curriculums</w:t>
      </w:r>
      <w:r w:rsidR="67A40A89" w:rsidRPr="00AF5622">
        <w:rPr>
          <w:rFonts w:cs="Arial"/>
          <w:sz w:val="24"/>
          <w:szCs w:val="24"/>
        </w:rPr>
        <w:t>/awards and achievements</w:t>
      </w:r>
      <w:r w:rsidR="2205E865" w:rsidRPr="00AF5622">
        <w:rPr>
          <w:rFonts w:cs="Arial"/>
          <w:sz w:val="24"/>
          <w:szCs w:val="24"/>
        </w:rPr>
        <w:t>, Personal</w:t>
      </w:r>
      <w:r w:rsidR="3DDA3464" w:rsidRPr="00AF5622">
        <w:rPr>
          <w:rFonts w:cs="Arial"/>
          <w:sz w:val="24"/>
          <w:szCs w:val="24"/>
        </w:rPr>
        <w:t xml:space="preserve"> curriculum/a</w:t>
      </w:r>
      <w:r w:rsidR="2205E865" w:rsidRPr="00AF5622">
        <w:rPr>
          <w:rFonts w:cs="Arial"/>
          <w:sz w:val="24"/>
          <w:szCs w:val="24"/>
        </w:rPr>
        <w:t>wards</w:t>
      </w:r>
      <w:r w:rsidR="4F2DA49C" w:rsidRPr="00AF5622">
        <w:rPr>
          <w:rFonts w:cs="Arial"/>
          <w:sz w:val="24"/>
          <w:szCs w:val="24"/>
        </w:rPr>
        <w:t xml:space="preserve"> and </w:t>
      </w:r>
      <w:r w:rsidR="65D3A60B" w:rsidRPr="00AF5622">
        <w:rPr>
          <w:rFonts w:cs="Arial"/>
          <w:sz w:val="24"/>
          <w:szCs w:val="24"/>
        </w:rPr>
        <w:t>achievements</w:t>
      </w:r>
      <w:r w:rsidR="2205E865" w:rsidRPr="00AF5622">
        <w:rPr>
          <w:rFonts w:cs="Arial"/>
          <w:sz w:val="24"/>
          <w:szCs w:val="24"/>
        </w:rPr>
        <w:t>, the development of Independent Life skill</w:t>
      </w:r>
      <w:r w:rsidR="23A1B8C6" w:rsidRPr="00AF5622">
        <w:rPr>
          <w:rFonts w:cs="Arial"/>
          <w:sz w:val="24"/>
          <w:szCs w:val="24"/>
        </w:rPr>
        <w:t>s</w:t>
      </w:r>
      <w:r w:rsidR="72798524" w:rsidRPr="00AF5622">
        <w:rPr>
          <w:rFonts w:cs="Arial"/>
          <w:sz w:val="24"/>
          <w:szCs w:val="24"/>
        </w:rPr>
        <w:t xml:space="preserve"> and</w:t>
      </w:r>
      <w:r w:rsidR="5F40FE46" w:rsidRPr="00AF5622">
        <w:rPr>
          <w:rFonts w:cs="Arial"/>
          <w:sz w:val="24"/>
          <w:szCs w:val="24"/>
        </w:rPr>
        <w:t xml:space="preserve"> the promotion of </w:t>
      </w:r>
      <w:r w:rsidR="2205E865" w:rsidRPr="00AF5622">
        <w:rPr>
          <w:rFonts w:cs="Arial"/>
          <w:sz w:val="24"/>
          <w:szCs w:val="24"/>
        </w:rPr>
        <w:t xml:space="preserve">British </w:t>
      </w:r>
      <w:r w:rsidR="3C9BB7DF" w:rsidRPr="00AF5622">
        <w:rPr>
          <w:rFonts w:cs="Arial"/>
          <w:sz w:val="24"/>
          <w:szCs w:val="24"/>
        </w:rPr>
        <w:t>V</w:t>
      </w:r>
      <w:r w:rsidR="2205E865" w:rsidRPr="00AF5622">
        <w:rPr>
          <w:rFonts w:cs="Arial"/>
          <w:sz w:val="24"/>
          <w:szCs w:val="24"/>
        </w:rPr>
        <w:t xml:space="preserve">alues </w:t>
      </w:r>
      <w:r w:rsidR="46977AB8" w:rsidRPr="00AF5622">
        <w:rPr>
          <w:rFonts w:cs="Arial"/>
          <w:sz w:val="24"/>
          <w:szCs w:val="24"/>
        </w:rPr>
        <w:t xml:space="preserve">(Mutual respect, </w:t>
      </w:r>
      <w:r w:rsidR="00C24D2D" w:rsidRPr="00AF5622">
        <w:rPr>
          <w:rFonts w:cs="Arial"/>
          <w:sz w:val="24"/>
          <w:szCs w:val="24"/>
        </w:rPr>
        <w:t>Independent</w:t>
      </w:r>
      <w:r w:rsidR="46977AB8" w:rsidRPr="00AF5622">
        <w:rPr>
          <w:rFonts w:cs="Arial"/>
          <w:sz w:val="24"/>
          <w:szCs w:val="24"/>
        </w:rPr>
        <w:t xml:space="preserve"> Liberty, Rule of Law, Democracy and </w:t>
      </w:r>
      <w:r w:rsidR="5265455E" w:rsidRPr="00AF5622">
        <w:rPr>
          <w:rFonts w:cs="Arial"/>
          <w:sz w:val="24"/>
          <w:szCs w:val="24"/>
        </w:rPr>
        <w:t>Tolerance fo</w:t>
      </w:r>
      <w:r w:rsidR="0B205BBD" w:rsidRPr="00AF5622">
        <w:rPr>
          <w:rFonts w:cs="Arial"/>
          <w:sz w:val="24"/>
          <w:szCs w:val="24"/>
        </w:rPr>
        <w:t>r</w:t>
      </w:r>
      <w:r w:rsidR="5265455E" w:rsidRPr="00AF5622">
        <w:rPr>
          <w:rFonts w:cs="Arial"/>
          <w:sz w:val="24"/>
          <w:szCs w:val="24"/>
        </w:rPr>
        <w:t xml:space="preserve"> culture and religions)</w:t>
      </w:r>
      <w:r w:rsidR="116EAC5F" w:rsidRPr="00AF5622">
        <w:rPr>
          <w:rFonts w:cs="Arial"/>
          <w:sz w:val="24"/>
          <w:szCs w:val="24"/>
        </w:rPr>
        <w:t xml:space="preserve">. </w:t>
      </w:r>
      <w:r w:rsidR="16534131" w:rsidRPr="00AF5622">
        <w:rPr>
          <w:rFonts w:cs="Arial"/>
          <w:sz w:val="24"/>
          <w:szCs w:val="24"/>
        </w:rPr>
        <w:t xml:space="preserve">Staff deploy </w:t>
      </w:r>
      <w:r w:rsidR="313DF6D6" w:rsidRPr="00AF5622">
        <w:rPr>
          <w:rFonts w:cs="Arial"/>
          <w:sz w:val="24"/>
          <w:szCs w:val="24"/>
        </w:rPr>
        <w:t>therapeutic</w:t>
      </w:r>
      <w:r w:rsidR="16534131" w:rsidRPr="00AF5622">
        <w:rPr>
          <w:rFonts w:cs="Arial"/>
          <w:sz w:val="24"/>
          <w:szCs w:val="24"/>
        </w:rPr>
        <w:t xml:space="preserve"> (</w:t>
      </w:r>
      <w:r w:rsidR="5F2871DE" w:rsidRPr="00AF5622">
        <w:rPr>
          <w:rFonts w:cs="Arial"/>
          <w:sz w:val="24"/>
          <w:szCs w:val="24"/>
        </w:rPr>
        <w:t>T</w:t>
      </w:r>
      <w:r w:rsidR="16534131" w:rsidRPr="00AF5622">
        <w:rPr>
          <w:rFonts w:cs="Arial"/>
          <w:sz w:val="24"/>
          <w:szCs w:val="24"/>
        </w:rPr>
        <w:t xml:space="preserve">hrive) approaches which form the foundation of the behaviour practices and policy below. </w:t>
      </w:r>
    </w:p>
    <w:p w14:paraId="5109A35D" w14:textId="77777777" w:rsidR="00600293" w:rsidRPr="00AF5622" w:rsidRDefault="116EAC5F" w:rsidP="00AF5622">
      <w:pPr>
        <w:rPr>
          <w:rFonts w:cs="Arial"/>
          <w:sz w:val="24"/>
          <w:szCs w:val="24"/>
        </w:rPr>
      </w:pPr>
      <w:r w:rsidRPr="00AF5622">
        <w:rPr>
          <w:rFonts w:cs="Arial"/>
          <w:sz w:val="24"/>
          <w:szCs w:val="24"/>
        </w:rPr>
        <w:t>T</w:t>
      </w:r>
      <w:r w:rsidR="67C88FD3" w:rsidRPr="00AF5622">
        <w:rPr>
          <w:rFonts w:cs="Arial"/>
          <w:sz w:val="24"/>
          <w:szCs w:val="24"/>
        </w:rPr>
        <w:t>o</w:t>
      </w:r>
      <w:r w:rsidR="5E9F3972" w:rsidRPr="00AF5622">
        <w:rPr>
          <w:rFonts w:cs="Arial"/>
          <w:sz w:val="24"/>
          <w:szCs w:val="24"/>
        </w:rPr>
        <w:t xml:space="preserve"> facilitate teaching and learning, </w:t>
      </w:r>
      <w:r w:rsidR="2E2335A2" w:rsidRPr="00AF5622">
        <w:rPr>
          <w:rFonts w:cs="Arial"/>
          <w:sz w:val="24"/>
          <w:szCs w:val="24"/>
        </w:rPr>
        <w:t xml:space="preserve">socially </w:t>
      </w:r>
      <w:r w:rsidR="5E9F3972" w:rsidRPr="00AF5622">
        <w:rPr>
          <w:rFonts w:cs="Arial"/>
          <w:sz w:val="24"/>
          <w:szCs w:val="24"/>
        </w:rPr>
        <w:t>acceptable behaviour must be demonstrated in all aspects of school life.</w:t>
      </w:r>
      <w:r w:rsidR="12CD8507" w:rsidRPr="00AF5622">
        <w:rPr>
          <w:rFonts w:cs="Arial"/>
          <w:sz w:val="24"/>
          <w:szCs w:val="24"/>
        </w:rPr>
        <w:t xml:space="preserve"> </w:t>
      </w:r>
      <w:r w:rsidR="5E9F3972" w:rsidRPr="00AF5622">
        <w:rPr>
          <w:rFonts w:cs="Arial"/>
          <w:sz w:val="24"/>
          <w:szCs w:val="24"/>
        </w:rPr>
        <w:t xml:space="preserve">The school is </w:t>
      </w:r>
      <w:r w:rsidR="3E691975" w:rsidRPr="00AF5622">
        <w:rPr>
          <w:rFonts w:cs="Arial"/>
          <w:sz w:val="24"/>
          <w:szCs w:val="24"/>
        </w:rPr>
        <w:t xml:space="preserve">therefore </w:t>
      </w:r>
      <w:r w:rsidR="5E9F3972" w:rsidRPr="00AF5622">
        <w:rPr>
          <w:rFonts w:cs="Arial"/>
          <w:sz w:val="24"/>
          <w:szCs w:val="24"/>
        </w:rPr>
        <w:t>committed to:</w:t>
      </w:r>
    </w:p>
    <w:p w14:paraId="79CD04D1" w14:textId="77777777" w:rsidR="00600293" w:rsidRPr="00AF5622" w:rsidRDefault="00600293" w:rsidP="00AF5622">
      <w:pPr>
        <w:pStyle w:val="ListParagraph"/>
        <w:numPr>
          <w:ilvl w:val="0"/>
          <w:numId w:val="13"/>
        </w:numPr>
        <w:spacing w:before="0"/>
        <w:ind w:left="714" w:hanging="357"/>
        <w:rPr>
          <w:rFonts w:ascii="Arial" w:hAnsi="Arial" w:cs="Arial"/>
          <w:sz w:val="24"/>
          <w:szCs w:val="24"/>
        </w:rPr>
      </w:pPr>
      <w:r w:rsidRPr="00AF5622">
        <w:rPr>
          <w:rFonts w:ascii="Arial" w:hAnsi="Arial" w:cs="Arial"/>
          <w:sz w:val="24"/>
          <w:szCs w:val="24"/>
        </w:rPr>
        <w:t xml:space="preserve">Promoting desired </w:t>
      </w:r>
      <w:r w:rsidR="571C0769" w:rsidRPr="00AF5622">
        <w:rPr>
          <w:rFonts w:ascii="Arial" w:hAnsi="Arial" w:cs="Arial"/>
          <w:sz w:val="24"/>
          <w:szCs w:val="24"/>
        </w:rPr>
        <w:t>social</w:t>
      </w:r>
      <w:r w:rsidR="0E37A916" w:rsidRPr="00AF5622">
        <w:rPr>
          <w:rFonts w:ascii="Arial" w:hAnsi="Arial" w:cs="Arial"/>
          <w:sz w:val="24"/>
          <w:szCs w:val="24"/>
        </w:rPr>
        <w:t xml:space="preserve"> and school</w:t>
      </w:r>
      <w:r w:rsidR="571C0769" w:rsidRPr="00AF5622">
        <w:rPr>
          <w:rFonts w:ascii="Arial" w:hAnsi="Arial" w:cs="Arial"/>
          <w:sz w:val="24"/>
          <w:szCs w:val="24"/>
        </w:rPr>
        <w:t xml:space="preserve"> </w:t>
      </w:r>
      <w:r w:rsidRPr="00AF5622">
        <w:rPr>
          <w:rFonts w:ascii="Arial" w:hAnsi="Arial" w:cs="Arial"/>
          <w:sz w:val="24"/>
          <w:szCs w:val="24"/>
        </w:rPr>
        <w:t>behaviour</w:t>
      </w:r>
      <w:r w:rsidR="542C7945" w:rsidRPr="00AF5622">
        <w:rPr>
          <w:rFonts w:ascii="Arial" w:hAnsi="Arial" w:cs="Arial"/>
          <w:sz w:val="24"/>
          <w:szCs w:val="24"/>
        </w:rPr>
        <w:t>s</w:t>
      </w:r>
      <w:r w:rsidRPr="00AF5622">
        <w:rPr>
          <w:rFonts w:ascii="Arial" w:hAnsi="Arial" w:cs="Arial"/>
          <w:sz w:val="24"/>
          <w:szCs w:val="24"/>
        </w:rPr>
        <w:t>.</w:t>
      </w:r>
    </w:p>
    <w:p w14:paraId="493EC48E" w14:textId="77777777" w:rsidR="00600293" w:rsidRPr="00AF5622" w:rsidRDefault="00600293" w:rsidP="00AF5622">
      <w:pPr>
        <w:pStyle w:val="ListParagraph"/>
        <w:numPr>
          <w:ilvl w:val="0"/>
          <w:numId w:val="13"/>
        </w:numPr>
        <w:spacing w:before="0"/>
        <w:ind w:left="714" w:hanging="357"/>
        <w:rPr>
          <w:rFonts w:ascii="Arial" w:hAnsi="Arial" w:cs="Arial"/>
          <w:sz w:val="24"/>
          <w:szCs w:val="24"/>
        </w:rPr>
      </w:pPr>
      <w:r w:rsidRPr="00AF5622">
        <w:rPr>
          <w:rFonts w:ascii="Arial" w:hAnsi="Arial" w:cs="Arial"/>
          <w:sz w:val="24"/>
          <w:szCs w:val="24"/>
        </w:rPr>
        <w:t xml:space="preserve">Promoting </w:t>
      </w:r>
      <w:r w:rsidR="005D32CD" w:rsidRPr="00AF5622">
        <w:rPr>
          <w:rFonts w:ascii="Arial" w:hAnsi="Arial" w:cs="Arial"/>
          <w:sz w:val="24"/>
          <w:szCs w:val="24"/>
        </w:rPr>
        <w:t xml:space="preserve">positive sense of self and </w:t>
      </w:r>
      <w:r w:rsidR="00AA252F" w:rsidRPr="00AF5622">
        <w:rPr>
          <w:rFonts w:ascii="Arial" w:hAnsi="Arial" w:cs="Arial"/>
          <w:sz w:val="24"/>
          <w:szCs w:val="24"/>
        </w:rPr>
        <w:t xml:space="preserve">growth of </w:t>
      </w:r>
      <w:r w:rsidRPr="00AF5622">
        <w:rPr>
          <w:rFonts w:ascii="Arial" w:hAnsi="Arial" w:cs="Arial"/>
          <w:sz w:val="24"/>
          <w:szCs w:val="24"/>
        </w:rPr>
        <w:t xml:space="preserve">self-esteem, </w:t>
      </w:r>
      <w:r w:rsidR="00634119" w:rsidRPr="00AF5622">
        <w:rPr>
          <w:rFonts w:ascii="Arial" w:hAnsi="Arial" w:cs="Arial"/>
          <w:sz w:val="24"/>
          <w:szCs w:val="24"/>
        </w:rPr>
        <w:t>confidence,</w:t>
      </w:r>
      <w:r w:rsidR="3F116C4C" w:rsidRPr="00AF5622">
        <w:rPr>
          <w:rFonts w:ascii="Arial" w:hAnsi="Arial" w:cs="Arial"/>
          <w:sz w:val="24"/>
          <w:szCs w:val="24"/>
        </w:rPr>
        <w:t xml:space="preserve"> and </w:t>
      </w:r>
      <w:r w:rsidRPr="00AF5622">
        <w:rPr>
          <w:rFonts w:ascii="Arial" w:hAnsi="Arial" w:cs="Arial"/>
          <w:sz w:val="24"/>
          <w:szCs w:val="24"/>
        </w:rPr>
        <w:t>self-discipline</w:t>
      </w:r>
    </w:p>
    <w:p w14:paraId="08075488" w14:textId="77777777" w:rsidR="00600293" w:rsidRPr="00AF5622" w:rsidRDefault="407EF738" w:rsidP="00AF5622">
      <w:pPr>
        <w:pStyle w:val="ListParagraph"/>
        <w:numPr>
          <w:ilvl w:val="0"/>
          <w:numId w:val="13"/>
        </w:numPr>
        <w:spacing w:before="0"/>
        <w:ind w:left="714" w:hanging="357"/>
        <w:rPr>
          <w:rFonts w:ascii="Arial" w:hAnsi="Arial" w:cs="Arial"/>
          <w:sz w:val="24"/>
          <w:szCs w:val="24"/>
        </w:rPr>
      </w:pPr>
      <w:r w:rsidRPr="00AF5622">
        <w:rPr>
          <w:rFonts w:ascii="Arial" w:hAnsi="Arial" w:cs="Arial"/>
          <w:sz w:val="24"/>
          <w:szCs w:val="24"/>
        </w:rPr>
        <w:t xml:space="preserve">Promoting </w:t>
      </w:r>
      <w:r w:rsidR="00AA252F" w:rsidRPr="00AF5622">
        <w:rPr>
          <w:rFonts w:ascii="Arial" w:hAnsi="Arial" w:cs="Arial"/>
          <w:sz w:val="24"/>
          <w:szCs w:val="24"/>
        </w:rPr>
        <w:t xml:space="preserve">recognition of and </w:t>
      </w:r>
      <w:r w:rsidR="007316A6" w:rsidRPr="00AF5622">
        <w:rPr>
          <w:rFonts w:ascii="Arial" w:hAnsi="Arial" w:cs="Arial"/>
          <w:sz w:val="24"/>
          <w:szCs w:val="24"/>
        </w:rPr>
        <w:t>understanding for a need</w:t>
      </w:r>
      <w:r w:rsidR="00600293" w:rsidRPr="00AF5622">
        <w:rPr>
          <w:rFonts w:ascii="Arial" w:hAnsi="Arial" w:cs="Arial"/>
          <w:sz w:val="24"/>
          <w:szCs w:val="24"/>
        </w:rPr>
        <w:t xml:space="preserve"> for authority, and positive relationships based on mutual respect.</w:t>
      </w:r>
    </w:p>
    <w:p w14:paraId="1C4289D3" w14:textId="77777777" w:rsidR="00F971CB" w:rsidRPr="00AF5622" w:rsidRDefault="00600293" w:rsidP="00AF5622">
      <w:pPr>
        <w:pStyle w:val="ListParagraph"/>
        <w:numPr>
          <w:ilvl w:val="0"/>
          <w:numId w:val="13"/>
        </w:numPr>
        <w:spacing w:before="0"/>
        <w:rPr>
          <w:rFonts w:ascii="Arial" w:hAnsi="Arial" w:cs="Arial"/>
          <w:sz w:val="24"/>
          <w:szCs w:val="24"/>
        </w:rPr>
      </w:pPr>
      <w:r w:rsidRPr="00AF5622">
        <w:rPr>
          <w:rFonts w:ascii="Arial" w:hAnsi="Arial" w:cs="Arial"/>
          <w:sz w:val="24"/>
          <w:szCs w:val="24"/>
        </w:rPr>
        <w:t xml:space="preserve">Ensuring equality and fair treatment for all. </w:t>
      </w:r>
    </w:p>
    <w:p w14:paraId="3FAE21C5" w14:textId="77777777" w:rsidR="00600293" w:rsidRPr="00AF5622" w:rsidRDefault="00F971CB" w:rsidP="00AF5622">
      <w:pPr>
        <w:pStyle w:val="ListParagraph"/>
        <w:numPr>
          <w:ilvl w:val="0"/>
          <w:numId w:val="13"/>
        </w:numPr>
        <w:spacing w:before="0"/>
        <w:ind w:left="714" w:hanging="357"/>
        <w:rPr>
          <w:rFonts w:ascii="Arial" w:hAnsi="Arial" w:cs="Arial"/>
          <w:sz w:val="24"/>
          <w:szCs w:val="24"/>
        </w:rPr>
      </w:pPr>
      <w:r w:rsidRPr="00AF5622">
        <w:rPr>
          <w:rFonts w:ascii="Arial" w:hAnsi="Arial" w:cs="Arial"/>
          <w:sz w:val="24"/>
          <w:szCs w:val="24"/>
        </w:rPr>
        <w:t xml:space="preserve">Promoting a culture of praise and encouragement, </w:t>
      </w:r>
      <w:r w:rsidR="00634119" w:rsidRPr="00AF5622">
        <w:rPr>
          <w:rFonts w:ascii="Arial" w:hAnsi="Arial" w:cs="Arial"/>
          <w:sz w:val="24"/>
          <w:szCs w:val="24"/>
        </w:rPr>
        <w:t>using</w:t>
      </w:r>
      <w:r w:rsidRPr="00AF5622">
        <w:rPr>
          <w:rFonts w:ascii="Arial" w:hAnsi="Arial" w:cs="Arial"/>
          <w:sz w:val="24"/>
          <w:szCs w:val="24"/>
        </w:rPr>
        <w:t xml:space="preserve"> individual strategies, in which all students can achieve.</w:t>
      </w:r>
    </w:p>
    <w:p w14:paraId="16524C4C" w14:textId="77777777" w:rsidR="00600293" w:rsidRPr="00AF5622" w:rsidRDefault="00600293" w:rsidP="00AF5622">
      <w:pPr>
        <w:pStyle w:val="ListParagraph"/>
        <w:numPr>
          <w:ilvl w:val="0"/>
          <w:numId w:val="13"/>
        </w:numPr>
        <w:spacing w:before="0"/>
        <w:ind w:left="714" w:hanging="357"/>
        <w:rPr>
          <w:rFonts w:ascii="Arial" w:hAnsi="Arial" w:cs="Arial"/>
          <w:sz w:val="24"/>
          <w:szCs w:val="24"/>
        </w:rPr>
      </w:pPr>
      <w:r w:rsidRPr="00AF5622">
        <w:rPr>
          <w:rFonts w:ascii="Arial" w:hAnsi="Arial" w:cs="Arial"/>
          <w:sz w:val="24"/>
          <w:szCs w:val="24"/>
        </w:rPr>
        <w:t>Providing a safe</w:t>
      </w:r>
      <w:r w:rsidR="5758A7EA" w:rsidRPr="00AF5622">
        <w:rPr>
          <w:rFonts w:ascii="Arial" w:hAnsi="Arial" w:cs="Arial"/>
          <w:sz w:val="24"/>
          <w:szCs w:val="24"/>
        </w:rPr>
        <w:t xml:space="preserve"> and secure</w:t>
      </w:r>
      <w:r w:rsidRPr="00AF5622">
        <w:rPr>
          <w:rFonts w:ascii="Arial" w:hAnsi="Arial" w:cs="Arial"/>
          <w:sz w:val="24"/>
          <w:szCs w:val="24"/>
        </w:rPr>
        <w:t xml:space="preserve"> environment</w:t>
      </w:r>
      <w:r w:rsidR="60E795ED" w:rsidRPr="00AF5622">
        <w:rPr>
          <w:rFonts w:ascii="Arial" w:hAnsi="Arial" w:cs="Arial"/>
          <w:sz w:val="24"/>
          <w:szCs w:val="24"/>
        </w:rPr>
        <w:t>. This includes</w:t>
      </w:r>
      <w:r w:rsidRPr="00AF5622">
        <w:rPr>
          <w:rFonts w:ascii="Arial" w:hAnsi="Arial" w:cs="Arial"/>
          <w:sz w:val="24"/>
          <w:szCs w:val="24"/>
        </w:rPr>
        <w:t xml:space="preserve"> free from disruption, violence, discrimination, bullying and any form of harassment.</w:t>
      </w:r>
    </w:p>
    <w:p w14:paraId="6E45CF41" w14:textId="77777777" w:rsidR="00600293" w:rsidRPr="00AF5622" w:rsidRDefault="00600293" w:rsidP="00AF5622">
      <w:pPr>
        <w:pStyle w:val="ListParagraph"/>
        <w:numPr>
          <w:ilvl w:val="0"/>
          <w:numId w:val="13"/>
        </w:numPr>
        <w:spacing w:before="0"/>
        <w:ind w:left="714" w:hanging="357"/>
        <w:rPr>
          <w:rFonts w:ascii="Arial" w:hAnsi="Arial" w:cs="Arial"/>
          <w:sz w:val="24"/>
          <w:szCs w:val="24"/>
        </w:rPr>
      </w:pPr>
      <w:r w:rsidRPr="00AF5622">
        <w:rPr>
          <w:rFonts w:ascii="Arial" w:hAnsi="Arial" w:cs="Arial"/>
          <w:sz w:val="24"/>
          <w:szCs w:val="24"/>
        </w:rPr>
        <w:t>Encouraging positive relationships with parents</w:t>
      </w:r>
      <w:r w:rsidR="60012B1C" w:rsidRPr="00AF5622">
        <w:rPr>
          <w:rFonts w:ascii="Arial" w:hAnsi="Arial" w:cs="Arial"/>
          <w:sz w:val="24"/>
          <w:szCs w:val="24"/>
        </w:rPr>
        <w:t xml:space="preserve"> &amp; adults around them</w:t>
      </w:r>
      <w:r w:rsidRPr="00AF5622">
        <w:rPr>
          <w:rFonts w:ascii="Arial" w:hAnsi="Arial" w:cs="Arial"/>
          <w:sz w:val="24"/>
          <w:szCs w:val="24"/>
        </w:rPr>
        <w:t xml:space="preserve">. </w:t>
      </w:r>
    </w:p>
    <w:p w14:paraId="072CF40B" w14:textId="77777777" w:rsidR="00600293" w:rsidRPr="00AF5622" w:rsidRDefault="00600293" w:rsidP="00AF5622">
      <w:pPr>
        <w:pStyle w:val="ListParagraph"/>
        <w:numPr>
          <w:ilvl w:val="0"/>
          <w:numId w:val="13"/>
        </w:numPr>
        <w:spacing w:before="0"/>
        <w:ind w:left="714" w:hanging="357"/>
        <w:rPr>
          <w:rFonts w:ascii="Arial" w:hAnsi="Arial" w:cs="Arial"/>
          <w:sz w:val="24"/>
          <w:szCs w:val="24"/>
        </w:rPr>
      </w:pPr>
      <w:r w:rsidRPr="00AF5622">
        <w:rPr>
          <w:rFonts w:ascii="Arial" w:hAnsi="Arial" w:cs="Arial"/>
          <w:sz w:val="24"/>
          <w:szCs w:val="24"/>
        </w:rPr>
        <w:t>Developing positive</w:t>
      </w:r>
      <w:r w:rsidR="00EA43A9" w:rsidRPr="00AF5622">
        <w:rPr>
          <w:rFonts w:ascii="Arial" w:hAnsi="Arial" w:cs="Arial"/>
          <w:sz w:val="24"/>
          <w:szCs w:val="24"/>
        </w:rPr>
        <w:t xml:space="preserve"> and safe</w:t>
      </w:r>
      <w:r w:rsidRPr="00AF5622">
        <w:rPr>
          <w:rFonts w:ascii="Arial" w:hAnsi="Arial" w:cs="Arial"/>
          <w:sz w:val="24"/>
          <w:szCs w:val="24"/>
        </w:rPr>
        <w:t xml:space="preserve"> relationships with </w:t>
      </w:r>
      <w:r w:rsidR="003F193C" w:rsidRPr="00AF5622">
        <w:rPr>
          <w:rFonts w:ascii="Arial" w:hAnsi="Arial" w:cs="Arial"/>
          <w:sz w:val="24"/>
          <w:szCs w:val="24"/>
        </w:rPr>
        <w:t>student</w:t>
      </w:r>
      <w:r w:rsidRPr="00AF5622">
        <w:rPr>
          <w:rFonts w:ascii="Arial" w:hAnsi="Arial" w:cs="Arial"/>
          <w:sz w:val="24"/>
          <w:szCs w:val="24"/>
        </w:rPr>
        <w:t>s.</w:t>
      </w:r>
    </w:p>
    <w:p w14:paraId="629AEE2F" w14:textId="77777777" w:rsidR="00600293" w:rsidRPr="00AF5622" w:rsidRDefault="32116522" w:rsidP="00AF5622">
      <w:pPr>
        <w:pStyle w:val="ListParagraph"/>
        <w:numPr>
          <w:ilvl w:val="0"/>
          <w:numId w:val="13"/>
        </w:numPr>
        <w:spacing w:before="0"/>
        <w:ind w:left="714" w:hanging="357"/>
        <w:rPr>
          <w:rFonts w:ascii="Arial" w:hAnsi="Arial" w:cs="Arial"/>
          <w:sz w:val="24"/>
          <w:szCs w:val="24"/>
        </w:rPr>
      </w:pPr>
      <w:r w:rsidRPr="00AF5622">
        <w:rPr>
          <w:rFonts w:ascii="Arial" w:hAnsi="Arial" w:cs="Arial"/>
          <w:sz w:val="24"/>
          <w:szCs w:val="24"/>
        </w:rPr>
        <w:t>Building a</w:t>
      </w:r>
      <w:r w:rsidR="00600293" w:rsidRPr="00AF5622">
        <w:rPr>
          <w:rFonts w:ascii="Arial" w:hAnsi="Arial" w:cs="Arial"/>
          <w:sz w:val="24"/>
          <w:szCs w:val="24"/>
        </w:rPr>
        <w:t xml:space="preserve"> shared approach which involves </w:t>
      </w:r>
      <w:r w:rsidR="003F193C" w:rsidRPr="00AF5622">
        <w:rPr>
          <w:rFonts w:ascii="Arial" w:hAnsi="Arial" w:cs="Arial"/>
          <w:sz w:val="24"/>
          <w:szCs w:val="24"/>
        </w:rPr>
        <w:t>student</w:t>
      </w:r>
      <w:r w:rsidR="00600293" w:rsidRPr="00AF5622">
        <w:rPr>
          <w:rFonts w:ascii="Arial" w:hAnsi="Arial" w:cs="Arial"/>
          <w:sz w:val="24"/>
          <w:szCs w:val="24"/>
        </w:rPr>
        <w:t>s in the implementation of the school’s policy and associated procedures.</w:t>
      </w:r>
    </w:p>
    <w:p w14:paraId="6CB07702" w14:textId="77777777" w:rsidR="1163D7BB" w:rsidRPr="00AF5622" w:rsidRDefault="00634119" w:rsidP="00AF5622">
      <w:pPr>
        <w:pStyle w:val="ListParagraph"/>
        <w:numPr>
          <w:ilvl w:val="0"/>
          <w:numId w:val="13"/>
        </w:numPr>
        <w:spacing w:before="0"/>
        <w:ind w:left="714" w:hanging="357"/>
        <w:rPr>
          <w:rFonts w:ascii="Arial" w:hAnsi="Arial" w:cs="Arial"/>
          <w:sz w:val="24"/>
          <w:szCs w:val="24"/>
        </w:rPr>
      </w:pPr>
      <w:r w:rsidRPr="00AF5622">
        <w:rPr>
          <w:rFonts w:ascii="Arial" w:hAnsi="Arial" w:cs="Arial"/>
          <w:sz w:val="24"/>
          <w:szCs w:val="24"/>
        </w:rPr>
        <w:t>All undesirable/discharge behaviours</w:t>
      </w:r>
      <w:r w:rsidR="1163D7BB" w:rsidRPr="00AF5622">
        <w:rPr>
          <w:rFonts w:ascii="Arial" w:hAnsi="Arial" w:cs="Arial"/>
          <w:sz w:val="24"/>
          <w:szCs w:val="24"/>
        </w:rPr>
        <w:t xml:space="preserve"> are viewed as </w:t>
      </w:r>
      <w:r w:rsidR="009E28BF" w:rsidRPr="00AF5622">
        <w:rPr>
          <w:rFonts w:ascii="Arial" w:hAnsi="Arial" w:cs="Arial"/>
          <w:sz w:val="24"/>
          <w:szCs w:val="24"/>
        </w:rPr>
        <w:t>communication</w:t>
      </w:r>
      <w:r w:rsidR="1163D7BB" w:rsidRPr="00AF5622">
        <w:rPr>
          <w:rFonts w:ascii="Arial" w:hAnsi="Arial" w:cs="Arial"/>
          <w:sz w:val="24"/>
          <w:szCs w:val="24"/>
        </w:rPr>
        <w:t xml:space="preserve"> of unmet need and </w:t>
      </w:r>
      <w:r w:rsidR="009E28BF" w:rsidRPr="00AF5622">
        <w:rPr>
          <w:rFonts w:ascii="Arial" w:hAnsi="Arial" w:cs="Arial"/>
          <w:sz w:val="24"/>
          <w:szCs w:val="24"/>
        </w:rPr>
        <w:t>under-developed skill in expressing big feelings</w:t>
      </w:r>
      <w:r w:rsidR="1163D7BB" w:rsidRPr="00AF5622">
        <w:rPr>
          <w:rFonts w:ascii="Arial" w:hAnsi="Arial" w:cs="Arial"/>
          <w:sz w:val="24"/>
          <w:szCs w:val="24"/>
        </w:rPr>
        <w:t>.</w:t>
      </w:r>
    </w:p>
    <w:p w14:paraId="48D2842F" w14:textId="77777777" w:rsidR="5717A129" w:rsidRPr="00AF5622" w:rsidRDefault="5717A129" w:rsidP="00AF5622">
      <w:pPr>
        <w:spacing w:before="0"/>
        <w:rPr>
          <w:rFonts w:cs="Arial"/>
          <w:sz w:val="24"/>
          <w:szCs w:val="24"/>
        </w:rPr>
        <w:sectPr w:rsidR="5717A129" w:rsidRPr="00AF5622" w:rsidSect="00215C75">
          <w:headerReference w:type="default" r:id="rId12"/>
          <w:footerReference w:type="default" r:id="rId13"/>
          <w:headerReference w:type="first" r:id="rId14"/>
          <w:footerReference w:type="first" r:id="rId15"/>
          <w:pgSz w:w="11900" w:h="16840"/>
          <w:pgMar w:top="851" w:right="1134" w:bottom="1134" w:left="1134" w:header="850" w:footer="432" w:gutter="0"/>
          <w:pgNumType w:start="1"/>
          <w:cols w:space="708"/>
          <w:docGrid w:linePitch="360"/>
        </w:sectPr>
      </w:pPr>
    </w:p>
    <w:p w14:paraId="4F25CDAC" w14:textId="77777777" w:rsidR="00A23725" w:rsidRPr="00AF5622" w:rsidRDefault="00A23725" w:rsidP="00AF5622">
      <w:pPr>
        <w:pStyle w:val="Heading2"/>
        <w:keepNext/>
        <w:rPr>
          <w:rFonts w:ascii="Arial" w:hAnsi="Arial"/>
          <w:b/>
          <w:bCs/>
          <w:sz w:val="24"/>
          <w:szCs w:val="24"/>
        </w:rPr>
      </w:pPr>
      <w:r w:rsidRPr="00AF5622">
        <w:rPr>
          <w:rFonts w:ascii="Arial" w:hAnsi="Arial"/>
          <w:b/>
          <w:bCs/>
          <w:sz w:val="24"/>
          <w:szCs w:val="24"/>
        </w:rPr>
        <w:lastRenderedPageBreak/>
        <w:t>Legal frame</w:t>
      </w:r>
      <w:r w:rsidR="00B352B6" w:rsidRPr="00AF5622">
        <w:rPr>
          <w:rFonts w:ascii="Arial" w:hAnsi="Arial"/>
          <w:b/>
          <w:bCs/>
          <w:sz w:val="24"/>
          <w:szCs w:val="24"/>
        </w:rPr>
        <w:t>work</w:t>
      </w:r>
    </w:p>
    <w:p w14:paraId="78502E13" w14:textId="77777777" w:rsidR="004D6EDE" w:rsidRPr="00AF5622" w:rsidRDefault="004D6EDE" w:rsidP="00AF5622">
      <w:pPr>
        <w:rPr>
          <w:rFonts w:cs="Arial"/>
          <w:sz w:val="24"/>
          <w:szCs w:val="24"/>
        </w:rPr>
      </w:pPr>
      <w:bookmarkStart w:id="1" w:name="_Roles_and_responsibilities"/>
      <w:bookmarkStart w:id="2" w:name="_Monitoring_and_review"/>
      <w:bookmarkEnd w:id="1"/>
      <w:bookmarkEnd w:id="2"/>
      <w:r w:rsidRPr="00AF5622">
        <w:rPr>
          <w:rFonts w:cs="Arial"/>
          <w:sz w:val="24"/>
          <w:szCs w:val="24"/>
        </w:rPr>
        <w:t xml:space="preserve">This policy has due regard to all relevant legislation and statutory guidance including, but not limited to, the following: </w:t>
      </w:r>
    </w:p>
    <w:p w14:paraId="37049300" w14:textId="77777777" w:rsidR="3F11856D" w:rsidRPr="00AF5622" w:rsidRDefault="3F11856D" w:rsidP="00AF5622">
      <w:pPr>
        <w:pStyle w:val="ListParagraph"/>
        <w:numPr>
          <w:ilvl w:val="0"/>
          <w:numId w:val="14"/>
        </w:numPr>
        <w:ind w:left="714" w:hanging="357"/>
        <w:contextualSpacing/>
        <w:rPr>
          <w:rFonts w:ascii="Arial" w:eastAsia="Arial" w:hAnsi="Arial" w:cs="Arial"/>
          <w:sz w:val="24"/>
          <w:szCs w:val="24"/>
        </w:rPr>
      </w:pPr>
      <w:r w:rsidRPr="00AF5622">
        <w:rPr>
          <w:rFonts w:ascii="Arial" w:eastAsia="Arial" w:hAnsi="Arial" w:cs="Arial"/>
          <w:sz w:val="24"/>
          <w:szCs w:val="24"/>
        </w:rPr>
        <w:t>Education Act 1996</w:t>
      </w:r>
    </w:p>
    <w:p w14:paraId="458849D5"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eastAsia="Arial" w:hAnsi="Arial" w:cs="Arial"/>
          <w:sz w:val="24"/>
          <w:szCs w:val="24"/>
        </w:rPr>
        <w:t>Education Act 2002</w:t>
      </w:r>
    </w:p>
    <w:p w14:paraId="18853A43"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eastAsia="Arial" w:hAnsi="Arial" w:cs="Arial"/>
          <w:sz w:val="24"/>
          <w:szCs w:val="24"/>
        </w:rPr>
        <w:t>Education and Inspections Act 2006</w:t>
      </w:r>
    </w:p>
    <w:p w14:paraId="4A18D390"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eastAsia="Arial" w:hAnsi="Arial" w:cs="Arial"/>
          <w:sz w:val="24"/>
          <w:szCs w:val="24"/>
        </w:rPr>
        <w:t>Health Act 2006</w:t>
      </w:r>
    </w:p>
    <w:p w14:paraId="35791022"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hAnsi="Arial" w:cs="Arial"/>
          <w:sz w:val="24"/>
          <w:szCs w:val="24"/>
        </w:rPr>
        <w:t>The Education (Independent School Standards) Regulations 2014</w:t>
      </w:r>
    </w:p>
    <w:p w14:paraId="006CB382"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eastAsia="Arial" w:hAnsi="Arial" w:cs="Arial"/>
          <w:sz w:val="24"/>
          <w:szCs w:val="24"/>
        </w:rPr>
        <w:t>Equality Act 2010</w:t>
      </w:r>
    </w:p>
    <w:p w14:paraId="652F3CD2"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eastAsia="Arial" w:hAnsi="Arial" w:cs="Arial"/>
          <w:sz w:val="24"/>
          <w:szCs w:val="24"/>
        </w:rPr>
        <w:t>Voyeurism (Offences) Act 2019</w:t>
      </w:r>
    </w:p>
    <w:p w14:paraId="603D1FC7"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hAnsi="Arial" w:cs="Arial"/>
          <w:sz w:val="24"/>
          <w:szCs w:val="24"/>
        </w:rPr>
        <w:t>DfE (2026) ‘Restrictive interventions, including the use of reasonable force, in schools’ (effective from 1 April 2026)</w:t>
      </w:r>
    </w:p>
    <w:p w14:paraId="23F8F248" w14:textId="77777777" w:rsidR="002458DB" w:rsidRPr="00AF5622" w:rsidRDefault="0007167B" w:rsidP="00AF5622">
      <w:pPr>
        <w:rPr>
          <w:rFonts w:cs="Arial"/>
          <w:sz w:val="24"/>
          <w:szCs w:val="24"/>
        </w:rPr>
      </w:pPr>
      <w:r w:rsidRPr="00AF5622">
        <w:rPr>
          <w:rFonts w:cs="Arial"/>
          <w:sz w:val="24"/>
          <w:szCs w:val="24"/>
        </w:rPr>
        <w:t>Any restrictive intervention or use of reasonable force must be necessary, proportionate and the minimum required, and must be carried out, recorded, reported and reviewed in accordance with DC048 Restrictive Intervention and Use of Reasonable Force Policy and the DfE 2026 guidance effective from 1 April 2026.</w:t>
      </w:r>
    </w:p>
    <w:p w14:paraId="20737798"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hAnsi="Arial" w:cs="Arial"/>
          <w:sz w:val="24"/>
          <w:szCs w:val="24"/>
        </w:rPr>
        <w:t>DfE ‘Special educational needs and disability code of practice: 0 to 25 years’</w:t>
      </w:r>
    </w:p>
    <w:p w14:paraId="08BFC7FB"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hAnsi="Arial" w:cs="Arial"/>
          <w:sz w:val="24"/>
          <w:szCs w:val="24"/>
        </w:rPr>
        <w:t>DfE ‘Mental health and behaviour in schools’</w:t>
      </w:r>
    </w:p>
    <w:p w14:paraId="40679FC8"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hAnsi="Arial" w:cs="Arial"/>
          <w:sz w:val="24"/>
          <w:szCs w:val="24"/>
        </w:rPr>
        <w:t>DfE ‘Behaviour in schools: Advice for headteachers and school staff’</w:t>
      </w:r>
    </w:p>
    <w:p w14:paraId="62698CF4"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hAnsi="Arial" w:cs="Arial"/>
          <w:sz w:val="24"/>
          <w:szCs w:val="24"/>
        </w:rPr>
        <w:t>DfE (2026) ‘Keeping Children Safe in Education 2026’</w:t>
      </w:r>
    </w:p>
    <w:p w14:paraId="0651498E"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hAnsi="Arial" w:cs="Arial"/>
          <w:sz w:val="24"/>
          <w:szCs w:val="24"/>
        </w:rPr>
        <w:t>DfE ‘Searching, Screening and Confiscation: Advice for schools’</w:t>
      </w:r>
    </w:p>
    <w:p w14:paraId="777F890D"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hAnsi="Arial" w:cs="Arial"/>
          <w:sz w:val="24"/>
          <w:szCs w:val="24"/>
        </w:rPr>
        <w:t>DfE (2026) ‘Suspension and Permanent Exclusion from maintained schools, academies and pupil referral units in England, including pupil movement’ (used as good-practice guidance where relevant; Dovecote is an independent school)</w:t>
      </w:r>
    </w:p>
    <w:p w14:paraId="72B9A7F6"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hAnsi="Arial" w:cs="Arial"/>
          <w:sz w:val="24"/>
          <w:szCs w:val="24"/>
        </w:rPr>
        <w:t>DfE ‘Mobile phones in schools’</w:t>
      </w:r>
    </w:p>
    <w:p w14:paraId="576D8C77" w14:textId="77777777" w:rsidR="3F11856D" w:rsidRPr="00AF5622" w:rsidRDefault="3F11856D" w:rsidP="00AF5622">
      <w:pPr>
        <w:pStyle w:val="ListParagraph"/>
        <w:numPr>
          <w:ilvl w:val="0"/>
          <w:numId w:val="14"/>
        </w:numPr>
        <w:spacing w:before="0"/>
        <w:rPr>
          <w:rFonts w:ascii="Arial" w:eastAsia="Arial" w:hAnsi="Arial" w:cs="Arial"/>
          <w:sz w:val="24"/>
          <w:szCs w:val="24"/>
        </w:rPr>
      </w:pPr>
      <w:r w:rsidRPr="00AF5622">
        <w:rPr>
          <w:rFonts w:ascii="Arial" w:hAnsi="Arial" w:cs="Arial"/>
          <w:sz w:val="24"/>
          <w:szCs w:val="24"/>
        </w:rPr>
        <w:t>DfE ‘Creating a school behaviour culture: audit and action planning tools’</w:t>
      </w:r>
    </w:p>
    <w:p w14:paraId="7DE6F3B0" w14:textId="49D59365" w:rsidR="74CEB791" w:rsidRPr="00AF5622" w:rsidRDefault="0007167B" w:rsidP="00AF5622">
      <w:pPr>
        <w:rPr>
          <w:rFonts w:cs="Arial"/>
          <w:sz w:val="24"/>
          <w:szCs w:val="24"/>
        </w:rPr>
      </w:pPr>
      <w:r w:rsidRPr="00AF5622">
        <w:rPr>
          <w:rFonts w:cs="Arial"/>
          <w:sz w:val="24"/>
          <w:szCs w:val="24"/>
        </w:rPr>
        <w:t>As an independent special school, Dovecote applies the Education (Independent School Standards) Regulations 2014. Where DfE guidance is written specifically for maintained schools and academies, Dovecote has regard to the relevant principles as good practice where compatible with the independent-school framework, students' EHCPs and commissioning arrangements.</w:t>
      </w:r>
    </w:p>
    <w:p w14:paraId="201FAAE3" w14:textId="77777777" w:rsidR="004D6EDE" w:rsidRPr="00AF5622" w:rsidRDefault="004D6EDE" w:rsidP="00AF5622">
      <w:pPr>
        <w:rPr>
          <w:rFonts w:cs="Arial"/>
          <w:sz w:val="24"/>
          <w:szCs w:val="24"/>
        </w:rPr>
      </w:pPr>
      <w:r w:rsidRPr="00AF5622">
        <w:rPr>
          <w:rFonts w:cs="Arial"/>
          <w:sz w:val="24"/>
          <w:szCs w:val="24"/>
        </w:rPr>
        <w:t>This policy operates in conjunction with the following school policies:</w:t>
      </w:r>
    </w:p>
    <w:p w14:paraId="79EB9B5B" w14:textId="77777777" w:rsidR="004D6EDE" w:rsidRPr="00AF5622" w:rsidRDefault="003F193C" w:rsidP="00AF5622">
      <w:pPr>
        <w:pStyle w:val="ListParagraph"/>
        <w:numPr>
          <w:ilvl w:val="0"/>
          <w:numId w:val="15"/>
        </w:numPr>
        <w:ind w:left="714" w:hanging="357"/>
        <w:contextualSpacing/>
        <w:rPr>
          <w:rFonts w:ascii="Arial" w:hAnsi="Arial" w:cs="Arial"/>
          <w:sz w:val="24"/>
          <w:szCs w:val="24"/>
        </w:rPr>
      </w:pPr>
      <w:bookmarkStart w:id="3" w:name="_Hlk77084887"/>
      <w:r w:rsidRPr="00AF5622">
        <w:rPr>
          <w:rFonts w:ascii="Arial" w:hAnsi="Arial" w:cs="Arial"/>
          <w:sz w:val="24"/>
          <w:szCs w:val="24"/>
        </w:rPr>
        <w:t>Student Code of Conduct</w:t>
      </w:r>
    </w:p>
    <w:p w14:paraId="5EB3EA8B" w14:textId="77777777" w:rsidR="003A053F" w:rsidRPr="00AF5622" w:rsidRDefault="003A053F" w:rsidP="00AF5622">
      <w:pPr>
        <w:pStyle w:val="ListParagraph"/>
        <w:numPr>
          <w:ilvl w:val="0"/>
          <w:numId w:val="15"/>
        </w:numPr>
        <w:contextualSpacing/>
        <w:rPr>
          <w:rFonts w:ascii="Arial" w:hAnsi="Arial" w:cs="Arial"/>
          <w:sz w:val="24"/>
          <w:szCs w:val="24"/>
        </w:rPr>
      </w:pPr>
      <w:r w:rsidRPr="00AF5622">
        <w:rPr>
          <w:rFonts w:ascii="Arial" w:hAnsi="Arial" w:cs="Arial"/>
          <w:sz w:val="24"/>
          <w:szCs w:val="24"/>
        </w:rPr>
        <w:t>DC009 Complaints Policy and Procedures</w:t>
      </w:r>
    </w:p>
    <w:p w14:paraId="3739B355" w14:textId="77777777" w:rsidR="003A053F" w:rsidRPr="00AF5622" w:rsidRDefault="003A053F" w:rsidP="00AF5622">
      <w:pPr>
        <w:pStyle w:val="ListParagraph"/>
        <w:numPr>
          <w:ilvl w:val="0"/>
          <w:numId w:val="15"/>
        </w:numPr>
        <w:contextualSpacing/>
        <w:rPr>
          <w:rFonts w:ascii="Arial" w:hAnsi="Arial" w:cs="Arial"/>
          <w:sz w:val="24"/>
          <w:szCs w:val="24"/>
        </w:rPr>
      </w:pPr>
      <w:r w:rsidRPr="00AF5622">
        <w:rPr>
          <w:rFonts w:ascii="Arial" w:hAnsi="Arial" w:cs="Arial"/>
          <w:sz w:val="24"/>
          <w:szCs w:val="24"/>
        </w:rPr>
        <w:lastRenderedPageBreak/>
        <w:t>DC031 SEN Policy</w:t>
      </w:r>
    </w:p>
    <w:p w14:paraId="3BA19FBE" w14:textId="77777777" w:rsidR="003A053F" w:rsidRPr="00AF5622" w:rsidRDefault="00E3355C" w:rsidP="00AF5622">
      <w:pPr>
        <w:pStyle w:val="ListParagraph"/>
        <w:numPr>
          <w:ilvl w:val="0"/>
          <w:numId w:val="15"/>
        </w:numPr>
        <w:contextualSpacing/>
        <w:rPr>
          <w:rFonts w:ascii="Arial" w:hAnsi="Arial" w:cs="Arial"/>
          <w:sz w:val="24"/>
          <w:szCs w:val="24"/>
        </w:rPr>
      </w:pPr>
      <w:r w:rsidRPr="00AF5622">
        <w:rPr>
          <w:rFonts w:ascii="Arial" w:hAnsi="Arial" w:cs="Arial"/>
          <w:sz w:val="24"/>
          <w:szCs w:val="24"/>
        </w:rPr>
        <w:t>DC013 Exclusion Policy</w:t>
      </w:r>
    </w:p>
    <w:p w14:paraId="427A0A06" w14:textId="77777777" w:rsidR="003A053F" w:rsidRPr="00AF5622" w:rsidRDefault="00D13E28" w:rsidP="00AF5622">
      <w:pPr>
        <w:pStyle w:val="ListParagraph"/>
        <w:numPr>
          <w:ilvl w:val="0"/>
          <w:numId w:val="15"/>
        </w:numPr>
        <w:contextualSpacing/>
        <w:rPr>
          <w:rFonts w:ascii="Arial" w:hAnsi="Arial" w:cs="Arial"/>
          <w:sz w:val="24"/>
          <w:szCs w:val="24"/>
        </w:rPr>
      </w:pPr>
      <w:r w:rsidRPr="00AF5622">
        <w:rPr>
          <w:rFonts w:ascii="Arial" w:hAnsi="Arial" w:cs="Arial"/>
          <w:sz w:val="24"/>
          <w:szCs w:val="24"/>
        </w:rPr>
        <w:t>DC048 Restrictive Intervention and Use of Reasonable Force Policy</w:t>
      </w:r>
    </w:p>
    <w:p w14:paraId="5EDF6564" w14:textId="77777777" w:rsidR="003A053F" w:rsidRPr="00AF5622" w:rsidRDefault="008A2B97" w:rsidP="00AF5622">
      <w:pPr>
        <w:pStyle w:val="ListParagraph"/>
        <w:numPr>
          <w:ilvl w:val="0"/>
          <w:numId w:val="15"/>
        </w:numPr>
        <w:contextualSpacing/>
        <w:rPr>
          <w:rFonts w:ascii="Arial" w:hAnsi="Arial" w:cs="Arial"/>
          <w:sz w:val="24"/>
          <w:szCs w:val="24"/>
        </w:rPr>
      </w:pPr>
      <w:r w:rsidRPr="00AF5622">
        <w:rPr>
          <w:rFonts w:ascii="Arial" w:hAnsi="Arial" w:cs="Arial"/>
          <w:sz w:val="24"/>
          <w:szCs w:val="24"/>
        </w:rPr>
        <w:t>DC041 Child-on-Child Abuse Policy</w:t>
      </w:r>
    </w:p>
    <w:p w14:paraId="3B4185AB" w14:textId="77777777" w:rsidR="003A053F" w:rsidRPr="00AF5622" w:rsidRDefault="003A053F" w:rsidP="00AF5622">
      <w:pPr>
        <w:pStyle w:val="ListParagraph"/>
        <w:numPr>
          <w:ilvl w:val="0"/>
          <w:numId w:val="15"/>
        </w:numPr>
        <w:contextualSpacing/>
        <w:rPr>
          <w:rFonts w:ascii="Arial" w:hAnsi="Arial" w:cs="Arial"/>
          <w:sz w:val="24"/>
          <w:szCs w:val="24"/>
        </w:rPr>
      </w:pPr>
      <w:r w:rsidRPr="00AF5622">
        <w:rPr>
          <w:rFonts w:ascii="Arial" w:hAnsi="Arial" w:cs="Arial"/>
          <w:sz w:val="24"/>
          <w:szCs w:val="24"/>
        </w:rPr>
        <w:t>DC008 Child Protection and Safeguarding Policy</w:t>
      </w:r>
    </w:p>
    <w:p w14:paraId="5BB1D0E1" w14:textId="77777777" w:rsidR="004D6EDE" w:rsidRPr="00AF5622" w:rsidRDefault="00D13E28" w:rsidP="00AF5622">
      <w:pPr>
        <w:pStyle w:val="ListParagraph"/>
        <w:numPr>
          <w:ilvl w:val="0"/>
          <w:numId w:val="15"/>
        </w:numPr>
        <w:ind w:left="714" w:hanging="357"/>
        <w:contextualSpacing/>
        <w:rPr>
          <w:rFonts w:ascii="Arial" w:hAnsi="Arial" w:cs="Arial"/>
          <w:sz w:val="24"/>
          <w:szCs w:val="24"/>
        </w:rPr>
      </w:pPr>
      <w:r w:rsidRPr="00AF5622">
        <w:rPr>
          <w:rFonts w:ascii="Arial" w:hAnsi="Arial" w:cs="Arial"/>
          <w:sz w:val="24"/>
          <w:szCs w:val="24"/>
        </w:rPr>
        <w:t>DC025 Anti-Bullying Policy</w:t>
      </w:r>
    </w:p>
    <w:p w14:paraId="6D13BF49" w14:textId="77777777" w:rsidR="00AF5622" w:rsidRDefault="00AF5622" w:rsidP="00AF5622">
      <w:pPr>
        <w:rPr>
          <w:rFonts w:cs="Arial"/>
          <w:sz w:val="24"/>
          <w:szCs w:val="24"/>
        </w:rPr>
      </w:pPr>
    </w:p>
    <w:p w14:paraId="5A893362" w14:textId="77777777" w:rsidR="004D6EDE" w:rsidRPr="00AF5622" w:rsidRDefault="00CD7AFB" w:rsidP="00AF5622">
      <w:pPr>
        <w:pStyle w:val="Heading1"/>
        <w:keepNext/>
        <w:rPr>
          <w:rFonts w:ascii="Arial" w:hAnsi="Arial" w:cs="Arial"/>
          <w:color w:val="auto"/>
          <w:sz w:val="24"/>
          <w:szCs w:val="24"/>
        </w:rPr>
      </w:pPr>
      <w:bookmarkStart w:id="4" w:name="_[Updated]_Roles_and"/>
      <w:bookmarkStart w:id="5" w:name="Subsection2"/>
      <w:bookmarkEnd w:id="3"/>
      <w:bookmarkEnd w:id="4"/>
      <w:r w:rsidRPr="00AF5622">
        <w:rPr>
          <w:rFonts w:ascii="Arial" w:hAnsi="Arial" w:cs="Arial"/>
          <w:color w:val="auto"/>
          <w:sz w:val="24"/>
          <w:szCs w:val="24"/>
        </w:rPr>
        <w:t xml:space="preserve">2: </w:t>
      </w:r>
      <w:r w:rsidR="004D6EDE" w:rsidRPr="00AF5622">
        <w:rPr>
          <w:rFonts w:ascii="Arial" w:hAnsi="Arial" w:cs="Arial"/>
          <w:color w:val="auto"/>
          <w:sz w:val="24"/>
          <w:szCs w:val="24"/>
        </w:rPr>
        <w:t>Roles and responsibilities</w:t>
      </w:r>
    </w:p>
    <w:p w14:paraId="5C85226C" w14:textId="77777777" w:rsidR="004D6EDE" w:rsidRPr="00AF5622" w:rsidRDefault="004D6EDE" w:rsidP="00AF5622">
      <w:pPr>
        <w:rPr>
          <w:rFonts w:cs="Arial"/>
          <w:sz w:val="24"/>
          <w:szCs w:val="24"/>
        </w:rPr>
      </w:pPr>
      <w:r w:rsidRPr="00AF5622">
        <w:rPr>
          <w:rFonts w:cs="Arial"/>
          <w:b/>
          <w:sz w:val="24"/>
          <w:szCs w:val="24"/>
        </w:rPr>
        <w:t>The Dovecote School Governance Body, acting within Cavendish Education governance arrangements, will be responsible for:</w:t>
      </w:r>
    </w:p>
    <w:p w14:paraId="7A8671AE" w14:textId="77777777" w:rsidR="00100A43" w:rsidRPr="00AF5622" w:rsidRDefault="0A27CE93" w:rsidP="00AF5622">
      <w:pPr>
        <w:pStyle w:val="ListParagraph"/>
        <w:numPr>
          <w:ilvl w:val="0"/>
          <w:numId w:val="16"/>
        </w:numPr>
        <w:ind w:left="709"/>
        <w:contextualSpacing/>
        <w:rPr>
          <w:rFonts w:ascii="Arial" w:hAnsi="Arial" w:cs="Arial"/>
          <w:sz w:val="24"/>
          <w:szCs w:val="24"/>
        </w:rPr>
      </w:pPr>
      <w:r w:rsidRPr="00AF5622">
        <w:rPr>
          <w:rFonts w:ascii="Arial" w:hAnsi="Arial" w:cs="Arial"/>
          <w:sz w:val="24"/>
          <w:szCs w:val="24"/>
        </w:rPr>
        <w:t>Approving the school’s behaviour principles and providing strategic oversight of the promotion of positive engagement and desirable behaviours.</w:t>
      </w:r>
    </w:p>
    <w:p w14:paraId="12C4285C" w14:textId="77777777" w:rsidR="004D6EDE" w:rsidRPr="00AF5622" w:rsidRDefault="004D6EDE" w:rsidP="00AF5622">
      <w:pPr>
        <w:pStyle w:val="ListParagraph"/>
        <w:numPr>
          <w:ilvl w:val="0"/>
          <w:numId w:val="16"/>
        </w:numPr>
        <w:ind w:left="714" w:hanging="357"/>
        <w:contextualSpacing/>
        <w:rPr>
          <w:rFonts w:ascii="Arial" w:hAnsi="Arial" w:cs="Arial"/>
          <w:sz w:val="24"/>
          <w:szCs w:val="24"/>
        </w:rPr>
      </w:pPr>
      <w:r w:rsidRPr="00AF5622">
        <w:rPr>
          <w:rFonts w:ascii="Arial" w:hAnsi="Arial" w:cs="Arial"/>
          <w:sz w:val="24"/>
          <w:szCs w:val="24"/>
        </w:rPr>
        <w:t>Ensuring that this policy is implemented lawfully, fairly and without unlawful discrimination, with due regard to the Equality Act 2010 and reasonable adjustments for disabled students.</w:t>
      </w:r>
    </w:p>
    <w:p w14:paraId="0A4D068D" w14:textId="77777777" w:rsidR="004D6EDE" w:rsidRPr="00AF5622" w:rsidRDefault="004D6EDE" w:rsidP="00AF5622">
      <w:pPr>
        <w:pStyle w:val="ListParagraph"/>
        <w:numPr>
          <w:ilvl w:val="0"/>
          <w:numId w:val="16"/>
        </w:numPr>
        <w:ind w:left="714" w:hanging="357"/>
        <w:contextualSpacing/>
        <w:rPr>
          <w:rFonts w:ascii="Arial" w:hAnsi="Arial" w:cs="Arial"/>
          <w:sz w:val="24"/>
          <w:szCs w:val="24"/>
        </w:rPr>
      </w:pPr>
      <w:r w:rsidRPr="00AF5622">
        <w:rPr>
          <w:rFonts w:ascii="Arial" w:hAnsi="Arial" w:cs="Arial"/>
          <w:sz w:val="24"/>
          <w:szCs w:val="24"/>
        </w:rPr>
        <w:t>Promoting a whole-school culture where calm, dignity, safety, structure and positive relationships encompass every space and activity.</w:t>
      </w:r>
    </w:p>
    <w:p w14:paraId="4800FA62" w14:textId="77777777" w:rsidR="004D6EDE" w:rsidRPr="00AF5622" w:rsidRDefault="004D6EDE" w:rsidP="00AF5622">
      <w:pPr>
        <w:pStyle w:val="ListParagraph"/>
        <w:numPr>
          <w:ilvl w:val="0"/>
          <w:numId w:val="16"/>
        </w:numPr>
        <w:ind w:left="714" w:hanging="357"/>
        <w:contextualSpacing/>
        <w:rPr>
          <w:rFonts w:ascii="Arial" w:hAnsi="Arial" w:cs="Arial"/>
          <w:sz w:val="24"/>
          <w:szCs w:val="24"/>
        </w:rPr>
      </w:pPr>
      <w:r w:rsidRPr="00AF5622">
        <w:rPr>
          <w:rFonts w:ascii="Arial" w:hAnsi="Arial" w:cs="Arial"/>
          <w:sz w:val="24"/>
          <w:szCs w:val="24"/>
        </w:rPr>
        <w:t>Ensuring concerns and complaints relating to this policy are considered through the appropriate Dovecote complaints, safeguarding or other relevant procedure.</w:t>
      </w:r>
    </w:p>
    <w:p w14:paraId="68924D0D" w14:textId="77777777" w:rsidR="772B8DFA" w:rsidRPr="00AF5622" w:rsidRDefault="00667985" w:rsidP="00AF5622">
      <w:pPr>
        <w:pStyle w:val="ListParagraph"/>
        <w:numPr>
          <w:ilvl w:val="0"/>
          <w:numId w:val="16"/>
        </w:numPr>
        <w:ind w:left="714" w:hanging="357"/>
        <w:contextualSpacing/>
        <w:rPr>
          <w:rFonts w:ascii="Arial" w:hAnsi="Arial" w:cs="Arial"/>
          <w:sz w:val="24"/>
          <w:szCs w:val="24"/>
        </w:rPr>
      </w:pPr>
      <w:r w:rsidRPr="00AF5622">
        <w:rPr>
          <w:rFonts w:ascii="Arial" w:hAnsi="Arial" w:cs="Arial"/>
          <w:sz w:val="24"/>
          <w:szCs w:val="24"/>
        </w:rPr>
        <w:t>Ensuring appropriate behaviour information is available to parents and the school community, including publication of this policy where required or considered appropriate.</w:t>
      </w:r>
    </w:p>
    <w:p w14:paraId="4FA2E88D" w14:textId="77777777" w:rsidR="004D6EDE" w:rsidRPr="00AF5622" w:rsidRDefault="004D6EDE" w:rsidP="00AF5622">
      <w:pPr>
        <w:rPr>
          <w:rFonts w:cs="Arial"/>
          <w:sz w:val="24"/>
          <w:szCs w:val="24"/>
        </w:rPr>
      </w:pPr>
      <w:r w:rsidRPr="00AF5622">
        <w:rPr>
          <w:rFonts w:cs="Arial"/>
          <w:sz w:val="24"/>
          <w:szCs w:val="24"/>
        </w:rPr>
        <w:t xml:space="preserve">The </w:t>
      </w:r>
      <w:r w:rsidRPr="00AF5622">
        <w:rPr>
          <w:rFonts w:cs="Arial"/>
          <w:bCs/>
          <w:sz w:val="24"/>
          <w:szCs w:val="24"/>
        </w:rPr>
        <w:t xml:space="preserve">headteacher </w:t>
      </w:r>
      <w:r w:rsidR="00945B64" w:rsidRPr="00AF5622">
        <w:rPr>
          <w:rFonts w:cs="Arial"/>
          <w:bCs/>
          <w:sz w:val="24"/>
          <w:szCs w:val="24"/>
        </w:rPr>
        <w:t>will be</w:t>
      </w:r>
      <w:r w:rsidRPr="00AF5622">
        <w:rPr>
          <w:rFonts w:cs="Arial"/>
          <w:sz w:val="24"/>
          <w:szCs w:val="24"/>
        </w:rPr>
        <w:t xml:space="preserve"> responsible for:</w:t>
      </w:r>
    </w:p>
    <w:p w14:paraId="37C05A97" w14:textId="77777777" w:rsidR="00100A43" w:rsidRPr="00AF5622" w:rsidRDefault="00A30EB9" w:rsidP="00AF5622">
      <w:pPr>
        <w:pStyle w:val="ListParagraph"/>
        <w:numPr>
          <w:ilvl w:val="0"/>
          <w:numId w:val="17"/>
        </w:numPr>
        <w:contextualSpacing/>
        <w:rPr>
          <w:rFonts w:ascii="Arial" w:hAnsi="Arial" w:cs="Arial"/>
          <w:sz w:val="24"/>
          <w:szCs w:val="24"/>
        </w:rPr>
      </w:pPr>
      <w:r w:rsidRPr="00AF5622">
        <w:rPr>
          <w:rFonts w:ascii="Arial" w:hAnsi="Arial" w:cs="Arial"/>
          <w:sz w:val="24"/>
          <w:szCs w:val="24"/>
        </w:rPr>
        <w:t>The monitoring and implementation of this policy and of the behaviour procedures at the school. This includes</w:t>
      </w:r>
      <w:r w:rsidR="00100A43" w:rsidRPr="00AF5622">
        <w:rPr>
          <w:rFonts w:ascii="Arial" w:hAnsi="Arial" w:cs="Arial"/>
          <w:sz w:val="24"/>
          <w:szCs w:val="24"/>
        </w:rPr>
        <w:t xml:space="preserve"> monitoring</w:t>
      </w:r>
      <w:r w:rsidRPr="00AF5622">
        <w:rPr>
          <w:rFonts w:ascii="Arial" w:hAnsi="Arial" w:cs="Arial"/>
          <w:sz w:val="24"/>
          <w:szCs w:val="24"/>
        </w:rPr>
        <w:t xml:space="preserve"> the policy’s effectiveness in addressing any SEMH-related drivers of poor behaviour.</w:t>
      </w:r>
    </w:p>
    <w:p w14:paraId="696025E0" w14:textId="77777777" w:rsidR="00100A43" w:rsidRPr="00AF5622" w:rsidRDefault="0A27CE93" w:rsidP="00AF5622">
      <w:pPr>
        <w:pStyle w:val="ListParagraph"/>
        <w:numPr>
          <w:ilvl w:val="0"/>
          <w:numId w:val="17"/>
        </w:numPr>
        <w:contextualSpacing/>
        <w:rPr>
          <w:rFonts w:ascii="Arial" w:hAnsi="Arial" w:cs="Arial"/>
          <w:sz w:val="24"/>
          <w:szCs w:val="24"/>
        </w:rPr>
      </w:pPr>
      <w:r w:rsidRPr="00AF5622">
        <w:rPr>
          <w:rFonts w:ascii="Arial" w:hAnsi="Arial" w:cs="Arial"/>
          <w:sz w:val="24"/>
          <w:szCs w:val="24"/>
        </w:rPr>
        <w:t>Acting in accordance with the behaviour principles approved by the Dovecote School Governance Body and having regard to relevant Cavendish Education governance requirements.</w:t>
      </w:r>
    </w:p>
    <w:p w14:paraId="2899E61B" w14:textId="77777777" w:rsidR="004D6EDE" w:rsidRPr="00AF5622" w:rsidRDefault="24C10930" w:rsidP="00AF5622">
      <w:pPr>
        <w:pStyle w:val="ListParagraph"/>
        <w:numPr>
          <w:ilvl w:val="0"/>
          <w:numId w:val="17"/>
        </w:numPr>
        <w:ind w:left="714" w:hanging="357"/>
        <w:contextualSpacing/>
        <w:rPr>
          <w:rFonts w:ascii="Arial" w:hAnsi="Arial" w:cs="Arial"/>
          <w:sz w:val="24"/>
          <w:szCs w:val="24"/>
        </w:rPr>
      </w:pPr>
      <w:r w:rsidRPr="00AF5622">
        <w:rPr>
          <w:rFonts w:ascii="Arial" w:hAnsi="Arial" w:cs="Arial"/>
          <w:sz w:val="24"/>
          <w:szCs w:val="24"/>
        </w:rPr>
        <w:t xml:space="preserve">Establishing </w:t>
      </w:r>
      <w:bookmarkStart w:id="6" w:name="_Int_gaw1OcBP"/>
      <w:r w:rsidR="00F42E3B" w:rsidRPr="00AF5622">
        <w:rPr>
          <w:rFonts w:ascii="Arial" w:hAnsi="Arial" w:cs="Arial"/>
          <w:sz w:val="24"/>
          <w:szCs w:val="24"/>
        </w:rPr>
        <w:t>high level</w:t>
      </w:r>
      <w:bookmarkEnd w:id="6"/>
      <w:r w:rsidR="00F42E3B" w:rsidRPr="00AF5622">
        <w:rPr>
          <w:rFonts w:ascii="Arial" w:hAnsi="Arial" w:cs="Arial"/>
          <w:sz w:val="24"/>
          <w:szCs w:val="24"/>
        </w:rPr>
        <w:t xml:space="preserve"> of ambition</w:t>
      </w:r>
      <w:r w:rsidR="4799E69C" w:rsidRPr="00AF5622">
        <w:rPr>
          <w:rFonts w:ascii="Arial" w:hAnsi="Arial" w:cs="Arial"/>
          <w:sz w:val="24"/>
          <w:szCs w:val="24"/>
        </w:rPr>
        <w:t xml:space="preserve"> of </w:t>
      </w:r>
      <w:r w:rsidR="6CB57D28" w:rsidRPr="00AF5622">
        <w:rPr>
          <w:rFonts w:ascii="Arial" w:hAnsi="Arial" w:cs="Arial"/>
          <w:sz w:val="24"/>
          <w:szCs w:val="24"/>
        </w:rPr>
        <w:t>student</w:t>
      </w:r>
      <w:r w:rsidR="4799E69C" w:rsidRPr="00AF5622">
        <w:rPr>
          <w:rFonts w:ascii="Arial" w:hAnsi="Arial" w:cs="Arial"/>
          <w:sz w:val="24"/>
          <w:szCs w:val="24"/>
        </w:rPr>
        <w:t>s’ conduct and</w:t>
      </w:r>
      <w:r w:rsidRPr="00AF5622">
        <w:rPr>
          <w:rFonts w:ascii="Arial" w:hAnsi="Arial" w:cs="Arial"/>
          <w:sz w:val="24"/>
          <w:szCs w:val="24"/>
        </w:rPr>
        <w:t xml:space="preserve"> behaviour</w:t>
      </w:r>
      <w:r w:rsidR="4799E69C" w:rsidRPr="00AF5622">
        <w:rPr>
          <w:rFonts w:ascii="Arial" w:hAnsi="Arial" w:cs="Arial"/>
          <w:sz w:val="24"/>
          <w:szCs w:val="24"/>
        </w:rPr>
        <w:t xml:space="preserve"> </w:t>
      </w:r>
      <w:r w:rsidR="4E236C90" w:rsidRPr="00AF5622">
        <w:rPr>
          <w:rFonts w:ascii="Arial" w:hAnsi="Arial" w:cs="Arial"/>
          <w:sz w:val="24"/>
          <w:szCs w:val="24"/>
        </w:rPr>
        <w:t xml:space="preserve">and </w:t>
      </w:r>
      <w:r w:rsidR="4799E69C" w:rsidRPr="00AF5622">
        <w:rPr>
          <w:rFonts w:ascii="Arial" w:hAnsi="Arial" w:cs="Arial"/>
          <w:sz w:val="24"/>
          <w:szCs w:val="24"/>
        </w:rPr>
        <w:t>implementing measures to achieve this</w:t>
      </w:r>
      <w:r w:rsidRPr="00AF5622">
        <w:rPr>
          <w:rFonts w:ascii="Arial" w:hAnsi="Arial" w:cs="Arial"/>
          <w:sz w:val="24"/>
          <w:szCs w:val="24"/>
        </w:rPr>
        <w:t>.</w:t>
      </w:r>
    </w:p>
    <w:p w14:paraId="331D6A95" w14:textId="77777777" w:rsidR="004D6EDE" w:rsidRPr="00AF5622" w:rsidRDefault="24C10930" w:rsidP="00AF5622">
      <w:pPr>
        <w:pStyle w:val="ListParagraph"/>
        <w:numPr>
          <w:ilvl w:val="0"/>
          <w:numId w:val="17"/>
        </w:numPr>
        <w:ind w:left="714" w:hanging="357"/>
        <w:contextualSpacing/>
        <w:rPr>
          <w:rFonts w:ascii="Arial" w:hAnsi="Arial" w:cs="Arial"/>
          <w:sz w:val="24"/>
          <w:szCs w:val="24"/>
        </w:rPr>
      </w:pPr>
      <w:r w:rsidRPr="00AF5622">
        <w:rPr>
          <w:rFonts w:ascii="Arial" w:hAnsi="Arial" w:cs="Arial"/>
          <w:sz w:val="24"/>
          <w:szCs w:val="24"/>
        </w:rPr>
        <w:t xml:space="preserve">Determining the school </w:t>
      </w:r>
      <w:r w:rsidR="00F42E3B" w:rsidRPr="00AF5622">
        <w:rPr>
          <w:rFonts w:ascii="Arial" w:hAnsi="Arial" w:cs="Arial"/>
          <w:sz w:val="24"/>
          <w:szCs w:val="24"/>
        </w:rPr>
        <w:t>non-negotiables</w:t>
      </w:r>
      <w:r w:rsidRPr="00AF5622">
        <w:rPr>
          <w:rFonts w:ascii="Arial" w:hAnsi="Arial" w:cs="Arial"/>
          <w:sz w:val="24"/>
          <w:szCs w:val="24"/>
        </w:rPr>
        <w:t xml:space="preserve"> and any </w:t>
      </w:r>
      <w:r w:rsidR="00F42E3B" w:rsidRPr="00AF5622">
        <w:rPr>
          <w:rFonts w:ascii="Arial" w:hAnsi="Arial" w:cs="Arial"/>
          <w:sz w:val="24"/>
          <w:szCs w:val="24"/>
        </w:rPr>
        <w:t>outcomes</w:t>
      </w:r>
      <w:r w:rsidRPr="00AF5622">
        <w:rPr>
          <w:rFonts w:ascii="Arial" w:hAnsi="Arial" w:cs="Arial"/>
          <w:sz w:val="24"/>
          <w:szCs w:val="24"/>
        </w:rPr>
        <w:t xml:space="preserve"> for </w:t>
      </w:r>
      <w:r w:rsidR="00F42E3B" w:rsidRPr="00AF5622">
        <w:rPr>
          <w:rFonts w:ascii="Arial" w:hAnsi="Arial" w:cs="Arial"/>
          <w:sz w:val="24"/>
          <w:szCs w:val="24"/>
        </w:rPr>
        <w:t>compromising these non-negotiables</w:t>
      </w:r>
      <w:r w:rsidRPr="00AF5622">
        <w:rPr>
          <w:rFonts w:ascii="Arial" w:hAnsi="Arial" w:cs="Arial"/>
          <w:sz w:val="24"/>
          <w:szCs w:val="24"/>
        </w:rPr>
        <w:t>.</w:t>
      </w:r>
    </w:p>
    <w:p w14:paraId="0A8EA8A1" w14:textId="77777777" w:rsidR="004D6EDE" w:rsidRPr="00AF5622" w:rsidRDefault="004D6EDE" w:rsidP="00AF5622">
      <w:pPr>
        <w:pStyle w:val="ListParagraph"/>
        <w:numPr>
          <w:ilvl w:val="0"/>
          <w:numId w:val="17"/>
        </w:numPr>
        <w:ind w:left="714" w:hanging="357"/>
        <w:contextualSpacing/>
        <w:rPr>
          <w:rFonts w:ascii="Arial" w:hAnsi="Arial" w:cs="Arial"/>
          <w:sz w:val="24"/>
          <w:szCs w:val="24"/>
        </w:rPr>
      </w:pPr>
      <w:r w:rsidRPr="00AF5622">
        <w:rPr>
          <w:rFonts w:ascii="Arial" w:hAnsi="Arial" w:cs="Arial"/>
          <w:sz w:val="24"/>
          <w:szCs w:val="24"/>
        </w:rPr>
        <w:t>The day-to-day implementation of this policy.</w:t>
      </w:r>
    </w:p>
    <w:p w14:paraId="1DE7DB71" w14:textId="77777777" w:rsidR="004D6EDE" w:rsidRPr="00AF5622" w:rsidRDefault="004D6EDE" w:rsidP="00AF5622">
      <w:pPr>
        <w:pStyle w:val="ListParagraph"/>
        <w:numPr>
          <w:ilvl w:val="0"/>
          <w:numId w:val="17"/>
        </w:numPr>
        <w:ind w:left="714" w:hanging="357"/>
        <w:contextualSpacing/>
        <w:rPr>
          <w:rFonts w:ascii="Arial" w:hAnsi="Arial" w:cs="Arial"/>
          <w:sz w:val="24"/>
          <w:szCs w:val="24"/>
        </w:rPr>
      </w:pPr>
      <w:r w:rsidRPr="00AF5622">
        <w:rPr>
          <w:rFonts w:ascii="Arial" w:hAnsi="Arial" w:cs="Arial"/>
          <w:sz w:val="24"/>
          <w:szCs w:val="24"/>
        </w:rPr>
        <w:t>Publi</w:t>
      </w:r>
      <w:r w:rsidR="00667985" w:rsidRPr="00AF5622">
        <w:rPr>
          <w:rFonts w:ascii="Arial" w:hAnsi="Arial" w:cs="Arial"/>
          <w:sz w:val="24"/>
          <w:szCs w:val="24"/>
        </w:rPr>
        <w:t>cising</w:t>
      </w:r>
      <w:r w:rsidRPr="00AF5622">
        <w:rPr>
          <w:rFonts w:ascii="Arial" w:hAnsi="Arial" w:cs="Arial"/>
          <w:sz w:val="24"/>
          <w:szCs w:val="24"/>
        </w:rPr>
        <w:t xml:space="preserve"> this policy </w:t>
      </w:r>
      <w:r w:rsidR="00667985" w:rsidRPr="00AF5622">
        <w:rPr>
          <w:rFonts w:ascii="Arial" w:hAnsi="Arial" w:cs="Arial"/>
          <w:sz w:val="24"/>
          <w:szCs w:val="24"/>
        </w:rPr>
        <w:t xml:space="preserve">in writing </w:t>
      </w:r>
      <w:r w:rsidRPr="00AF5622">
        <w:rPr>
          <w:rFonts w:ascii="Arial" w:hAnsi="Arial" w:cs="Arial"/>
          <w:sz w:val="24"/>
          <w:szCs w:val="24"/>
        </w:rPr>
        <w:t xml:space="preserve">to staff, </w:t>
      </w:r>
      <w:r w:rsidR="6FFE418D" w:rsidRPr="00AF5622">
        <w:rPr>
          <w:rFonts w:ascii="Arial" w:hAnsi="Arial" w:cs="Arial"/>
          <w:sz w:val="24"/>
          <w:szCs w:val="24"/>
        </w:rPr>
        <w:t>parents,</w:t>
      </w:r>
      <w:r w:rsidRPr="00AF5622">
        <w:rPr>
          <w:rFonts w:ascii="Arial" w:hAnsi="Arial" w:cs="Arial"/>
          <w:sz w:val="24"/>
          <w:szCs w:val="24"/>
        </w:rPr>
        <w:t xml:space="preserve"> and </w:t>
      </w:r>
      <w:r w:rsidR="003F193C" w:rsidRPr="00AF5622">
        <w:rPr>
          <w:rFonts w:ascii="Arial" w:hAnsi="Arial" w:cs="Arial"/>
          <w:sz w:val="24"/>
          <w:szCs w:val="24"/>
        </w:rPr>
        <w:t>student</w:t>
      </w:r>
      <w:r w:rsidRPr="00AF5622">
        <w:rPr>
          <w:rFonts w:ascii="Arial" w:hAnsi="Arial" w:cs="Arial"/>
          <w:sz w:val="24"/>
          <w:szCs w:val="24"/>
        </w:rPr>
        <w:t>s at least once a year.</w:t>
      </w:r>
    </w:p>
    <w:p w14:paraId="62DA454E" w14:textId="77777777" w:rsidR="772B8DFA" w:rsidRPr="00AF5622" w:rsidRDefault="004D6EDE" w:rsidP="00AF5622">
      <w:pPr>
        <w:pStyle w:val="ListParagraph"/>
        <w:numPr>
          <w:ilvl w:val="0"/>
          <w:numId w:val="17"/>
        </w:numPr>
        <w:ind w:left="714" w:hanging="357"/>
        <w:contextualSpacing/>
        <w:rPr>
          <w:rFonts w:ascii="Arial" w:hAnsi="Arial" w:cs="Arial"/>
          <w:sz w:val="24"/>
          <w:szCs w:val="24"/>
        </w:rPr>
      </w:pPr>
      <w:r w:rsidRPr="00AF5622">
        <w:rPr>
          <w:rFonts w:ascii="Arial" w:hAnsi="Arial" w:cs="Arial"/>
          <w:sz w:val="24"/>
          <w:szCs w:val="24"/>
        </w:rPr>
        <w:lastRenderedPageBreak/>
        <w:t>Reporting to the Dovecote School Governance Body on the implementation of this policy, including its effectiveness in addressing any SEMH-related issues that could be driving disruptive behaviour.</w:t>
      </w:r>
    </w:p>
    <w:p w14:paraId="6AA1B792" w14:textId="77777777" w:rsidR="004D6EDE" w:rsidRPr="00AF5622" w:rsidRDefault="004D6EDE" w:rsidP="00AF5622">
      <w:pPr>
        <w:rPr>
          <w:rFonts w:cs="Arial"/>
          <w:sz w:val="24"/>
          <w:szCs w:val="24"/>
        </w:rPr>
      </w:pPr>
      <w:bookmarkStart w:id="7" w:name="_Hlk75435490"/>
      <w:r w:rsidRPr="00AF5622">
        <w:rPr>
          <w:rFonts w:cs="Arial"/>
          <w:sz w:val="24"/>
          <w:szCs w:val="24"/>
        </w:rPr>
        <w:t xml:space="preserve">The </w:t>
      </w:r>
      <w:r w:rsidR="2B462C2C" w:rsidRPr="00AF5622">
        <w:rPr>
          <w:rFonts w:cs="Arial"/>
          <w:sz w:val="24"/>
          <w:szCs w:val="24"/>
        </w:rPr>
        <w:t xml:space="preserve">Deputy Head teacher, SENCo and </w:t>
      </w:r>
      <w:r w:rsidR="61F2712B" w:rsidRPr="00AF5622">
        <w:rPr>
          <w:rFonts w:cs="Arial"/>
          <w:sz w:val="24"/>
          <w:szCs w:val="24"/>
        </w:rPr>
        <w:t>Family, Inclusion and Wellbeing</w:t>
      </w:r>
      <w:r w:rsidR="2B462C2C" w:rsidRPr="00AF5622">
        <w:rPr>
          <w:rFonts w:cs="Arial"/>
          <w:sz w:val="24"/>
          <w:szCs w:val="24"/>
        </w:rPr>
        <w:t xml:space="preserve"> </w:t>
      </w:r>
      <w:r w:rsidRPr="00AF5622">
        <w:rPr>
          <w:rFonts w:cs="Arial"/>
          <w:sz w:val="24"/>
          <w:szCs w:val="24"/>
        </w:rPr>
        <w:t>lead</w:t>
      </w:r>
      <w:r w:rsidR="227EAE5C" w:rsidRPr="00AF5622">
        <w:rPr>
          <w:rFonts w:cs="Arial"/>
          <w:sz w:val="24"/>
          <w:szCs w:val="24"/>
        </w:rPr>
        <w:t>s</w:t>
      </w:r>
      <w:r w:rsidRPr="00AF5622">
        <w:rPr>
          <w:rFonts w:cs="Arial"/>
          <w:sz w:val="24"/>
          <w:szCs w:val="24"/>
        </w:rPr>
        <w:t xml:space="preserve"> </w:t>
      </w:r>
      <w:r w:rsidR="00945B64" w:rsidRPr="00AF5622">
        <w:rPr>
          <w:rFonts w:cs="Arial"/>
          <w:sz w:val="24"/>
          <w:szCs w:val="24"/>
        </w:rPr>
        <w:t>will be</w:t>
      </w:r>
      <w:r w:rsidRPr="00AF5622">
        <w:rPr>
          <w:rFonts w:cs="Arial"/>
          <w:sz w:val="24"/>
          <w:szCs w:val="24"/>
        </w:rPr>
        <w:t xml:space="preserve"> responsible for:</w:t>
      </w:r>
    </w:p>
    <w:bookmarkEnd w:id="7"/>
    <w:p w14:paraId="590C4E01" w14:textId="77777777" w:rsidR="004D6EDE" w:rsidRPr="00AF5622" w:rsidRDefault="004D6EDE" w:rsidP="00AF5622">
      <w:pPr>
        <w:pStyle w:val="ListParagraph"/>
        <w:numPr>
          <w:ilvl w:val="0"/>
          <w:numId w:val="18"/>
        </w:numPr>
        <w:ind w:left="714" w:hanging="357"/>
        <w:contextualSpacing/>
        <w:rPr>
          <w:rFonts w:ascii="Arial" w:hAnsi="Arial" w:cs="Arial"/>
          <w:sz w:val="24"/>
          <w:szCs w:val="24"/>
        </w:rPr>
      </w:pPr>
      <w:r w:rsidRPr="00AF5622">
        <w:rPr>
          <w:rFonts w:ascii="Arial" w:hAnsi="Arial" w:cs="Arial"/>
          <w:sz w:val="24"/>
          <w:szCs w:val="24"/>
        </w:rPr>
        <w:t xml:space="preserve">Overseeing the whole-school approach to mental health, including how this is reflected in this policy, how staff are supported with managing </w:t>
      </w:r>
      <w:r w:rsidR="003F193C" w:rsidRPr="00AF5622">
        <w:rPr>
          <w:rFonts w:ascii="Arial" w:hAnsi="Arial" w:cs="Arial"/>
          <w:sz w:val="24"/>
          <w:szCs w:val="24"/>
        </w:rPr>
        <w:t>student</w:t>
      </w:r>
      <w:r w:rsidRPr="00AF5622">
        <w:rPr>
          <w:rFonts w:ascii="Arial" w:hAnsi="Arial" w:cs="Arial"/>
          <w:sz w:val="24"/>
          <w:szCs w:val="24"/>
        </w:rPr>
        <w:t xml:space="preserve">s with SEMH-related behavioural difficulties, and how the school engages </w:t>
      </w:r>
      <w:r w:rsidR="003F193C" w:rsidRPr="00AF5622">
        <w:rPr>
          <w:rFonts w:ascii="Arial" w:hAnsi="Arial" w:cs="Arial"/>
          <w:sz w:val="24"/>
          <w:szCs w:val="24"/>
        </w:rPr>
        <w:t>student</w:t>
      </w:r>
      <w:r w:rsidRPr="00AF5622">
        <w:rPr>
          <w:rFonts w:ascii="Arial" w:hAnsi="Arial" w:cs="Arial"/>
          <w:sz w:val="24"/>
          <w:szCs w:val="24"/>
        </w:rPr>
        <w:t xml:space="preserve">s and parents with regards to the behaviour of </w:t>
      </w:r>
      <w:r w:rsidR="003F193C" w:rsidRPr="00AF5622">
        <w:rPr>
          <w:rFonts w:ascii="Arial" w:hAnsi="Arial" w:cs="Arial"/>
          <w:sz w:val="24"/>
          <w:szCs w:val="24"/>
        </w:rPr>
        <w:t>student</w:t>
      </w:r>
      <w:r w:rsidRPr="00AF5622">
        <w:rPr>
          <w:rFonts w:ascii="Arial" w:hAnsi="Arial" w:cs="Arial"/>
          <w:sz w:val="24"/>
          <w:szCs w:val="24"/>
        </w:rPr>
        <w:t>s with SEMH difficulties.</w:t>
      </w:r>
    </w:p>
    <w:p w14:paraId="481960C4" w14:textId="77777777" w:rsidR="5717A129" w:rsidRPr="00AF5622" w:rsidRDefault="3D4B3C6A" w:rsidP="00AF5622">
      <w:pPr>
        <w:pStyle w:val="ListParagraph"/>
        <w:numPr>
          <w:ilvl w:val="0"/>
          <w:numId w:val="18"/>
        </w:numPr>
        <w:ind w:left="714" w:hanging="357"/>
        <w:contextualSpacing/>
        <w:rPr>
          <w:rFonts w:ascii="Arial" w:hAnsi="Arial" w:cs="Arial"/>
          <w:sz w:val="24"/>
          <w:szCs w:val="24"/>
        </w:rPr>
      </w:pPr>
      <w:r w:rsidRPr="00AF5622">
        <w:rPr>
          <w:rFonts w:ascii="Arial" w:hAnsi="Arial" w:cs="Arial"/>
          <w:sz w:val="24"/>
          <w:szCs w:val="24"/>
        </w:rPr>
        <w:t>Supporting</w:t>
      </w:r>
      <w:r w:rsidR="496259A4" w:rsidRPr="00AF5622">
        <w:rPr>
          <w:rFonts w:ascii="Arial" w:hAnsi="Arial" w:cs="Arial"/>
          <w:sz w:val="24"/>
          <w:szCs w:val="24"/>
        </w:rPr>
        <w:t xml:space="preserve"> positive inclusion and engagement </w:t>
      </w:r>
      <w:r w:rsidRPr="00AF5622">
        <w:rPr>
          <w:rFonts w:ascii="Arial" w:hAnsi="Arial" w:cs="Arial"/>
          <w:sz w:val="24"/>
          <w:szCs w:val="24"/>
        </w:rPr>
        <w:t>in line with the SE</w:t>
      </w:r>
      <w:r w:rsidR="6F3BBA96" w:rsidRPr="00AF5622">
        <w:rPr>
          <w:rFonts w:ascii="Arial" w:hAnsi="Arial" w:cs="Arial"/>
          <w:sz w:val="24"/>
          <w:szCs w:val="24"/>
        </w:rPr>
        <w:t>N</w:t>
      </w:r>
      <w:r w:rsidRPr="00AF5622">
        <w:rPr>
          <w:rFonts w:ascii="Arial" w:hAnsi="Arial" w:cs="Arial"/>
          <w:sz w:val="24"/>
          <w:szCs w:val="24"/>
        </w:rPr>
        <w:t xml:space="preserve"> Policy.</w:t>
      </w:r>
    </w:p>
    <w:p w14:paraId="10A22855" w14:textId="77777777" w:rsidR="5717A129" w:rsidRPr="00AF5622" w:rsidRDefault="5717A129" w:rsidP="00AF5622">
      <w:pPr>
        <w:rPr>
          <w:rFonts w:cs="Arial"/>
          <w:sz w:val="24"/>
          <w:szCs w:val="24"/>
        </w:rPr>
      </w:pPr>
    </w:p>
    <w:p w14:paraId="37F1F249" w14:textId="77777777" w:rsidR="004D6EDE" w:rsidRPr="00AF5622" w:rsidRDefault="004D6EDE" w:rsidP="00AF5622">
      <w:pPr>
        <w:rPr>
          <w:rFonts w:cs="Arial"/>
          <w:sz w:val="24"/>
          <w:szCs w:val="24"/>
        </w:rPr>
      </w:pPr>
      <w:r w:rsidRPr="00AF5622">
        <w:rPr>
          <w:rFonts w:cs="Arial"/>
          <w:sz w:val="24"/>
          <w:szCs w:val="24"/>
        </w:rPr>
        <w:t xml:space="preserve">The SENCO </w:t>
      </w:r>
      <w:r w:rsidR="00945B64" w:rsidRPr="00AF5622">
        <w:rPr>
          <w:rFonts w:cs="Arial"/>
          <w:sz w:val="24"/>
          <w:szCs w:val="24"/>
        </w:rPr>
        <w:t>will be</w:t>
      </w:r>
      <w:r w:rsidRPr="00AF5622">
        <w:rPr>
          <w:rFonts w:cs="Arial"/>
          <w:sz w:val="24"/>
          <w:szCs w:val="24"/>
        </w:rPr>
        <w:t xml:space="preserve"> responsible for:</w:t>
      </w:r>
    </w:p>
    <w:p w14:paraId="57E8B734" w14:textId="77777777" w:rsidR="004D6EDE" w:rsidRPr="00AF5622" w:rsidRDefault="004D6EDE" w:rsidP="00AF5622">
      <w:pPr>
        <w:pStyle w:val="ListParagraph"/>
        <w:numPr>
          <w:ilvl w:val="0"/>
          <w:numId w:val="19"/>
        </w:numPr>
        <w:ind w:left="714" w:hanging="357"/>
        <w:contextualSpacing/>
        <w:rPr>
          <w:rFonts w:ascii="Arial" w:hAnsi="Arial" w:cs="Arial"/>
          <w:sz w:val="24"/>
          <w:szCs w:val="24"/>
        </w:rPr>
      </w:pPr>
      <w:r w:rsidRPr="00AF5622">
        <w:rPr>
          <w:rFonts w:ascii="Arial" w:hAnsi="Arial" w:cs="Arial"/>
          <w:sz w:val="24"/>
          <w:szCs w:val="24"/>
        </w:rPr>
        <w:t xml:space="preserve">Collaborating with the Dovecote School Governance Body, headteacher and the senior mental health lead, as part of the SLG, to determine the strategic development of behaviour and SEMH policies and provisions in the school. </w:t>
      </w:r>
    </w:p>
    <w:p w14:paraId="15C93A2F" w14:textId="77777777" w:rsidR="004D6EDE" w:rsidRPr="00AF5622" w:rsidRDefault="004D6EDE" w:rsidP="00AF5622">
      <w:pPr>
        <w:pStyle w:val="ListParagraph"/>
        <w:numPr>
          <w:ilvl w:val="0"/>
          <w:numId w:val="19"/>
        </w:numPr>
        <w:ind w:left="714" w:hanging="357"/>
        <w:contextualSpacing/>
        <w:rPr>
          <w:rFonts w:ascii="Arial" w:hAnsi="Arial" w:cs="Arial"/>
          <w:sz w:val="24"/>
          <w:szCs w:val="24"/>
        </w:rPr>
      </w:pPr>
      <w:r w:rsidRPr="00AF5622">
        <w:rPr>
          <w:rFonts w:ascii="Arial" w:hAnsi="Arial" w:cs="Arial"/>
          <w:sz w:val="24"/>
          <w:szCs w:val="24"/>
        </w:rPr>
        <w:t xml:space="preserve">Undertaking day-to-day responsibilities for the successful operation of the behaviour and SEMH policies to support </w:t>
      </w:r>
      <w:r w:rsidR="003F193C" w:rsidRPr="00AF5622">
        <w:rPr>
          <w:rFonts w:ascii="Arial" w:hAnsi="Arial" w:cs="Arial"/>
          <w:sz w:val="24"/>
          <w:szCs w:val="24"/>
        </w:rPr>
        <w:t>student</w:t>
      </w:r>
      <w:r w:rsidRPr="00AF5622">
        <w:rPr>
          <w:rFonts w:ascii="Arial" w:hAnsi="Arial" w:cs="Arial"/>
          <w:sz w:val="24"/>
          <w:szCs w:val="24"/>
        </w:rPr>
        <w:t>s with SEND</w:t>
      </w:r>
      <w:r w:rsidR="003A053F" w:rsidRPr="00AF5622">
        <w:rPr>
          <w:rFonts w:ascii="Arial" w:hAnsi="Arial" w:cs="Arial"/>
          <w:sz w:val="24"/>
          <w:szCs w:val="24"/>
        </w:rPr>
        <w:t>, in line with the school’s Special Educational Needs and Disabilities (SEND) Policy</w:t>
      </w:r>
      <w:r w:rsidRPr="00AF5622">
        <w:rPr>
          <w:rFonts w:ascii="Arial" w:hAnsi="Arial" w:cs="Arial"/>
          <w:sz w:val="24"/>
          <w:szCs w:val="24"/>
        </w:rPr>
        <w:t>.</w:t>
      </w:r>
    </w:p>
    <w:p w14:paraId="63C9CCF4" w14:textId="77777777" w:rsidR="772B8DFA" w:rsidRPr="00AF5622" w:rsidRDefault="004D6EDE" w:rsidP="00AF5622">
      <w:pPr>
        <w:pStyle w:val="ListParagraph"/>
        <w:numPr>
          <w:ilvl w:val="0"/>
          <w:numId w:val="19"/>
        </w:numPr>
        <w:ind w:left="714" w:hanging="357"/>
        <w:contextualSpacing/>
        <w:rPr>
          <w:rFonts w:ascii="Arial" w:hAnsi="Arial" w:cs="Arial"/>
          <w:sz w:val="24"/>
          <w:szCs w:val="24"/>
        </w:rPr>
      </w:pPr>
      <w:r w:rsidRPr="00AF5622">
        <w:rPr>
          <w:rFonts w:ascii="Arial" w:hAnsi="Arial" w:cs="Arial"/>
          <w:sz w:val="24"/>
          <w:szCs w:val="24"/>
        </w:rPr>
        <w:t xml:space="preserve">Supporting teachers in the further assessment of a </w:t>
      </w:r>
      <w:r w:rsidR="003F193C" w:rsidRPr="00AF5622">
        <w:rPr>
          <w:rFonts w:ascii="Arial" w:hAnsi="Arial" w:cs="Arial"/>
          <w:sz w:val="24"/>
          <w:szCs w:val="24"/>
        </w:rPr>
        <w:t>student</w:t>
      </w:r>
      <w:r w:rsidRPr="00AF5622">
        <w:rPr>
          <w:rFonts w:ascii="Arial" w:hAnsi="Arial" w:cs="Arial"/>
          <w:sz w:val="24"/>
          <w:szCs w:val="24"/>
        </w:rPr>
        <w:t>’s strengths an</w:t>
      </w:r>
      <w:r w:rsidR="00A30EB9" w:rsidRPr="00AF5622">
        <w:rPr>
          <w:rFonts w:ascii="Arial" w:hAnsi="Arial" w:cs="Arial"/>
          <w:sz w:val="24"/>
          <w:szCs w:val="24"/>
        </w:rPr>
        <w:t>d</w:t>
      </w:r>
      <w:r w:rsidRPr="00AF5622">
        <w:rPr>
          <w:rFonts w:ascii="Arial" w:hAnsi="Arial" w:cs="Arial"/>
          <w:sz w:val="24"/>
          <w:szCs w:val="24"/>
        </w:rPr>
        <w:t xml:space="preserve"> areas for improvement and advising on the effective implementation of support.</w:t>
      </w:r>
    </w:p>
    <w:p w14:paraId="4FC8891A" w14:textId="77777777" w:rsidR="004D6EDE" w:rsidRPr="00AF5622" w:rsidRDefault="004D6EDE" w:rsidP="00AF5622">
      <w:pPr>
        <w:rPr>
          <w:rFonts w:cs="Arial"/>
          <w:sz w:val="24"/>
          <w:szCs w:val="24"/>
        </w:rPr>
      </w:pPr>
      <w:r w:rsidRPr="00AF5622">
        <w:rPr>
          <w:rFonts w:cs="Arial"/>
          <w:sz w:val="24"/>
          <w:szCs w:val="24"/>
        </w:rPr>
        <w:t xml:space="preserve">Teaching staff </w:t>
      </w:r>
      <w:r w:rsidR="00945B64" w:rsidRPr="00AF5622">
        <w:rPr>
          <w:rFonts w:cs="Arial"/>
          <w:sz w:val="24"/>
          <w:szCs w:val="24"/>
        </w:rPr>
        <w:t>will be</w:t>
      </w:r>
      <w:r w:rsidRPr="00AF5622">
        <w:rPr>
          <w:rFonts w:cs="Arial"/>
          <w:sz w:val="24"/>
          <w:szCs w:val="24"/>
        </w:rPr>
        <w:t xml:space="preserve"> responsible for:</w:t>
      </w:r>
    </w:p>
    <w:p w14:paraId="5B4089D4" w14:textId="77777777" w:rsidR="004D6EDE" w:rsidRPr="00AF5622" w:rsidRDefault="004D6EDE" w:rsidP="00AF5622">
      <w:pPr>
        <w:pStyle w:val="ListParagraph"/>
        <w:numPr>
          <w:ilvl w:val="0"/>
          <w:numId w:val="20"/>
        </w:numPr>
        <w:ind w:hanging="357"/>
        <w:contextualSpacing/>
        <w:rPr>
          <w:rFonts w:ascii="Arial" w:hAnsi="Arial" w:cs="Arial"/>
          <w:sz w:val="24"/>
          <w:szCs w:val="24"/>
        </w:rPr>
      </w:pPr>
      <w:r w:rsidRPr="00AF5622">
        <w:rPr>
          <w:rFonts w:ascii="Arial" w:hAnsi="Arial" w:cs="Arial"/>
          <w:sz w:val="24"/>
          <w:szCs w:val="24"/>
        </w:rPr>
        <w:t xml:space="preserve">Planning and reviewing support for </w:t>
      </w:r>
      <w:r w:rsidR="003F193C" w:rsidRPr="00AF5622">
        <w:rPr>
          <w:rFonts w:ascii="Arial" w:hAnsi="Arial" w:cs="Arial"/>
          <w:sz w:val="24"/>
          <w:szCs w:val="24"/>
        </w:rPr>
        <w:t>student</w:t>
      </w:r>
      <w:r w:rsidRPr="00AF5622">
        <w:rPr>
          <w:rFonts w:ascii="Arial" w:hAnsi="Arial" w:cs="Arial"/>
          <w:sz w:val="24"/>
          <w:szCs w:val="24"/>
        </w:rPr>
        <w:t xml:space="preserve">s with behavioural difficulties in collaboration with parents, the </w:t>
      </w:r>
      <w:r w:rsidRPr="00AF5622">
        <w:rPr>
          <w:rFonts w:ascii="Arial" w:hAnsi="Arial" w:cs="Arial"/>
          <w:bCs/>
          <w:sz w:val="24"/>
          <w:szCs w:val="24"/>
        </w:rPr>
        <w:t>SENCO</w:t>
      </w:r>
      <w:r w:rsidRPr="00AF5622">
        <w:rPr>
          <w:rFonts w:ascii="Arial" w:hAnsi="Arial" w:cs="Arial"/>
          <w:sz w:val="24"/>
          <w:szCs w:val="24"/>
        </w:rPr>
        <w:t xml:space="preserve"> and, where appropriate, the </w:t>
      </w:r>
      <w:r w:rsidR="003F193C" w:rsidRPr="00AF5622">
        <w:rPr>
          <w:rFonts w:ascii="Arial" w:hAnsi="Arial" w:cs="Arial"/>
          <w:sz w:val="24"/>
          <w:szCs w:val="24"/>
        </w:rPr>
        <w:t>student</w:t>
      </w:r>
      <w:r w:rsidRPr="00AF5622">
        <w:rPr>
          <w:rFonts w:ascii="Arial" w:hAnsi="Arial" w:cs="Arial"/>
          <w:sz w:val="24"/>
          <w:szCs w:val="24"/>
        </w:rPr>
        <w:t>s themselves.</w:t>
      </w:r>
    </w:p>
    <w:p w14:paraId="55F46C9F" w14:textId="77777777" w:rsidR="004D6EDE" w:rsidRPr="00AF5622" w:rsidRDefault="00D0547F" w:rsidP="00AF5622">
      <w:pPr>
        <w:pStyle w:val="ListParagraph"/>
        <w:numPr>
          <w:ilvl w:val="0"/>
          <w:numId w:val="20"/>
        </w:numPr>
        <w:ind w:hanging="357"/>
        <w:contextualSpacing/>
        <w:rPr>
          <w:rFonts w:ascii="Arial" w:hAnsi="Arial" w:cs="Arial"/>
          <w:sz w:val="24"/>
          <w:szCs w:val="24"/>
        </w:rPr>
      </w:pPr>
      <w:r w:rsidRPr="00AF5622">
        <w:rPr>
          <w:rFonts w:ascii="Arial" w:hAnsi="Arial" w:cs="Arial"/>
          <w:sz w:val="24"/>
          <w:szCs w:val="24"/>
        </w:rPr>
        <w:t>A</w:t>
      </w:r>
      <w:r w:rsidR="004D6EDE" w:rsidRPr="00AF5622">
        <w:rPr>
          <w:rFonts w:ascii="Arial" w:hAnsi="Arial" w:cs="Arial"/>
          <w:sz w:val="24"/>
          <w:szCs w:val="24"/>
        </w:rPr>
        <w:t xml:space="preserve">iming to </w:t>
      </w:r>
      <w:r w:rsidR="008542D8" w:rsidRPr="00AF5622">
        <w:rPr>
          <w:rFonts w:ascii="Arial" w:hAnsi="Arial" w:cs="Arial"/>
          <w:sz w:val="24"/>
          <w:szCs w:val="24"/>
        </w:rPr>
        <w:t>engage</w:t>
      </w:r>
      <w:r w:rsidR="004D6EDE" w:rsidRPr="00AF5622">
        <w:rPr>
          <w:rFonts w:ascii="Arial" w:hAnsi="Arial" w:cs="Arial"/>
          <w:sz w:val="24"/>
          <w:szCs w:val="24"/>
        </w:rPr>
        <w:t xml:space="preserve"> </w:t>
      </w:r>
      <w:r w:rsidRPr="00AF5622">
        <w:rPr>
          <w:rFonts w:ascii="Arial" w:hAnsi="Arial" w:cs="Arial"/>
          <w:sz w:val="24"/>
          <w:szCs w:val="24"/>
        </w:rPr>
        <w:t xml:space="preserve">all </w:t>
      </w:r>
      <w:r w:rsidR="003F193C" w:rsidRPr="00AF5622">
        <w:rPr>
          <w:rFonts w:ascii="Arial" w:hAnsi="Arial" w:cs="Arial"/>
          <w:sz w:val="24"/>
          <w:szCs w:val="24"/>
        </w:rPr>
        <w:t>student</w:t>
      </w:r>
      <w:r w:rsidRPr="00AF5622">
        <w:rPr>
          <w:rFonts w:ascii="Arial" w:hAnsi="Arial" w:cs="Arial"/>
          <w:sz w:val="24"/>
          <w:szCs w:val="24"/>
        </w:rPr>
        <w:t>s</w:t>
      </w:r>
      <w:r w:rsidR="004D6EDE" w:rsidRPr="00AF5622">
        <w:rPr>
          <w:rFonts w:ascii="Arial" w:hAnsi="Arial" w:cs="Arial"/>
          <w:sz w:val="24"/>
          <w:szCs w:val="24"/>
        </w:rPr>
        <w:t xml:space="preserve"> </w:t>
      </w:r>
      <w:r w:rsidR="008542D8" w:rsidRPr="00AF5622">
        <w:rPr>
          <w:rFonts w:ascii="Arial" w:hAnsi="Arial" w:cs="Arial"/>
          <w:sz w:val="24"/>
          <w:szCs w:val="24"/>
        </w:rPr>
        <w:t xml:space="preserve">in </w:t>
      </w:r>
      <w:r w:rsidR="004D6EDE" w:rsidRPr="00AF5622">
        <w:rPr>
          <w:rFonts w:ascii="Arial" w:hAnsi="Arial" w:cs="Arial"/>
          <w:sz w:val="24"/>
          <w:szCs w:val="24"/>
        </w:rPr>
        <w:t>the full curriculum, whatever the</w:t>
      </w:r>
      <w:r w:rsidRPr="00AF5622">
        <w:rPr>
          <w:rFonts w:ascii="Arial" w:hAnsi="Arial" w:cs="Arial"/>
          <w:sz w:val="24"/>
          <w:szCs w:val="24"/>
        </w:rPr>
        <w:t>ir</w:t>
      </w:r>
      <w:r w:rsidR="004D6EDE" w:rsidRPr="00AF5622">
        <w:rPr>
          <w:rFonts w:ascii="Arial" w:hAnsi="Arial" w:cs="Arial"/>
          <w:sz w:val="24"/>
          <w:szCs w:val="24"/>
        </w:rPr>
        <w:t xml:space="preserve"> prior attainment.</w:t>
      </w:r>
    </w:p>
    <w:p w14:paraId="1CF7EB1A" w14:textId="77777777" w:rsidR="004D6EDE" w:rsidRPr="00AF5622" w:rsidRDefault="004D6EDE" w:rsidP="00AF5622">
      <w:pPr>
        <w:pStyle w:val="ListParagraph"/>
        <w:numPr>
          <w:ilvl w:val="0"/>
          <w:numId w:val="20"/>
        </w:numPr>
        <w:ind w:hanging="357"/>
        <w:contextualSpacing/>
        <w:rPr>
          <w:rFonts w:ascii="Arial" w:hAnsi="Arial" w:cs="Arial"/>
          <w:sz w:val="24"/>
          <w:szCs w:val="24"/>
        </w:rPr>
      </w:pPr>
      <w:r w:rsidRPr="00AF5622">
        <w:rPr>
          <w:rFonts w:ascii="Arial" w:hAnsi="Arial" w:cs="Arial"/>
          <w:sz w:val="24"/>
          <w:szCs w:val="24"/>
        </w:rPr>
        <w:t xml:space="preserve">Planning lessons to address potential areas of difficulty to </w:t>
      </w:r>
      <w:r w:rsidR="00456BC1" w:rsidRPr="00AF5622">
        <w:rPr>
          <w:rFonts w:ascii="Arial" w:hAnsi="Arial" w:cs="Arial"/>
          <w:sz w:val="24"/>
          <w:szCs w:val="24"/>
        </w:rPr>
        <w:t>put strategies in place to break down</w:t>
      </w:r>
      <w:r w:rsidRPr="00AF5622">
        <w:rPr>
          <w:rFonts w:ascii="Arial" w:hAnsi="Arial" w:cs="Arial"/>
          <w:sz w:val="24"/>
          <w:szCs w:val="24"/>
        </w:rPr>
        <w:t xml:space="preserve"> barriers to every </w:t>
      </w:r>
      <w:r w:rsidR="003F193C" w:rsidRPr="00AF5622">
        <w:rPr>
          <w:rFonts w:ascii="Arial" w:hAnsi="Arial" w:cs="Arial"/>
          <w:sz w:val="24"/>
          <w:szCs w:val="24"/>
        </w:rPr>
        <w:t>student</w:t>
      </w:r>
      <w:r w:rsidRPr="00AF5622">
        <w:rPr>
          <w:rFonts w:ascii="Arial" w:hAnsi="Arial" w:cs="Arial"/>
          <w:sz w:val="24"/>
          <w:szCs w:val="24"/>
        </w:rPr>
        <w:t xml:space="preserve"> achieving their full potential, and that every </w:t>
      </w:r>
      <w:r w:rsidR="003F193C" w:rsidRPr="00AF5622">
        <w:rPr>
          <w:rFonts w:ascii="Arial" w:hAnsi="Arial" w:cs="Arial"/>
          <w:sz w:val="24"/>
          <w:szCs w:val="24"/>
        </w:rPr>
        <w:t>student</w:t>
      </w:r>
      <w:r w:rsidRPr="00AF5622">
        <w:rPr>
          <w:rFonts w:ascii="Arial" w:hAnsi="Arial" w:cs="Arial"/>
          <w:sz w:val="24"/>
          <w:szCs w:val="24"/>
        </w:rPr>
        <w:t xml:space="preserve"> with behavioural difficulties will be able to study the full national curriculum.</w:t>
      </w:r>
    </w:p>
    <w:p w14:paraId="6E030807" w14:textId="77777777" w:rsidR="00F640A1" w:rsidRPr="00AF5622" w:rsidRDefault="062860E2" w:rsidP="00AF5622">
      <w:pPr>
        <w:pStyle w:val="ListParagraph"/>
        <w:numPr>
          <w:ilvl w:val="0"/>
          <w:numId w:val="20"/>
        </w:numPr>
        <w:ind w:hanging="357"/>
        <w:contextualSpacing/>
        <w:rPr>
          <w:rFonts w:ascii="Arial" w:hAnsi="Arial" w:cs="Arial"/>
          <w:sz w:val="24"/>
          <w:szCs w:val="24"/>
        </w:rPr>
      </w:pPr>
      <w:r w:rsidRPr="00AF5622">
        <w:rPr>
          <w:rFonts w:ascii="Arial" w:hAnsi="Arial" w:cs="Arial"/>
          <w:sz w:val="24"/>
          <w:szCs w:val="24"/>
        </w:rPr>
        <w:t xml:space="preserve">Teaching and modelling </w:t>
      </w:r>
      <w:r w:rsidR="6A94192D" w:rsidRPr="00AF5622">
        <w:rPr>
          <w:rFonts w:ascii="Arial" w:hAnsi="Arial" w:cs="Arial"/>
          <w:sz w:val="24"/>
          <w:szCs w:val="24"/>
        </w:rPr>
        <w:t>positive engagement, supportive</w:t>
      </w:r>
      <w:r w:rsidR="00D711A7" w:rsidRPr="00AF5622">
        <w:rPr>
          <w:rFonts w:ascii="Arial" w:hAnsi="Arial" w:cs="Arial"/>
          <w:sz w:val="24"/>
          <w:szCs w:val="24"/>
        </w:rPr>
        <w:t xml:space="preserve">, </w:t>
      </w:r>
      <w:r w:rsidR="1E9D2506" w:rsidRPr="00AF5622">
        <w:rPr>
          <w:rFonts w:ascii="Arial" w:hAnsi="Arial" w:cs="Arial"/>
          <w:sz w:val="24"/>
          <w:szCs w:val="24"/>
        </w:rPr>
        <w:t>safe,</w:t>
      </w:r>
      <w:r w:rsidR="6A94192D" w:rsidRPr="00AF5622">
        <w:rPr>
          <w:rFonts w:ascii="Arial" w:hAnsi="Arial" w:cs="Arial"/>
          <w:sz w:val="24"/>
          <w:szCs w:val="24"/>
        </w:rPr>
        <w:t xml:space="preserve"> and respectful </w:t>
      </w:r>
      <w:r w:rsidR="48353EDB" w:rsidRPr="00AF5622">
        <w:rPr>
          <w:rFonts w:ascii="Arial" w:hAnsi="Arial" w:cs="Arial"/>
          <w:sz w:val="24"/>
          <w:szCs w:val="24"/>
        </w:rPr>
        <w:t>relationships,</w:t>
      </w:r>
      <w:r w:rsidR="6A94192D" w:rsidRPr="00AF5622">
        <w:rPr>
          <w:rFonts w:ascii="Arial" w:hAnsi="Arial" w:cs="Arial"/>
          <w:sz w:val="24"/>
          <w:szCs w:val="24"/>
        </w:rPr>
        <w:t xml:space="preserve"> and healthy habits</w:t>
      </w:r>
      <w:r w:rsidR="00D711A7" w:rsidRPr="00AF5622">
        <w:rPr>
          <w:rFonts w:ascii="Arial" w:hAnsi="Arial" w:cs="Arial"/>
          <w:sz w:val="24"/>
          <w:szCs w:val="24"/>
        </w:rPr>
        <w:t>.</w:t>
      </w:r>
    </w:p>
    <w:p w14:paraId="0557EE9B" w14:textId="77777777" w:rsidR="004D6EDE" w:rsidRPr="00AF5622" w:rsidRDefault="004D6EDE" w:rsidP="00AF5622">
      <w:pPr>
        <w:pStyle w:val="ListParagraph"/>
        <w:numPr>
          <w:ilvl w:val="0"/>
          <w:numId w:val="20"/>
        </w:numPr>
        <w:ind w:hanging="357"/>
        <w:contextualSpacing/>
        <w:rPr>
          <w:rFonts w:ascii="Arial" w:hAnsi="Arial" w:cs="Arial"/>
          <w:sz w:val="24"/>
          <w:szCs w:val="24"/>
        </w:rPr>
      </w:pPr>
      <w:r w:rsidRPr="00AF5622">
        <w:rPr>
          <w:rFonts w:ascii="Arial" w:hAnsi="Arial" w:cs="Arial"/>
          <w:sz w:val="24"/>
          <w:szCs w:val="24"/>
        </w:rPr>
        <w:t xml:space="preserve">Being responsible and accountable for the progress and development of the </w:t>
      </w:r>
      <w:r w:rsidR="003F193C" w:rsidRPr="00AF5622">
        <w:rPr>
          <w:rFonts w:ascii="Arial" w:hAnsi="Arial" w:cs="Arial"/>
          <w:sz w:val="24"/>
          <w:szCs w:val="24"/>
        </w:rPr>
        <w:t>student</w:t>
      </w:r>
      <w:r w:rsidRPr="00AF5622">
        <w:rPr>
          <w:rFonts w:ascii="Arial" w:hAnsi="Arial" w:cs="Arial"/>
          <w:sz w:val="24"/>
          <w:szCs w:val="24"/>
        </w:rPr>
        <w:t>s in their class.</w:t>
      </w:r>
    </w:p>
    <w:p w14:paraId="19695FBE" w14:textId="77777777" w:rsidR="5717A129" w:rsidRPr="00AF5622" w:rsidRDefault="6759B16E" w:rsidP="00AF5622">
      <w:pPr>
        <w:pStyle w:val="ListParagraph"/>
        <w:numPr>
          <w:ilvl w:val="0"/>
          <w:numId w:val="20"/>
        </w:numPr>
        <w:ind w:hanging="357"/>
        <w:contextualSpacing/>
        <w:jc w:val="left"/>
        <w:rPr>
          <w:rFonts w:ascii="Arial" w:hAnsi="Arial" w:cs="Arial"/>
          <w:sz w:val="24"/>
          <w:szCs w:val="24"/>
        </w:rPr>
      </w:pPr>
      <w:r w:rsidRPr="00AF5622">
        <w:rPr>
          <w:rFonts w:ascii="Arial" w:hAnsi="Arial" w:cs="Arial"/>
          <w:sz w:val="24"/>
          <w:szCs w:val="24"/>
        </w:rPr>
        <w:t>Enforcing non-negotiable</w:t>
      </w:r>
      <w:r w:rsidR="00D711A7" w:rsidRPr="00AF5622">
        <w:rPr>
          <w:rFonts w:ascii="Arial" w:hAnsi="Arial" w:cs="Arial"/>
          <w:sz w:val="24"/>
          <w:szCs w:val="24"/>
        </w:rPr>
        <w:t>s</w:t>
      </w:r>
      <w:r w:rsidR="597922B7" w:rsidRPr="00AF5622">
        <w:rPr>
          <w:rFonts w:ascii="Arial" w:hAnsi="Arial" w:cs="Arial"/>
          <w:sz w:val="24"/>
          <w:szCs w:val="24"/>
        </w:rPr>
        <w:t xml:space="preserve"> </w:t>
      </w:r>
      <w:r w:rsidRPr="00AF5622">
        <w:rPr>
          <w:rFonts w:ascii="Arial" w:hAnsi="Arial" w:cs="Arial"/>
          <w:sz w:val="24"/>
          <w:szCs w:val="24"/>
        </w:rPr>
        <w:t xml:space="preserve">in line with the students social and emotional understanding and carrying out restorative and </w:t>
      </w:r>
      <w:r w:rsidR="7A094278" w:rsidRPr="00AF5622">
        <w:rPr>
          <w:rFonts w:ascii="Arial" w:hAnsi="Arial" w:cs="Arial"/>
          <w:sz w:val="24"/>
          <w:szCs w:val="24"/>
        </w:rPr>
        <w:t>reparative</w:t>
      </w:r>
      <w:r w:rsidRPr="00AF5622">
        <w:rPr>
          <w:rFonts w:ascii="Arial" w:hAnsi="Arial" w:cs="Arial"/>
          <w:sz w:val="24"/>
          <w:szCs w:val="24"/>
        </w:rPr>
        <w:t xml:space="preserve"> work to develop this understanding</w:t>
      </w:r>
      <w:r w:rsidR="465E8A26" w:rsidRPr="00AF5622">
        <w:rPr>
          <w:rFonts w:ascii="Arial" w:hAnsi="Arial" w:cs="Arial"/>
          <w:sz w:val="24"/>
          <w:szCs w:val="24"/>
        </w:rPr>
        <w:t>, in line with students understanding and ability.</w:t>
      </w:r>
    </w:p>
    <w:p w14:paraId="7A8AAEAC" w14:textId="77777777" w:rsidR="00712774" w:rsidRPr="00AF5622" w:rsidRDefault="00712774" w:rsidP="00AF5622">
      <w:pPr>
        <w:pStyle w:val="ListParagraph"/>
        <w:numPr>
          <w:ilvl w:val="0"/>
          <w:numId w:val="20"/>
        </w:numPr>
        <w:ind w:hanging="357"/>
        <w:contextualSpacing/>
        <w:jc w:val="left"/>
        <w:rPr>
          <w:rFonts w:ascii="Arial" w:hAnsi="Arial" w:cs="Arial"/>
          <w:sz w:val="24"/>
          <w:szCs w:val="24"/>
        </w:rPr>
      </w:pPr>
      <w:r w:rsidRPr="00AF5622">
        <w:rPr>
          <w:rFonts w:ascii="Arial" w:hAnsi="Arial" w:cs="Arial"/>
          <w:sz w:val="24"/>
          <w:szCs w:val="24"/>
        </w:rPr>
        <w:lastRenderedPageBreak/>
        <w:t>Developing effective communications with parents, ensuring that they feel included in their child’s educational experiences.</w:t>
      </w:r>
    </w:p>
    <w:p w14:paraId="355BF498" w14:textId="77777777" w:rsidR="00712774" w:rsidRPr="00AF5622" w:rsidRDefault="00712774" w:rsidP="00AF5622">
      <w:pPr>
        <w:ind w:left="363"/>
        <w:contextualSpacing/>
        <w:jc w:val="left"/>
        <w:rPr>
          <w:rFonts w:cs="Arial"/>
          <w:sz w:val="24"/>
          <w:szCs w:val="24"/>
        </w:rPr>
      </w:pPr>
    </w:p>
    <w:p w14:paraId="23C34BA7" w14:textId="77777777" w:rsidR="004D6EDE" w:rsidRPr="00AF5622" w:rsidRDefault="004D6EDE" w:rsidP="00AF5622">
      <w:pPr>
        <w:rPr>
          <w:rFonts w:cs="Arial"/>
          <w:sz w:val="24"/>
          <w:szCs w:val="24"/>
        </w:rPr>
      </w:pPr>
      <w:r w:rsidRPr="00AF5622">
        <w:rPr>
          <w:rFonts w:cs="Arial"/>
          <w:sz w:val="24"/>
          <w:szCs w:val="24"/>
        </w:rPr>
        <w:t xml:space="preserve">All members of staff, </w:t>
      </w:r>
      <w:r w:rsidR="00A30EB9" w:rsidRPr="00AF5622">
        <w:rPr>
          <w:rFonts w:cs="Arial"/>
          <w:sz w:val="24"/>
          <w:szCs w:val="24"/>
        </w:rPr>
        <w:t xml:space="preserve">including teaching and support staff, and </w:t>
      </w:r>
      <w:r w:rsidRPr="00AF5622">
        <w:rPr>
          <w:rFonts w:cs="Arial"/>
          <w:sz w:val="24"/>
          <w:szCs w:val="24"/>
        </w:rPr>
        <w:t xml:space="preserve">volunteers </w:t>
      </w:r>
      <w:r w:rsidR="00945B64" w:rsidRPr="00AF5622">
        <w:rPr>
          <w:rFonts w:cs="Arial"/>
          <w:sz w:val="24"/>
          <w:szCs w:val="24"/>
        </w:rPr>
        <w:t>will be</w:t>
      </w:r>
      <w:r w:rsidRPr="00AF5622">
        <w:rPr>
          <w:rFonts w:cs="Arial"/>
          <w:sz w:val="24"/>
          <w:szCs w:val="24"/>
        </w:rPr>
        <w:t xml:space="preserve"> responsible for:</w:t>
      </w:r>
    </w:p>
    <w:p w14:paraId="163A16BE" w14:textId="77777777" w:rsidR="004246F3" w:rsidRPr="00AF5622" w:rsidRDefault="004D6EDE" w:rsidP="00AF5622">
      <w:pPr>
        <w:pStyle w:val="ListParagraph"/>
        <w:numPr>
          <w:ilvl w:val="0"/>
          <w:numId w:val="21"/>
        </w:numPr>
        <w:ind w:left="714" w:hanging="357"/>
        <w:contextualSpacing/>
        <w:rPr>
          <w:rFonts w:ascii="Arial" w:hAnsi="Arial" w:cs="Arial"/>
          <w:sz w:val="24"/>
          <w:szCs w:val="24"/>
        </w:rPr>
      </w:pPr>
      <w:r w:rsidRPr="00AF5622">
        <w:rPr>
          <w:rFonts w:ascii="Arial" w:hAnsi="Arial" w:cs="Arial"/>
          <w:sz w:val="24"/>
          <w:szCs w:val="24"/>
        </w:rPr>
        <w:t>Adhering to this policy</w:t>
      </w:r>
      <w:r w:rsidR="000C3C89" w:rsidRPr="00AF5622">
        <w:rPr>
          <w:rFonts w:ascii="Arial" w:hAnsi="Arial" w:cs="Arial"/>
          <w:sz w:val="24"/>
          <w:szCs w:val="24"/>
        </w:rPr>
        <w:t xml:space="preserve"> and applying it consistently and fairly</w:t>
      </w:r>
      <w:r w:rsidR="004246F3" w:rsidRPr="00AF5622">
        <w:rPr>
          <w:rFonts w:ascii="Arial" w:hAnsi="Arial" w:cs="Arial"/>
          <w:sz w:val="24"/>
          <w:szCs w:val="24"/>
        </w:rPr>
        <w:t>.</w:t>
      </w:r>
    </w:p>
    <w:p w14:paraId="4D873F07" w14:textId="77777777" w:rsidR="004D6EDE" w:rsidRPr="00AF5622" w:rsidRDefault="004246F3" w:rsidP="00AF5622">
      <w:pPr>
        <w:pStyle w:val="ListParagraph"/>
        <w:numPr>
          <w:ilvl w:val="0"/>
          <w:numId w:val="21"/>
        </w:numPr>
        <w:ind w:left="714" w:hanging="357"/>
        <w:contextualSpacing/>
        <w:rPr>
          <w:rFonts w:ascii="Arial" w:hAnsi="Arial" w:cs="Arial"/>
          <w:sz w:val="24"/>
          <w:szCs w:val="24"/>
        </w:rPr>
      </w:pPr>
      <w:r w:rsidRPr="00AF5622">
        <w:rPr>
          <w:rFonts w:ascii="Arial" w:hAnsi="Arial" w:cs="Arial"/>
          <w:sz w:val="24"/>
          <w:szCs w:val="24"/>
        </w:rPr>
        <w:t>Supporting</w:t>
      </w:r>
      <w:r w:rsidR="004D6EDE" w:rsidRPr="00AF5622">
        <w:rPr>
          <w:rFonts w:ascii="Arial" w:hAnsi="Arial" w:cs="Arial"/>
          <w:sz w:val="24"/>
          <w:szCs w:val="24"/>
        </w:rPr>
        <w:t xml:space="preserve"> </w:t>
      </w:r>
      <w:r w:rsidR="003F193C" w:rsidRPr="00AF5622">
        <w:rPr>
          <w:rFonts w:ascii="Arial" w:hAnsi="Arial" w:cs="Arial"/>
          <w:sz w:val="24"/>
          <w:szCs w:val="24"/>
        </w:rPr>
        <w:t>student</w:t>
      </w:r>
      <w:r w:rsidR="004D6EDE" w:rsidRPr="00AF5622">
        <w:rPr>
          <w:rFonts w:ascii="Arial" w:hAnsi="Arial" w:cs="Arial"/>
          <w:sz w:val="24"/>
          <w:szCs w:val="24"/>
        </w:rPr>
        <w:t xml:space="preserve">s </w:t>
      </w:r>
      <w:r w:rsidRPr="00AF5622">
        <w:rPr>
          <w:rFonts w:ascii="Arial" w:hAnsi="Arial" w:cs="Arial"/>
          <w:sz w:val="24"/>
          <w:szCs w:val="24"/>
        </w:rPr>
        <w:t>in adhering to this policy</w:t>
      </w:r>
      <w:r w:rsidR="004D6EDE" w:rsidRPr="00AF5622">
        <w:rPr>
          <w:rFonts w:ascii="Arial" w:hAnsi="Arial" w:cs="Arial"/>
          <w:sz w:val="24"/>
          <w:szCs w:val="24"/>
        </w:rPr>
        <w:t>.</w:t>
      </w:r>
    </w:p>
    <w:p w14:paraId="5889DEBC" w14:textId="77777777" w:rsidR="004246F3" w:rsidRPr="00AF5622" w:rsidRDefault="004D6EDE" w:rsidP="00AF5622">
      <w:pPr>
        <w:pStyle w:val="ListParagraph"/>
        <w:numPr>
          <w:ilvl w:val="0"/>
          <w:numId w:val="21"/>
        </w:numPr>
        <w:ind w:left="714" w:hanging="357"/>
        <w:contextualSpacing/>
        <w:rPr>
          <w:rFonts w:ascii="Arial" w:hAnsi="Arial" w:cs="Arial"/>
          <w:sz w:val="24"/>
          <w:szCs w:val="24"/>
        </w:rPr>
      </w:pPr>
      <w:r w:rsidRPr="00AF5622">
        <w:rPr>
          <w:rFonts w:ascii="Arial" w:hAnsi="Arial" w:cs="Arial"/>
          <w:sz w:val="24"/>
          <w:szCs w:val="24"/>
        </w:rPr>
        <w:t>Promoting a supportive and high-quality learning environment</w:t>
      </w:r>
      <w:r w:rsidR="004246F3" w:rsidRPr="00AF5622">
        <w:rPr>
          <w:rFonts w:ascii="Arial" w:hAnsi="Arial" w:cs="Arial"/>
          <w:sz w:val="24"/>
          <w:szCs w:val="24"/>
        </w:rPr>
        <w:t>.</w:t>
      </w:r>
      <w:r w:rsidRPr="00AF5622">
        <w:rPr>
          <w:rFonts w:ascii="Arial" w:hAnsi="Arial" w:cs="Arial"/>
          <w:sz w:val="24"/>
          <w:szCs w:val="24"/>
        </w:rPr>
        <w:t xml:space="preserve"> </w:t>
      </w:r>
    </w:p>
    <w:p w14:paraId="3C32C16B" w14:textId="77777777" w:rsidR="495C479B" w:rsidRPr="00AF5622" w:rsidRDefault="495C479B" w:rsidP="00AF5622">
      <w:pPr>
        <w:pStyle w:val="ListParagraph"/>
        <w:numPr>
          <w:ilvl w:val="0"/>
          <w:numId w:val="21"/>
        </w:numPr>
        <w:ind w:left="714" w:hanging="357"/>
        <w:contextualSpacing/>
        <w:rPr>
          <w:rFonts w:ascii="Arial" w:hAnsi="Arial" w:cs="Arial"/>
          <w:sz w:val="24"/>
          <w:szCs w:val="24"/>
        </w:rPr>
      </w:pPr>
      <w:r w:rsidRPr="00AF5622">
        <w:rPr>
          <w:rFonts w:ascii="Arial" w:hAnsi="Arial" w:cs="Arial"/>
          <w:sz w:val="24"/>
          <w:szCs w:val="24"/>
        </w:rPr>
        <w:t>M</w:t>
      </w:r>
      <w:r w:rsidR="24C10930" w:rsidRPr="00AF5622">
        <w:rPr>
          <w:rFonts w:ascii="Arial" w:hAnsi="Arial" w:cs="Arial"/>
          <w:sz w:val="24"/>
          <w:szCs w:val="24"/>
        </w:rPr>
        <w:t xml:space="preserve">odelling </w:t>
      </w:r>
      <w:r w:rsidR="23C562C7" w:rsidRPr="00AF5622">
        <w:rPr>
          <w:rFonts w:ascii="Arial" w:hAnsi="Arial" w:cs="Arial"/>
          <w:sz w:val="24"/>
          <w:szCs w:val="24"/>
        </w:rPr>
        <w:t xml:space="preserve">desirable </w:t>
      </w:r>
      <w:r w:rsidR="24C10930" w:rsidRPr="00AF5622">
        <w:rPr>
          <w:rFonts w:ascii="Arial" w:hAnsi="Arial" w:cs="Arial"/>
          <w:sz w:val="24"/>
          <w:szCs w:val="24"/>
        </w:rPr>
        <w:t>behaviour</w:t>
      </w:r>
      <w:r w:rsidR="4F671FCD" w:rsidRPr="00AF5622">
        <w:rPr>
          <w:rFonts w:ascii="Arial" w:hAnsi="Arial" w:cs="Arial"/>
          <w:sz w:val="24"/>
          <w:szCs w:val="24"/>
        </w:rPr>
        <w:t>s which enables access to the full social and academic curriculum.</w:t>
      </w:r>
    </w:p>
    <w:p w14:paraId="0232E7AA" w14:textId="77777777" w:rsidR="00D0547F" w:rsidRPr="00AF5622" w:rsidRDefault="00D0547F" w:rsidP="00AF5622">
      <w:pPr>
        <w:pStyle w:val="ListParagraph"/>
        <w:numPr>
          <w:ilvl w:val="0"/>
          <w:numId w:val="21"/>
        </w:numPr>
        <w:contextualSpacing/>
        <w:rPr>
          <w:rFonts w:ascii="Arial" w:hAnsi="Arial" w:cs="Arial"/>
          <w:sz w:val="24"/>
          <w:szCs w:val="24"/>
        </w:rPr>
      </w:pPr>
      <w:r w:rsidRPr="00AF5622">
        <w:rPr>
          <w:rFonts w:ascii="Arial" w:hAnsi="Arial" w:cs="Arial"/>
          <w:sz w:val="24"/>
          <w:szCs w:val="24"/>
        </w:rPr>
        <w:t xml:space="preserve">Setting </w:t>
      </w:r>
      <w:bookmarkStart w:id="8" w:name="_Int_vf2vU2PK"/>
      <w:r w:rsidRPr="00AF5622">
        <w:rPr>
          <w:rFonts w:ascii="Arial" w:hAnsi="Arial" w:cs="Arial"/>
          <w:sz w:val="24"/>
          <w:szCs w:val="24"/>
        </w:rPr>
        <w:t>high expectations</w:t>
      </w:r>
      <w:bookmarkEnd w:id="8"/>
      <w:r w:rsidRPr="00AF5622">
        <w:rPr>
          <w:rFonts w:ascii="Arial" w:hAnsi="Arial" w:cs="Arial"/>
          <w:sz w:val="24"/>
          <w:szCs w:val="24"/>
        </w:rPr>
        <w:t xml:space="preserve"> for every </w:t>
      </w:r>
      <w:r w:rsidR="003F193C" w:rsidRPr="00AF5622">
        <w:rPr>
          <w:rFonts w:ascii="Arial" w:hAnsi="Arial" w:cs="Arial"/>
          <w:sz w:val="24"/>
          <w:szCs w:val="24"/>
        </w:rPr>
        <w:t>student</w:t>
      </w:r>
      <w:r w:rsidRPr="00AF5622">
        <w:rPr>
          <w:rFonts w:ascii="Arial" w:hAnsi="Arial" w:cs="Arial"/>
          <w:sz w:val="24"/>
          <w:szCs w:val="24"/>
        </w:rPr>
        <w:t>.</w:t>
      </w:r>
    </w:p>
    <w:p w14:paraId="4727E9DF" w14:textId="4F7FF427" w:rsidR="5717A129" w:rsidRPr="00AF5622" w:rsidRDefault="00D0547F" w:rsidP="00086899">
      <w:pPr>
        <w:pStyle w:val="ListParagraph"/>
        <w:numPr>
          <w:ilvl w:val="0"/>
          <w:numId w:val="21"/>
        </w:numPr>
        <w:contextualSpacing/>
        <w:rPr>
          <w:rFonts w:ascii="Arial" w:hAnsi="Arial" w:cs="Arial"/>
          <w:sz w:val="24"/>
          <w:szCs w:val="24"/>
        </w:rPr>
      </w:pPr>
      <w:r w:rsidRPr="00AF5622">
        <w:rPr>
          <w:rFonts w:ascii="Arial" w:hAnsi="Arial" w:cs="Arial"/>
          <w:sz w:val="24"/>
          <w:szCs w:val="24"/>
        </w:rPr>
        <w:t xml:space="preserve">Being aware of the needs, outcomes sought, and support provided to any </w:t>
      </w:r>
      <w:r w:rsidR="003F193C" w:rsidRPr="00AF5622">
        <w:rPr>
          <w:rFonts w:ascii="Arial" w:hAnsi="Arial" w:cs="Arial"/>
          <w:sz w:val="24"/>
          <w:szCs w:val="24"/>
        </w:rPr>
        <w:t>student</w:t>
      </w:r>
      <w:r w:rsidRPr="00AF5622">
        <w:rPr>
          <w:rFonts w:ascii="Arial" w:hAnsi="Arial" w:cs="Arial"/>
          <w:sz w:val="24"/>
          <w:szCs w:val="24"/>
        </w:rPr>
        <w:t>s with specific behavioural needs.</w:t>
      </w:r>
    </w:p>
    <w:p w14:paraId="6143F025" w14:textId="77777777" w:rsidR="00D0547F" w:rsidRPr="00AF5622" w:rsidRDefault="28AEBA34" w:rsidP="00AF5622">
      <w:pPr>
        <w:pStyle w:val="ListParagraph"/>
        <w:numPr>
          <w:ilvl w:val="0"/>
          <w:numId w:val="21"/>
        </w:numPr>
        <w:contextualSpacing/>
        <w:rPr>
          <w:rFonts w:ascii="Arial" w:hAnsi="Arial" w:cs="Arial"/>
          <w:sz w:val="24"/>
          <w:szCs w:val="24"/>
        </w:rPr>
      </w:pPr>
      <w:r w:rsidRPr="00AF5622">
        <w:rPr>
          <w:rFonts w:ascii="Arial" w:hAnsi="Arial" w:cs="Arial"/>
          <w:sz w:val="24"/>
          <w:szCs w:val="24"/>
        </w:rPr>
        <w:t xml:space="preserve">Keeping the relevant </w:t>
      </w:r>
      <w:r w:rsidR="3F24DA65" w:rsidRPr="00AF5622">
        <w:rPr>
          <w:rFonts w:ascii="Arial" w:hAnsi="Arial" w:cs="Arial"/>
          <w:sz w:val="24"/>
          <w:szCs w:val="24"/>
        </w:rPr>
        <w:t xml:space="preserve">members of the management team (SLG) </w:t>
      </w:r>
      <w:r w:rsidR="00FC553E" w:rsidRPr="00AF5622">
        <w:rPr>
          <w:rFonts w:ascii="Arial" w:hAnsi="Arial" w:cs="Arial"/>
          <w:sz w:val="24"/>
          <w:szCs w:val="24"/>
        </w:rPr>
        <w:t>up to date</w:t>
      </w:r>
      <w:r w:rsidRPr="00AF5622">
        <w:rPr>
          <w:rFonts w:ascii="Arial" w:hAnsi="Arial" w:cs="Arial"/>
          <w:sz w:val="24"/>
          <w:szCs w:val="24"/>
        </w:rPr>
        <w:t xml:space="preserve"> with any changes in behaviour. The relevant figures of authority </w:t>
      </w:r>
      <w:r w:rsidR="314E8471" w:rsidRPr="00AF5622">
        <w:rPr>
          <w:rFonts w:ascii="Arial" w:hAnsi="Arial" w:cs="Arial"/>
          <w:sz w:val="24"/>
          <w:szCs w:val="24"/>
        </w:rPr>
        <w:t xml:space="preserve">(SLG) </w:t>
      </w:r>
      <w:r w:rsidRPr="00AF5622">
        <w:rPr>
          <w:rFonts w:ascii="Arial" w:hAnsi="Arial" w:cs="Arial"/>
          <w:sz w:val="24"/>
          <w:szCs w:val="24"/>
        </w:rPr>
        <w:t xml:space="preserve">include: </w:t>
      </w:r>
    </w:p>
    <w:p w14:paraId="06609702" w14:textId="77777777" w:rsidR="00D0547F" w:rsidRPr="00AF5622" w:rsidRDefault="00D0547F" w:rsidP="00AF5622">
      <w:pPr>
        <w:pStyle w:val="ListParagraph"/>
        <w:numPr>
          <w:ilvl w:val="1"/>
          <w:numId w:val="30"/>
        </w:numPr>
        <w:contextualSpacing/>
        <w:rPr>
          <w:rFonts w:ascii="Arial" w:hAnsi="Arial" w:cs="Arial"/>
          <w:sz w:val="24"/>
          <w:szCs w:val="24"/>
        </w:rPr>
      </w:pPr>
      <w:r w:rsidRPr="00AF5622">
        <w:rPr>
          <w:rFonts w:ascii="Arial" w:hAnsi="Arial" w:cs="Arial"/>
          <w:sz w:val="24"/>
          <w:szCs w:val="24"/>
        </w:rPr>
        <w:t>Headteacher.</w:t>
      </w:r>
    </w:p>
    <w:p w14:paraId="428DD9DB" w14:textId="77777777" w:rsidR="00D0547F" w:rsidRPr="00AF5622" w:rsidRDefault="5EAC5658" w:rsidP="00AF5622">
      <w:pPr>
        <w:pStyle w:val="ListParagraph"/>
        <w:numPr>
          <w:ilvl w:val="1"/>
          <w:numId w:val="30"/>
        </w:numPr>
        <w:contextualSpacing/>
        <w:rPr>
          <w:rFonts w:ascii="Arial" w:hAnsi="Arial" w:cs="Arial"/>
          <w:sz w:val="24"/>
          <w:szCs w:val="24"/>
        </w:rPr>
      </w:pPr>
      <w:r w:rsidRPr="00AF5622">
        <w:rPr>
          <w:rFonts w:ascii="Arial" w:hAnsi="Arial" w:cs="Arial"/>
          <w:sz w:val="24"/>
          <w:szCs w:val="24"/>
        </w:rPr>
        <w:t>Deputy Head Teacher</w:t>
      </w:r>
      <w:r w:rsidR="00D0547F" w:rsidRPr="00AF5622">
        <w:rPr>
          <w:rFonts w:ascii="Arial" w:hAnsi="Arial" w:cs="Arial"/>
          <w:sz w:val="24"/>
          <w:szCs w:val="24"/>
        </w:rPr>
        <w:t>.</w:t>
      </w:r>
    </w:p>
    <w:p w14:paraId="56EB6DE4" w14:textId="77777777" w:rsidR="7214D8E0" w:rsidRPr="00AF5622" w:rsidRDefault="7214D8E0" w:rsidP="00AF5622">
      <w:pPr>
        <w:pStyle w:val="ListParagraph"/>
        <w:numPr>
          <w:ilvl w:val="1"/>
          <w:numId w:val="30"/>
        </w:numPr>
        <w:contextualSpacing/>
        <w:rPr>
          <w:rFonts w:ascii="Arial" w:hAnsi="Arial" w:cs="Arial"/>
          <w:sz w:val="24"/>
          <w:szCs w:val="24"/>
        </w:rPr>
      </w:pPr>
      <w:r w:rsidRPr="00AF5622">
        <w:rPr>
          <w:rFonts w:ascii="Arial" w:hAnsi="Arial" w:cs="Arial"/>
          <w:sz w:val="24"/>
          <w:szCs w:val="24"/>
        </w:rPr>
        <w:t>SENCO.</w:t>
      </w:r>
    </w:p>
    <w:p w14:paraId="20E39AAC" w14:textId="77777777" w:rsidR="493D83F6" w:rsidRPr="00AF5622" w:rsidRDefault="00B06FF7" w:rsidP="00AF5622">
      <w:pPr>
        <w:pStyle w:val="ListParagraph"/>
        <w:numPr>
          <w:ilvl w:val="1"/>
          <w:numId w:val="30"/>
        </w:numPr>
        <w:contextualSpacing/>
        <w:rPr>
          <w:rFonts w:ascii="Arial" w:hAnsi="Arial" w:cs="Arial"/>
          <w:sz w:val="24"/>
          <w:szCs w:val="24"/>
        </w:rPr>
      </w:pPr>
      <w:r w:rsidRPr="00AF5622">
        <w:rPr>
          <w:rFonts w:ascii="Arial" w:hAnsi="Arial" w:cs="Arial"/>
          <w:sz w:val="24"/>
          <w:szCs w:val="24"/>
        </w:rPr>
        <w:t>Family, Inclusion and Wellbeing co-or</w:t>
      </w:r>
      <w:r w:rsidR="00223C76" w:rsidRPr="00AF5622">
        <w:rPr>
          <w:rFonts w:ascii="Arial" w:hAnsi="Arial" w:cs="Arial"/>
          <w:sz w:val="24"/>
          <w:szCs w:val="24"/>
        </w:rPr>
        <w:t>dinator</w:t>
      </w:r>
      <w:r w:rsidR="493D83F6" w:rsidRPr="00AF5622">
        <w:rPr>
          <w:rFonts w:ascii="Arial" w:hAnsi="Arial" w:cs="Arial"/>
          <w:sz w:val="24"/>
          <w:szCs w:val="24"/>
        </w:rPr>
        <w:t>.</w:t>
      </w:r>
    </w:p>
    <w:p w14:paraId="56B17FF7" w14:textId="77777777" w:rsidR="493D83F6" w:rsidRPr="00AF5622" w:rsidRDefault="493D83F6" w:rsidP="00AF5622">
      <w:pPr>
        <w:pStyle w:val="ListParagraph"/>
        <w:numPr>
          <w:ilvl w:val="1"/>
          <w:numId w:val="30"/>
        </w:numPr>
        <w:contextualSpacing/>
        <w:rPr>
          <w:rFonts w:ascii="Arial" w:hAnsi="Arial" w:cs="Arial"/>
          <w:sz w:val="24"/>
          <w:szCs w:val="24"/>
        </w:rPr>
      </w:pPr>
      <w:r w:rsidRPr="00AF5622">
        <w:rPr>
          <w:rFonts w:ascii="Arial" w:hAnsi="Arial" w:cs="Arial"/>
          <w:sz w:val="24"/>
          <w:szCs w:val="24"/>
        </w:rPr>
        <w:t>Middle &amp; lower school Lead.</w:t>
      </w:r>
    </w:p>
    <w:p w14:paraId="72870B82" w14:textId="77777777" w:rsidR="493D83F6" w:rsidRPr="00AF5622" w:rsidRDefault="493D83F6" w:rsidP="00AF5622">
      <w:pPr>
        <w:pStyle w:val="ListParagraph"/>
        <w:numPr>
          <w:ilvl w:val="1"/>
          <w:numId w:val="30"/>
        </w:numPr>
        <w:contextualSpacing/>
        <w:rPr>
          <w:rFonts w:ascii="Arial" w:hAnsi="Arial" w:cs="Arial"/>
          <w:sz w:val="24"/>
          <w:szCs w:val="24"/>
        </w:rPr>
      </w:pPr>
      <w:r w:rsidRPr="00AF5622">
        <w:rPr>
          <w:rFonts w:ascii="Arial" w:hAnsi="Arial" w:cs="Arial"/>
          <w:sz w:val="24"/>
          <w:szCs w:val="24"/>
        </w:rPr>
        <w:t>Upper school lead.</w:t>
      </w:r>
    </w:p>
    <w:p w14:paraId="41D15FD4" w14:textId="77777777" w:rsidR="772B8DFA" w:rsidRPr="00AF5622" w:rsidRDefault="6EBCC6B1" w:rsidP="00AF5622">
      <w:pPr>
        <w:pStyle w:val="ListParagraph"/>
        <w:numPr>
          <w:ilvl w:val="0"/>
          <w:numId w:val="21"/>
        </w:numPr>
        <w:ind w:left="714" w:hanging="357"/>
        <w:contextualSpacing/>
        <w:rPr>
          <w:rFonts w:ascii="Arial" w:hAnsi="Arial" w:cs="Arial"/>
          <w:sz w:val="24"/>
          <w:szCs w:val="24"/>
        </w:rPr>
      </w:pPr>
      <w:r w:rsidRPr="00AF5622">
        <w:rPr>
          <w:rFonts w:ascii="Arial" w:hAnsi="Arial" w:cs="Arial"/>
          <w:sz w:val="24"/>
          <w:szCs w:val="24"/>
        </w:rPr>
        <w:t>Following an</w:t>
      </w:r>
      <w:r w:rsidR="2493573B" w:rsidRPr="00AF5622">
        <w:rPr>
          <w:rFonts w:ascii="Arial" w:hAnsi="Arial" w:cs="Arial"/>
          <w:sz w:val="24"/>
          <w:szCs w:val="24"/>
        </w:rPr>
        <w:t>d</w:t>
      </w:r>
      <w:r w:rsidRPr="00AF5622">
        <w:rPr>
          <w:rFonts w:ascii="Arial" w:hAnsi="Arial" w:cs="Arial"/>
          <w:sz w:val="24"/>
          <w:szCs w:val="24"/>
        </w:rPr>
        <w:t xml:space="preserve"> </w:t>
      </w:r>
      <w:r w:rsidR="24C10930" w:rsidRPr="00AF5622">
        <w:rPr>
          <w:rFonts w:ascii="Arial" w:hAnsi="Arial" w:cs="Arial"/>
          <w:sz w:val="24"/>
          <w:szCs w:val="24"/>
        </w:rPr>
        <w:t xml:space="preserve">authorised </w:t>
      </w:r>
      <w:r w:rsidR="26FB157F" w:rsidRPr="00AF5622">
        <w:rPr>
          <w:rFonts w:ascii="Arial" w:hAnsi="Arial" w:cs="Arial"/>
          <w:sz w:val="24"/>
          <w:szCs w:val="24"/>
        </w:rPr>
        <w:t>(</w:t>
      </w:r>
      <w:r w:rsidR="24C10930" w:rsidRPr="00AF5622">
        <w:rPr>
          <w:rFonts w:ascii="Arial" w:hAnsi="Arial" w:cs="Arial"/>
          <w:sz w:val="24"/>
          <w:szCs w:val="24"/>
        </w:rPr>
        <w:t>by the headteacher</w:t>
      </w:r>
      <w:r w:rsidR="74A95AEF" w:rsidRPr="00AF5622">
        <w:rPr>
          <w:rFonts w:ascii="Arial" w:hAnsi="Arial" w:cs="Arial"/>
          <w:sz w:val="24"/>
          <w:szCs w:val="24"/>
        </w:rPr>
        <w:t>)</w:t>
      </w:r>
      <w:r w:rsidR="24C10930" w:rsidRPr="00AF5622">
        <w:rPr>
          <w:rFonts w:ascii="Arial" w:hAnsi="Arial" w:cs="Arial"/>
          <w:sz w:val="24"/>
          <w:szCs w:val="24"/>
        </w:rPr>
        <w:t xml:space="preserve"> </w:t>
      </w:r>
      <w:r w:rsidR="6B35B8F5" w:rsidRPr="00AF5622">
        <w:rPr>
          <w:rFonts w:ascii="Arial" w:hAnsi="Arial" w:cs="Arial"/>
          <w:sz w:val="24"/>
          <w:szCs w:val="24"/>
        </w:rPr>
        <w:t xml:space="preserve">discussion and </w:t>
      </w:r>
      <w:r w:rsidR="00EC0112" w:rsidRPr="00AF5622">
        <w:rPr>
          <w:rFonts w:ascii="Arial" w:hAnsi="Arial" w:cs="Arial"/>
          <w:sz w:val="24"/>
          <w:szCs w:val="24"/>
        </w:rPr>
        <w:t xml:space="preserve">implementing </w:t>
      </w:r>
      <w:r w:rsidR="6B35B8F5" w:rsidRPr="00AF5622">
        <w:rPr>
          <w:rFonts w:ascii="Arial" w:hAnsi="Arial" w:cs="Arial"/>
          <w:sz w:val="24"/>
          <w:szCs w:val="24"/>
        </w:rPr>
        <w:t>agree</w:t>
      </w:r>
      <w:r w:rsidR="0B19A4E8" w:rsidRPr="00AF5622">
        <w:rPr>
          <w:rFonts w:ascii="Arial" w:hAnsi="Arial" w:cs="Arial"/>
          <w:sz w:val="24"/>
          <w:szCs w:val="24"/>
        </w:rPr>
        <w:t>d</w:t>
      </w:r>
      <w:r w:rsidR="6B35B8F5" w:rsidRPr="00AF5622">
        <w:rPr>
          <w:rFonts w:ascii="Arial" w:hAnsi="Arial" w:cs="Arial"/>
          <w:sz w:val="24"/>
          <w:szCs w:val="24"/>
        </w:rPr>
        <w:t xml:space="preserve"> </w:t>
      </w:r>
      <w:r w:rsidR="6D2BDE29" w:rsidRPr="00AF5622">
        <w:rPr>
          <w:rFonts w:ascii="Arial" w:hAnsi="Arial" w:cs="Arial"/>
          <w:sz w:val="24"/>
          <w:szCs w:val="24"/>
        </w:rPr>
        <w:t>responses</w:t>
      </w:r>
      <w:r w:rsidR="6B35B8F5" w:rsidRPr="00AF5622">
        <w:rPr>
          <w:rFonts w:ascii="Arial" w:hAnsi="Arial" w:cs="Arial"/>
          <w:sz w:val="24"/>
          <w:szCs w:val="24"/>
        </w:rPr>
        <w:t xml:space="preserve"> to behaviour outside of school for</w:t>
      </w:r>
      <w:r w:rsidR="24C10930" w:rsidRPr="00AF5622">
        <w:rPr>
          <w:rFonts w:ascii="Arial" w:hAnsi="Arial" w:cs="Arial"/>
          <w:sz w:val="24"/>
          <w:szCs w:val="24"/>
        </w:rPr>
        <w:t xml:space="preserve"> </w:t>
      </w:r>
      <w:r w:rsidR="6CB57D28" w:rsidRPr="00AF5622">
        <w:rPr>
          <w:rFonts w:ascii="Arial" w:hAnsi="Arial" w:cs="Arial"/>
          <w:sz w:val="24"/>
          <w:szCs w:val="24"/>
        </w:rPr>
        <w:t>student</w:t>
      </w:r>
      <w:r w:rsidR="24C10930" w:rsidRPr="00AF5622">
        <w:rPr>
          <w:rFonts w:ascii="Arial" w:hAnsi="Arial" w:cs="Arial"/>
          <w:sz w:val="24"/>
          <w:szCs w:val="24"/>
        </w:rPr>
        <w:t xml:space="preserve">s who display </w:t>
      </w:r>
      <w:r w:rsidR="00FC553E" w:rsidRPr="00AF5622">
        <w:rPr>
          <w:rFonts w:ascii="Arial" w:hAnsi="Arial" w:cs="Arial"/>
          <w:sz w:val="24"/>
          <w:szCs w:val="24"/>
        </w:rPr>
        <w:t>non-negotiable</w:t>
      </w:r>
      <w:r w:rsidR="24C10930" w:rsidRPr="00AF5622">
        <w:rPr>
          <w:rFonts w:ascii="Arial" w:hAnsi="Arial" w:cs="Arial"/>
          <w:sz w:val="24"/>
          <w:szCs w:val="24"/>
        </w:rPr>
        <w:t xml:space="preserve"> behaviour</w:t>
      </w:r>
      <w:r w:rsidR="799FA47E" w:rsidRPr="00AF5622">
        <w:rPr>
          <w:rFonts w:ascii="Arial" w:hAnsi="Arial" w:cs="Arial"/>
          <w:sz w:val="24"/>
          <w:szCs w:val="24"/>
        </w:rPr>
        <w:t>s</w:t>
      </w:r>
      <w:r w:rsidR="57BCE45D" w:rsidRPr="00AF5622">
        <w:rPr>
          <w:rFonts w:ascii="Arial" w:hAnsi="Arial" w:cs="Arial"/>
          <w:sz w:val="24"/>
          <w:szCs w:val="24"/>
        </w:rPr>
        <w:t xml:space="preserve"> that affect the school or carry over to the school environment</w:t>
      </w:r>
      <w:r w:rsidR="24C10930" w:rsidRPr="00AF5622">
        <w:rPr>
          <w:rFonts w:ascii="Arial" w:hAnsi="Arial" w:cs="Arial"/>
          <w:sz w:val="24"/>
          <w:szCs w:val="24"/>
        </w:rPr>
        <w:t xml:space="preserve">. </w:t>
      </w:r>
    </w:p>
    <w:p w14:paraId="18562D8C" w14:textId="77777777" w:rsidR="772B8DFA" w:rsidRPr="00AF5622" w:rsidRDefault="12753228" w:rsidP="00AF5622">
      <w:pPr>
        <w:pStyle w:val="ListParagraph"/>
        <w:numPr>
          <w:ilvl w:val="0"/>
          <w:numId w:val="21"/>
        </w:numPr>
        <w:ind w:left="714" w:hanging="357"/>
        <w:contextualSpacing/>
        <w:rPr>
          <w:rFonts w:ascii="Arial" w:eastAsia="Arial" w:hAnsi="Arial" w:cs="Arial"/>
          <w:sz w:val="24"/>
          <w:szCs w:val="24"/>
        </w:rPr>
      </w:pPr>
      <w:r w:rsidRPr="00AF5622">
        <w:rPr>
          <w:rFonts w:ascii="Arial" w:eastAsia="Arial" w:hAnsi="Arial" w:cs="Arial"/>
          <w:sz w:val="24"/>
          <w:szCs w:val="24"/>
        </w:rPr>
        <w:t>Developing supportive, respectful, and trustworthy relationships with each other.</w:t>
      </w:r>
    </w:p>
    <w:p w14:paraId="3D1E0C0E" w14:textId="77777777" w:rsidR="004D6EDE" w:rsidRPr="00AF5622" w:rsidRDefault="003F193C" w:rsidP="00AF5622">
      <w:pPr>
        <w:rPr>
          <w:rFonts w:cs="Arial"/>
          <w:sz w:val="24"/>
          <w:szCs w:val="24"/>
        </w:rPr>
      </w:pPr>
      <w:r w:rsidRPr="00AF5622">
        <w:rPr>
          <w:rFonts w:cs="Arial"/>
          <w:sz w:val="24"/>
          <w:szCs w:val="24"/>
        </w:rPr>
        <w:t>Student</w:t>
      </w:r>
      <w:r w:rsidR="004D6EDE" w:rsidRPr="00AF5622">
        <w:rPr>
          <w:rFonts w:cs="Arial"/>
          <w:sz w:val="24"/>
          <w:szCs w:val="24"/>
        </w:rPr>
        <w:t xml:space="preserve">s </w:t>
      </w:r>
      <w:r w:rsidR="00945B64" w:rsidRPr="00AF5622">
        <w:rPr>
          <w:rFonts w:cs="Arial"/>
          <w:sz w:val="24"/>
          <w:szCs w:val="24"/>
        </w:rPr>
        <w:t>will be</w:t>
      </w:r>
      <w:r w:rsidR="004D6EDE" w:rsidRPr="00AF5622">
        <w:rPr>
          <w:rFonts w:cs="Arial"/>
          <w:sz w:val="24"/>
          <w:szCs w:val="24"/>
        </w:rPr>
        <w:t xml:space="preserve"> responsible for:</w:t>
      </w:r>
    </w:p>
    <w:p w14:paraId="44C157C4" w14:textId="77777777" w:rsidR="004D6EDE" w:rsidRPr="00AF5622" w:rsidRDefault="216EFA80" w:rsidP="00AF5622">
      <w:pPr>
        <w:pStyle w:val="ListParagraph"/>
        <w:numPr>
          <w:ilvl w:val="0"/>
          <w:numId w:val="22"/>
        </w:numPr>
        <w:ind w:left="714" w:hanging="357"/>
        <w:contextualSpacing/>
        <w:rPr>
          <w:rFonts w:ascii="Arial" w:hAnsi="Arial" w:cs="Arial"/>
          <w:sz w:val="24"/>
          <w:szCs w:val="24"/>
        </w:rPr>
      </w:pPr>
      <w:r w:rsidRPr="00AF5622">
        <w:rPr>
          <w:rFonts w:ascii="Arial" w:hAnsi="Arial" w:cs="Arial"/>
          <w:sz w:val="24"/>
          <w:szCs w:val="24"/>
        </w:rPr>
        <w:t xml:space="preserve">Developing the skills to take ownership of their </w:t>
      </w:r>
      <w:r w:rsidR="1A945639" w:rsidRPr="00AF5622">
        <w:rPr>
          <w:rFonts w:ascii="Arial" w:hAnsi="Arial" w:cs="Arial"/>
          <w:sz w:val="24"/>
          <w:szCs w:val="24"/>
        </w:rPr>
        <w:t>own</w:t>
      </w:r>
      <w:r w:rsidRPr="00AF5622">
        <w:rPr>
          <w:rFonts w:ascii="Arial" w:hAnsi="Arial" w:cs="Arial"/>
          <w:sz w:val="24"/>
          <w:szCs w:val="24"/>
        </w:rPr>
        <w:t xml:space="preserve"> behaviour; including ways to be </w:t>
      </w:r>
      <w:r w:rsidR="23DB6E1C" w:rsidRPr="00AF5622">
        <w:rPr>
          <w:rFonts w:ascii="Arial" w:hAnsi="Arial" w:cs="Arial"/>
          <w:sz w:val="24"/>
          <w:szCs w:val="24"/>
        </w:rPr>
        <w:t>outside</w:t>
      </w:r>
      <w:r w:rsidRPr="00AF5622">
        <w:rPr>
          <w:rFonts w:ascii="Arial" w:hAnsi="Arial" w:cs="Arial"/>
          <w:sz w:val="24"/>
          <w:szCs w:val="24"/>
        </w:rPr>
        <w:t xml:space="preserve"> of school and recognising when others are struggling and feeling safe to report this. </w:t>
      </w:r>
    </w:p>
    <w:p w14:paraId="4850DC82" w14:textId="77777777" w:rsidR="004D6EDE" w:rsidRPr="00AF5622" w:rsidRDefault="24C10930" w:rsidP="00AF5622">
      <w:pPr>
        <w:pStyle w:val="ListParagraph"/>
        <w:numPr>
          <w:ilvl w:val="0"/>
          <w:numId w:val="22"/>
        </w:numPr>
        <w:ind w:left="714" w:hanging="357"/>
        <w:contextualSpacing/>
        <w:rPr>
          <w:rFonts w:ascii="Arial" w:hAnsi="Arial" w:cs="Arial"/>
          <w:sz w:val="24"/>
          <w:szCs w:val="24"/>
        </w:rPr>
      </w:pPr>
      <w:r w:rsidRPr="00AF5622">
        <w:rPr>
          <w:rFonts w:ascii="Arial" w:hAnsi="Arial" w:cs="Arial"/>
          <w:sz w:val="24"/>
          <w:szCs w:val="24"/>
        </w:rPr>
        <w:t>Reporting any un</w:t>
      </w:r>
      <w:r w:rsidR="00F637E2" w:rsidRPr="00AF5622">
        <w:rPr>
          <w:rFonts w:ascii="Arial" w:hAnsi="Arial" w:cs="Arial"/>
          <w:sz w:val="24"/>
          <w:szCs w:val="24"/>
        </w:rPr>
        <w:t>desirable</w:t>
      </w:r>
      <w:r w:rsidRPr="00AF5622">
        <w:rPr>
          <w:rFonts w:ascii="Arial" w:hAnsi="Arial" w:cs="Arial"/>
          <w:sz w:val="24"/>
          <w:szCs w:val="24"/>
        </w:rPr>
        <w:t xml:space="preserve"> behaviour to a member of staff.</w:t>
      </w:r>
    </w:p>
    <w:p w14:paraId="61284D0D" w14:textId="77777777" w:rsidR="772B8DFA" w:rsidRPr="00AF5622" w:rsidRDefault="13B9CD0C" w:rsidP="00AF5622">
      <w:pPr>
        <w:pStyle w:val="ListParagraph"/>
        <w:numPr>
          <w:ilvl w:val="0"/>
          <w:numId w:val="22"/>
        </w:numPr>
        <w:ind w:left="714" w:hanging="357"/>
        <w:contextualSpacing/>
        <w:rPr>
          <w:rFonts w:ascii="Arial" w:hAnsi="Arial" w:cs="Arial"/>
          <w:sz w:val="24"/>
          <w:szCs w:val="24"/>
        </w:rPr>
      </w:pPr>
      <w:r w:rsidRPr="00AF5622">
        <w:rPr>
          <w:rFonts w:ascii="Arial" w:hAnsi="Arial" w:cs="Arial"/>
          <w:sz w:val="24"/>
          <w:szCs w:val="24"/>
        </w:rPr>
        <w:t>Developing (with Support) strategies to cope with anxiety to access and enter public arenas/ life outside of school.</w:t>
      </w:r>
    </w:p>
    <w:p w14:paraId="6220E627" w14:textId="77777777" w:rsidR="00D0547F" w:rsidRPr="00AF5622" w:rsidRDefault="004D6EDE" w:rsidP="00AF5622">
      <w:pPr>
        <w:rPr>
          <w:rFonts w:cs="Arial"/>
          <w:sz w:val="24"/>
          <w:szCs w:val="24"/>
        </w:rPr>
      </w:pPr>
      <w:r w:rsidRPr="00AF5622">
        <w:rPr>
          <w:rFonts w:cs="Arial"/>
          <w:sz w:val="24"/>
          <w:szCs w:val="24"/>
        </w:rPr>
        <w:t xml:space="preserve">Parents </w:t>
      </w:r>
      <w:r w:rsidR="00945B64" w:rsidRPr="00AF5622">
        <w:rPr>
          <w:rFonts w:cs="Arial"/>
          <w:sz w:val="24"/>
          <w:szCs w:val="24"/>
        </w:rPr>
        <w:t>will be</w:t>
      </w:r>
      <w:r w:rsidRPr="00AF5622">
        <w:rPr>
          <w:rFonts w:cs="Arial"/>
          <w:sz w:val="24"/>
          <w:szCs w:val="24"/>
        </w:rPr>
        <w:t xml:space="preserve"> responsible for</w:t>
      </w:r>
      <w:r w:rsidR="00D0547F" w:rsidRPr="00AF5622">
        <w:rPr>
          <w:rFonts w:cs="Arial"/>
          <w:sz w:val="24"/>
          <w:szCs w:val="24"/>
        </w:rPr>
        <w:t>:</w:t>
      </w:r>
    </w:p>
    <w:p w14:paraId="232A5EBB" w14:textId="77777777" w:rsidR="00D0547F" w:rsidRPr="00AF5622" w:rsidRDefault="28AEBA34" w:rsidP="00AF5622">
      <w:pPr>
        <w:pStyle w:val="TSB-PolicyBullets"/>
        <w:numPr>
          <w:ilvl w:val="0"/>
          <w:numId w:val="42"/>
        </w:numPr>
        <w:ind w:left="709"/>
        <w:rPr>
          <w:rFonts w:ascii="Arial" w:hAnsi="Arial" w:cs="Arial"/>
          <w:sz w:val="24"/>
          <w:szCs w:val="24"/>
        </w:rPr>
      </w:pPr>
      <w:r w:rsidRPr="00AF5622">
        <w:rPr>
          <w:rFonts w:ascii="Arial" w:hAnsi="Arial" w:cs="Arial"/>
          <w:sz w:val="24"/>
          <w:szCs w:val="24"/>
        </w:rPr>
        <w:t xml:space="preserve">Supporting their child in adhering to the </w:t>
      </w:r>
      <w:r w:rsidR="4C59A388" w:rsidRPr="00AF5622">
        <w:rPr>
          <w:rFonts w:ascii="Arial" w:hAnsi="Arial" w:cs="Arial"/>
          <w:sz w:val="24"/>
          <w:szCs w:val="24"/>
        </w:rPr>
        <w:t>non-negotiables</w:t>
      </w:r>
      <w:r w:rsidR="594EA4E2" w:rsidRPr="00AF5622">
        <w:rPr>
          <w:rFonts w:ascii="Arial" w:hAnsi="Arial" w:cs="Arial"/>
          <w:sz w:val="24"/>
          <w:szCs w:val="24"/>
        </w:rPr>
        <w:t xml:space="preserve"> (Societ</w:t>
      </w:r>
      <w:r w:rsidR="00F637E2" w:rsidRPr="00AF5622">
        <w:rPr>
          <w:rFonts w:ascii="Arial" w:hAnsi="Arial" w:cs="Arial"/>
          <w:sz w:val="24"/>
          <w:szCs w:val="24"/>
        </w:rPr>
        <w:t>y’</w:t>
      </w:r>
      <w:r w:rsidR="594EA4E2" w:rsidRPr="00AF5622">
        <w:rPr>
          <w:rFonts w:ascii="Arial" w:hAnsi="Arial" w:cs="Arial"/>
          <w:sz w:val="24"/>
          <w:szCs w:val="24"/>
        </w:rPr>
        <w:t xml:space="preserve">s and school) </w:t>
      </w:r>
      <w:r w:rsidR="4C59A388" w:rsidRPr="00AF5622">
        <w:rPr>
          <w:rFonts w:ascii="Arial" w:hAnsi="Arial" w:cs="Arial"/>
          <w:sz w:val="24"/>
          <w:szCs w:val="24"/>
        </w:rPr>
        <w:t xml:space="preserve">and working in partnership with school to develop understanding of this </w:t>
      </w:r>
      <w:r w:rsidR="581AC412" w:rsidRPr="00AF5622">
        <w:rPr>
          <w:rFonts w:ascii="Arial" w:hAnsi="Arial" w:cs="Arial"/>
          <w:sz w:val="24"/>
          <w:szCs w:val="24"/>
        </w:rPr>
        <w:t>at home</w:t>
      </w:r>
      <w:r w:rsidRPr="00AF5622">
        <w:rPr>
          <w:rFonts w:ascii="Arial" w:hAnsi="Arial" w:cs="Arial"/>
          <w:sz w:val="24"/>
          <w:szCs w:val="24"/>
        </w:rPr>
        <w:t>.</w:t>
      </w:r>
    </w:p>
    <w:p w14:paraId="2B80E960" w14:textId="77777777" w:rsidR="00D0547F" w:rsidRPr="00AF5622" w:rsidRDefault="28AEBA34" w:rsidP="00AF5622">
      <w:pPr>
        <w:pStyle w:val="TSB-PolicyBullets"/>
        <w:numPr>
          <w:ilvl w:val="0"/>
          <w:numId w:val="42"/>
        </w:numPr>
        <w:ind w:left="709"/>
        <w:rPr>
          <w:rFonts w:ascii="Arial" w:hAnsi="Arial" w:cs="Arial"/>
          <w:sz w:val="24"/>
          <w:szCs w:val="24"/>
        </w:rPr>
      </w:pPr>
      <w:r w:rsidRPr="00AF5622">
        <w:rPr>
          <w:rFonts w:ascii="Arial" w:hAnsi="Arial" w:cs="Arial"/>
          <w:sz w:val="24"/>
          <w:szCs w:val="24"/>
        </w:rPr>
        <w:lastRenderedPageBreak/>
        <w:t>Informing the school of any changes in circumstances which may affect their child’s behaviour</w:t>
      </w:r>
      <w:r w:rsidR="5F310924" w:rsidRPr="00AF5622">
        <w:rPr>
          <w:rFonts w:ascii="Arial" w:hAnsi="Arial" w:cs="Arial"/>
          <w:sz w:val="24"/>
          <w:szCs w:val="24"/>
        </w:rPr>
        <w:t xml:space="preserve">, </w:t>
      </w:r>
      <w:r w:rsidR="35EC210D" w:rsidRPr="00AF5622">
        <w:rPr>
          <w:rFonts w:ascii="Arial" w:hAnsi="Arial" w:cs="Arial"/>
          <w:sz w:val="24"/>
          <w:szCs w:val="24"/>
        </w:rPr>
        <w:t>engagement,</w:t>
      </w:r>
      <w:r w:rsidR="5F310924" w:rsidRPr="00AF5622">
        <w:rPr>
          <w:rFonts w:ascii="Arial" w:hAnsi="Arial" w:cs="Arial"/>
          <w:sz w:val="24"/>
          <w:szCs w:val="24"/>
        </w:rPr>
        <w:t xml:space="preserve"> and mental health.</w:t>
      </w:r>
    </w:p>
    <w:p w14:paraId="0B85DF9F" w14:textId="77777777" w:rsidR="6A78CFE4" w:rsidRPr="00AF5622" w:rsidRDefault="6A78CFE4" w:rsidP="00AF5622">
      <w:pPr>
        <w:pStyle w:val="TSB-PolicyBullets"/>
        <w:numPr>
          <w:ilvl w:val="0"/>
          <w:numId w:val="42"/>
        </w:numPr>
        <w:ind w:left="709"/>
        <w:rPr>
          <w:rFonts w:ascii="Arial" w:hAnsi="Arial" w:cs="Arial"/>
          <w:sz w:val="24"/>
          <w:szCs w:val="24"/>
        </w:rPr>
      </w:pPr>
      <w:r w:rsidRPr="00AF5622">
        <w:rPr>
          <w:rFonts w:ascii="Arial" w:hAnsi="Arial" w:cs="Arial"/>
          <w:sz w:val="24"/>
          <w:szCs w:val="24"/>
        </w:rPr>
        <w:t>Communicate effectively with the school the</w:t>
      </w:r>
      <w:r w:rsidR="00F637E2" w:rsidRPr="00AF5622">
        <w:rPr>
          <w:rFonts w:ascii="Arial" w:hAnsi="Arial" w:cs="Arial"/>
          <w:sz w:val="24"/>
          <w:szCs w:val="24"/>
        </w:rPr>
        <w:t>ir</w:t>
      </w:r>
      <w:r w:rsidRPr="00AF5622">
        <w:rPr>
          <w:rFonts w:ascii="Arial" w:hAnsi="Arial" w:cs="Arial"/>
          <w:sz w:val="24"/>
          <w:szCs w:val="24"/>
        </w:rPr>
        <w:t xml:space="preserve"> practices used at home. </w:t>
      </w:r>
    </w:p>
    <w:bookmarkEnd w:id="5"/>
    <w:p w14:paraId="29E07EC6" w14:textId="77777777" w:rsidR="35811D06" w:rsidRPr="00AF5622" w:rsidRDefault="35811D06" w:rsidP="00AF5622">
      <w:pPr>
        <w:pStyle w:val="TSB-PolicyBullets"/>
        <w:ind w:left="709"/>
        <w:rPr>
          <w:rFonts w:ascii="Arial" w:hAnsi="Arial" w:cs="Arial"/>
          <w:sz w:val="24"/>
          <w:szCs w:val="24"/>
        </w:rPr>
      </w:pPr>
    </w:p>
    <w:p w14:paraId="246C4B9F" w14:textId="77777777" w:rsidR="35811D06" w:rsidRPr="00AF5622" w:rsidRDefault="35811D06" w:rsidP="00AF5622">
      <w:pPr>
        <w:pStyle w:val="TSB-PolicyBullets"/>
        <w:ind w:left="709"/>
        <w:rPr>
          <w:rFonts w:ascii="Arial" w:hAnsi="Arial" w:cs="Arial"/>
          <w:sz w:val="24"/>
          <w:szCs w:val="24"/>
        </w:rPr>
      </w:pPr>
    </w:p>
    <w:p w14:paraId="699DD67F" w14:textId="77777777" w:rsidR="004D6EDE" w:rsidRPr="00AF5622" w:rsidRDefault="00CD7AFB" w:rsidP="00AF5622">
      <w:pPr>
        <w:keepNext/>
        <w:rPr>
          <w:rFonts w:cs="Arial"/>
          <w:b/>
          <w:bCs/>
          <w:sz w:val="24"/>
          <w:szCs w:val="24"/>
        </w:rPr>
      </w:pPr>
      <w:r w:rsidRPr="00AF5622">
        <w:rPr>
          <w:rFonts w:cs="Arial"/>
          <w:b/>
          <w:bCs/>
          <w:sz w:val="24"/>
          <w:szCs w:val="24"/>
        </w:rPr>
        <w:t xml:space="preserve">3: </w:t>
      </w:r>
      <w:r w:rsidR="004D6EDE" w:rsidRPr="00AF5622">
        <w:rPr>
          <w:rFonts w:cs="Arial"/>
          <w:b/>
          <w:bCs/>
          <w:sz w:val="24"/>
          <w:szCs w:val="24"/>
        </w:rPr>
        <w:t>Definitions</w:t>
      </w:r>
    </w:p>
    <w:p w14:paraId="673AA7C4" w14:textId="77777777" w:rsidR="004D6EDE" w:rsidRPr="00AF5622" w:rsidRDefault="004D6EDE" w:rsidP="00AF5622">
      <w:pPr>
        <w:rPr>
          <w:rFonts w:cs="Arial"/>
          <w:sz w:val="24"/>
          <w:szCs w:val="24"/>
        </w:rPr>
      </w:pPr>
      <w:r w:rsidRPr="00AF5622">
        <w:rPr>
          <w:rFonts w:cs="Arial"/>
          <w:sz w:val="24"/>
          <w:szCs w:val="24"/>
        </w:rPr>
        <w:t>For the purpose</w:t>
      </w:r>
      <w:r w:rsidR="003A053F" w:rsidRPr="00AF5622">
        <w:rPr>
          <w:rFonts w:cs="Arial"/>
          <w:sz w:val="24"/>
          <w:szCs w:val="24"/>
        </w:rPr>
        <w:t>s</w:t>
      </w:r>
      <w:r w:rsidRPr="00AF5622">
        <w:rPr>
          <w:rFonts w:cs="Arial"/>
          <w:sz w:val="24"/>
          <w:szCs w:val="24"/>
        </w:rPr>
        <w:t xml:space="preserve"> of this policy, the school </w:t>
      </w:r>
      <w:r w:rsidR="00945B64" w:rsidRPr="00AF5622">
        <w:rPr>
          <w:rFonts w:cs="Arial"/>
          <w:sz w:val="24"/>
          <w:szCs w:val="24"/>
        </w:rPr>
        <w:t xml:space="preserve">will </w:t>
      </w:r>
      <w:r w:rsidRPr="00AF5622">
        <w:rPr>
          <w:rFonts w:cs="Arial"/>
          <w:sz w:val="24"/>
          <w:szCs w:val="24"/>
        </w:rPr>
        <w:t xml:space="preserve">define “serious </w:t>
      </w:r>
      <w:r w:rsidR="68C3CE2D" w:rsidRPr="00AF5622">
        <w:rPr>
          <w:rFonts w:cs="Arial"/>
          <w:sz w:val="24"/>
          <w:szCs w:val="24"/>
        </w:rPr>
        <w:t xml:space="preserve">non-negotiable/ </w:t>
      </w:r>
      <w:r w:rsidR="67C29A47" w:rsidRPr="00AF5622">
        <w:rPr>
          <w:rFonts w:cs="Arial"/>
          <w:sz w:val="24"/>
          <w:szCs w:val="24"/>
        </w:rPr>
        <w:t>undesirable</w:t>
      </w:r>
      <w:r w:rsidRPr="00AF5622">
        <w:rPr>
          <w:rFonts w:cs="Arial"/>
          <w:sz w:val="24"/>
          <w:szCs w:val="24"/>
        </w:rPr>
        <w:t xml:space="preserve"> </w:t>
      </w:r>
      <w:r w:rsidR="00F42EE8" w:rsidRPr="00AF5622">
        <w:rPr>
          <w:rFonts w:cs="Arial"/>
          <w:sz w:val="24"/>
          <w:szCs w:val="24"/>
        </w:rPr>
        <w:t>behaviours”</w:t>
      </w:r>
      <w:r w:rsidRPr="00AF5622">
        <w:rPr>
          <w:rFonts w:cs="Arial"/>
          <w:sz w:val="24"/>
          <w:szCs w:val="24"/>
        </w:rPr>
        <w:t xml:space="preserve"> </w:t>
      </w:r>
      <w:r w:rsidR="00FC553E" w:rsidRPr="00AF5622">
        <w:rPr>
          <w:rFonts w:cs="Arial"/>
          <w:sz w:val="24"/>
          <w:szCs w:val="24"/>
        </w:rPr>
        <w:t>as.</w:t>
      </w:r>
    </w:p>
    <w:p w14:paraId="5042FE0B" w14:textId="77777777" w:rsidR="004D6EDE" w:rsidRPr="00AF5622" w:rsidRDefault="0CE008A8" w:rsidP="00AF5622">
      <w:pPr>
        <w:ind w:firstLine="720"/>
        <w:rPr>
          <w:rFonts w:cs="Arial"/>
          <w:sz w:val="24"/>
          <w:szCs w:val="24"/>
        </w:rPr>
      </w:pPr>
      <w:r w:rsidRPr="00AF5622">
        <w:rPr>
          <w:rFonts w:cs="Arial"/>
          <w:sz w:val="24"/>
          <w:szCs w:val="24"/>
        </w:rPr>
        <w:t>‘</w:t>
      </w:r>
      <w:r w:rsidR="00FC553E" w:rsidRPr="00AF5622">
        <w:rPr>
          <w:rFonts w:cs="Arial"/>
          <w:sz w:val="24"/>
          <w:szCs w:val="24"/>
        </w:rPr>
        <w:t>Any</w:t>
      </w:r>
      <w:r w:rsidR="004D6EDE" w:rsidRPr="00AF5622">
        <w:rPr>
          <w:rFonts w:cs="Arial"/>
          <w:sz w:val="24"/>
          <w:szCs w:val="24"/>
        </w:rPr>
        <w:t xml:space="preserve"> behaviour which may cause harm to oneself or others, damage the reputation of </w:t>
      </w:r>
      <w:r w:rsidR="004D6EDE" w:rsidRPr="00AF5622">
        <w:rPr>
          <w:rFonts w:cs="Arial"/>
          <w:sz w:val="24"/>
          <w:szCs w:val="24"/>
        </w:rPr>
        <w:tab/>
        <w:t>the school within the wider community, and/or any illegal behaviour</w:t>
      </w:r>
      <w:r w:rsidR="00447A00" w:rsidRPr="00AF5622">
        <w:rPr>
          <w:rFonts w:cs="Arial"/>
          <w:sz w:val="24"/>
          <w:szCs w:val="24"/>
        </w:rPr>
        <w:t>.</w:t>
      </w:r>
      <w:r w:rsidR="66B6FB7D" w:rsidRPr="00AF5622">
        <w:rPr>
          <w:rFonts w:cs="Arial"/>
          <w:sz w:val="24"/>
          <w:szCs w:val="24"/>
        </w:rPr>
        <w:t>’</w:t>
      </w:r>
    </w:p>
    <w:p w14:paraId="3518BECB" w14:textId="77777777" w:rsidR="004D6EDE" w:rsidRPr="00AF5622" w:rsidRDefault="004D6EDE" w:rsidP="00AF5622">
      <w:pPr>
        <w:rPr>
          <w:rFonts w:cs="Arial"/>
          <w:sz w:val="24"/>
          <w:szCs w:val="24"/>
        </w:rPr>
      </w:pPr>
      <w:r w:rsidRPr="00AF5622">
        <w:rPr>
          <w:rFonts w:cs="Arial"/>
          <w:sz w:val="24"/>
          <w:szCs w:val="24"/>
        </w:rPr>
        <w:t xml:space="preserve"> </w:t>
      </w:r>
      <w:r w:rsidR="00447A00" w:rsidRPr="00AF5622">
        <w:rPr>
          <w:rFonts w:cs="Arial"/>
          <w:sz w:val="24"/>
          <w:szCs w:val="24"/>
        </w:rPr>
        <w:t xml:space="preserve">This </w:t>
      </w:r>
      <w:r w:rsidR="00303D78" w:rsidRPr="00AF5622">
        <w:rPr>
          <w:rFonts w:cs="Arial"/>
          <w:sz w:val="24"/>
          <w:szCs w:val="24"/>
        </w:rPr>
        <w:t xml:space="preserve">will </w:t>
      </w:r>
      <w:r w:rsidRPr="00AF5622">
        <w:rPr>
          <w:rFonts w:cs="Arial"/>
          <w:sz w:val="24"/>
          <w:szCs w:val="24"/>
        </w:rPr>
        <w:t>includ</w:t>
      </w:r>
      <w:r w:rsidR="00447A00" w:rsidRPr="00AF5622">
        <w:rPr>
          <w:rFonts w:cs="Arial"/>
          <w:sz w:val="24"/>
          <w:szCs w:val="24"/>
        </w:rPr>
        <w:t>e</w:t>
      </w:r>
      <w:r w:rsidRPr="00AF5622">
        <w:rPr>
          <w:rFonts w:cs="Arial"/>
          <w:sz w:val="24"/>
          <w:szCs w:val="24"/>
        </w:rPr>
        <w:t xml:space="preserve">, but </w:t>
      </w:r>
      <w:r w:rsidR="00447A00" w:rsidRPr="00AF5622">
        <w:rPr>
          <w:rFonts w:cs="Arial"/>
          <w:sz w:val="24"/>
          <w:szCs w:val="24"/>
        </w:rPr>
        <w:t xml:space="preserve">is </w:t>
      </w:r>
      <w:r w:rsidRPr="00AF5622">
        <w:rPr>
          <w:rFonts w:cs="Arial"/>
          <w:sz w:val="24"/>
          <w:szCs w:val="24"/>
        </w:rPr>
        <w:t>not limited to, the following:</w:t>
      </w:r>
    </w:p>
    <w:p w14:paraId="115C4093" w14:textId="77777777" w:rsidR="6993E7F1" w:rsidRPr="00AF5622" w:rsidRDefault="6993E7F1" w:rsidP="00AF5622">
      <w:pPr>
        <w:rPr>
          <w:rFonts w:cs="Arial"/>
          <w:b/>
          <w:bCs/>
          <w:sz w:val="24"/>
          <w:szCs w:val="24"/>
        </w:rPr>
      </w:pPr>
      <w:r w:rsidRPr="00AF5622">
        <w:rPr>
          <w:rFonts w:cs="Arial"/>
          <w:b/>
          <w:bCs/>
          <w:sz w:val="24"/>
          <w:szCs w:val="24"/>
        </w:rPr>
        <w:t xml:space="preserve">Anti-Social </w:t>
      </w:r>
      <w:r w:rsidR="00F42EE8" w:rsidRPr="00AF5622">
        <w:rPr>
          <w:rFonts w:cs="Arial"/>
          <w:b/>
          <w:bCs/>
          <w:sz w:val="24"/>
          <w:szCs w:val="24"/>
        </w:rPr>
        <w:t>Behaviours.</w:t>
      </w:r>
    </w:p>
    <w:p w14:paraId="1B25FE2D" w14:textId="77777777" w:rsidR="004D6EDE" w:rsidRPr="00AF5622" w:rsidRDefault="004D6EDE" w:rsidP="00AF5622">
      <w:pPr>
        <w:pStyle w:val="ListParagraph"/>
        <w:numPr>
          <w:ilvl w:val="0"/>
          <w:numId w:val="23"/>
        </w:numPr>
        <w:ind w:left="714" w:hanging="357"/>
        <w:contextualSpacing/>
        <w:rPr>
          <w:rFonts w:ascii="Arial" w:hAnsi="Arial" w:cs="Arial"/>
          <w:sz w:val="24"/>
          <w:szCs w:val="24"/>
        </w:rPr>
      </w:pPr>
      <w:r w:rsidRPr="00AF5622">
        <w:rPr>
          <w:rFonts w:ascii="Arial" w:hAnsi="Arial" w:cs="Arial"/>
          <w:b/>
          <w:bCs/>
          <w:sz w:val="24"/>
          <w:szCs w:val="24"/>
        </w:rPr>
        <w:t>Discrimination</w:t>
      </w:r>
      <w:r w:rsidRPr="00AF5622">
        <w:rPr>
          <w:rFonts w:ascii="Arial" w:hAnsi="Arial" w:cs="Arial"/>
          <w:sz w:val="24"/>
          <w:szCs w:val="24"/>
        </w:rPr>
        <w:t xml:space="preserve"> – not giving equal respect to an individual</w:t>
      </w:r>
      <w:r w:rsidR="0B49A4D3" w:rsidRPr="00AF5622">
        <w:rPr>
          <w:rFonts w:ascii="Arial" w:hAnsi="Arial" w:cs="Arial"/>
          <w:sz w:val="24"/>
          <w:szCs w:val="24"/>
        </w:rPr>
        <w:t>,</w:t>
      </w:r>
      <w:r w:rsidRPr="00AF5622">
        <w:rPr>
          <w:rFonts w:ascii="Arial" w:hAnsi="Arial" w:cs="Arial"/>
          <w:sz w:val="24"/>
          <w:szCs w:val="24"/>
        </w:rPr>
        <w:t xml:space="preserve"> </w:t>
      </w:r>
      <w:r w:rsidR="00FC553E" w:rsidRPr="00AF5622">
        <w:rPr>
          <w:rFonts w:ascii="Arial" w:hAnsi="Arial" w:cs="Arial"/>
          <w:sz w:val="24"/>
          <w:szCs w:val="24"/>
        </w:rPr>
        <w:t>based on</w:t>
      </w:r>
      <w:r w:rsidR="5F22D00A" w:rsidRPr="00AF5622">
        <w:rPr>
          <w:rFonts w:ascii="Arial" w:hAnsi="Arial" w:cs="Arial"/>
          <w:sz w:val="24"/>
          <w:szCs w:val="24"/>
        </w:rPr>
        <w:t>;</w:t>
      </w:r>
      <w:r w:rsidRPr="00AF5622">
        <w:rPr>
          <w:rFonts w:ascii="Arial" w:hAnsi="Arial" w:cs="Arial"/>
          <w:sz w:val="24"/>
          <w:szCs w:val="24"/>
        </w:rPr>
        <w:t xml:space="preserve"> age, disability, gender </w:t>
      </w:r>
      <w:r w:rsidR="000933D9" w:rsidRPr="00AF5622">
        <w:rPr>
          <w:rFonts w:ascii="Arial" w:hAnsi="Arial" w:cs="Arial"/>
          <w:sz w:val="24"/>
          <w:szCs w:val="24"/>
        </w:rPr>
        <w:t>identity</w:t>
      </w:r>
      <w:r w:rsidRPr="00AF5622">
        <w:rPr>
          <w:rFonts w:ascii="Arial" w:hAnsi="Arial" w:cs="Arial"/>
          <w:sz w:val="24"/>
          <w:szCs w:val="24"/>
        </w:rPr>
        <w:t xml:space="preserve">, marriage and civil partnership, pregnancy and maternity, race, religion or belief, sex, and sexual </w:t>
      </w:r>
      <w:r w:rsidR="00F42EE8" w:rsidRPr="00AF5622">
        <w:rPr>
          <w:rFonts w:ascii="Arial" w:hAnsi="Arial" w:cs="Arial"/>
          <w:sz w:val="24"/>
          <w:szCs w:val="24"/>
        </w:rPr>
        <w:t>orientation.</w:t>
      </w:r>
    </w:p>
    <w:p w14:paraId="1B94D5B9" w14:textId="77777777" w:rsidR="004D6EDE" w:rsidRPr="00AF5622" w:rsidRDefault="004D6EDE" w:rsidP="00AF5622">
      <w:pPr>
        <w:pStyle w:val="ListParagraph"/>
        <w:numPr>
          <w:ilvl w:val="0"/>
          <w:numId w:val="23"/>
        </w:numPr>
        <w:ind w:left="714" w:hanging="357"/>
        <w:contextualSpacing/>
        <w:rPr>
          <w:rFonts w:ascii="Arial" w:hAnsi="Arial" w:cs="Arial"/>
          <w:sz w:val="24"/>
          <w:szCs w:val="24"/>
        </w:rPr>
      </w:pPr>
      <w:r w:rsidRPr="00AF5622">
        <w:rPr>
          <w:rFonts w:ascii="Arial" w:hAnsi="Arial" w:cs="Arial"/>
          <w:b/>
          <w:sz w:val="24"/>
          <w:szCs w:val="24"/>
        </w:rPr>
        <w:t xml:space="preserve">Harassment </w:t>
      </w:r>
      <w:r w:rsidRPr="00AF5622">
        <w:rPr>
          <w:rFonts w:ascii="Arial" w:hAnsi="Arial" w:cs="Arial"/>
          <w:sz w:val="24"/>
          <w:szCs w:val="24"/>
        </w:rPr>
        <w:t xml:space="preserve">– behaviour towards others which is unwanted, offensive and affects the dignity of the individual or group of </w:t>
      </w:r>
      <w:r w:rsidR="00F42EE8" w:rsidRPr="00AF5622">
        <w:rPr>
          <w:rFonts w:ascii="Arial" w:hAnsi="Arial" w:cs="Arial"/>
          <w:sz w:val="24"/>
          <w:szCs w:val="24"/>
        </w:rPr>
        <w:t>individuals.</w:t>
      </w:r>
    </w:p>
    <w:p w14:paraId="37D7D7B9" w14:textId="77777777" w:rsidR="004D6EDE" w:rsidRPr="00AF5622" w:rsidRDefault="004D6EDE" w:rsidP="00AF5622">
      <w:pPr>
        <w:pStyle w:val="ListParagraph"/>
        <w:numPr>
          <w:ilvl w:val="0"/>
          <w:numId w:val="23"/>
        </w:numPr>
        <w:ind w:left="714" w:hanging="357"/>
        <w:contextualSpacing/>
        <w:rPr>
          <w:rFonts w:ascii="Arial" w:hAnsi="Arial" w:cs="Arial"/>
          <w:sz w:val="24"/>
          <w:szCs w:val="24"/>
        </w:rPr>
      </w:pPr>
      <w:r w:rsidRPr="00AF5622">
        <w:rPr>
          <w:rFonts w:ascii="Arial" w:hAnsi="Arial" w:cs="Arial"/>
          <w:b/>
          <w:bCs/>
          <w:sz w:val="24"/>
          <w:szCs w:val="24"/>
        </w:rPr>
        <w:t>Vexatious behaviour</w:t>
      </w:r>
      <w:r w:rsidRPr="00AF5622">
        <w:rPr>
          <w:rFonts w:ascii="Arial" w:hAnsi="Arial" w:cs="Arial"/>
          <w:sz w:val="24"/>
          <w:szCs w:val="24"/>
        </w:rPr>
        <w:t xml:space="preserve"> – deliberately acting in a manner as to cause annoyance or irritation</w:t>
      </w:r>
      <w:r w:rsidR="77A43035" w:rsidRPr="00AF5622">
        <w:rPr>
          <w:rFonts w:ascii="Arial" w:hAnsi="Arial" w:cs="Arial"/>
          <w:sz w:val="24"/>
          <w:szCs w:val="24"/>
        </w:rPr>
        <w:t xml:space="preserve"> to other students when not part of normal </w:t>
      </w:r>
      <w:r w:rsidR="00F42EE8" w:rsidRPr="00AF5622">
        <w:rPr>
          <w:rFonts w:ascii="Arial" w:hAnsi="Arial" w:cs="Arial"/>
          <w:sz w:val="24"/>
          <w:szCs w:val="24"/>
        </w:rPr>
        <w:t>presentations.</w:t>
      </w:r>
    </w:p>
    <w:p w14:paraId="6E7BB2EA" w14:textId="77777777" w:rsidR="004D6EDE" w:rsidRPr="00AF5622" w:rsidRDefault="004D6EDE" w:rsidP="00AF5622">
      <w:pPr>
        <w:pStyle w:val="ListParagraph"/>
        <w:numPr>
          <w:ilvl w:val="0"/>
          <w:numId w:val="23"/>
        </w:numPr>
        <w:ind w:left="714" w:hanging="357"/>
        <w:contextualSpacing/>
        <w:rPr>
          <w:rFonts w:ascii="Arial" w:hAnsi="Arial" w:cs="Arial"/>
          <w:sz w:val="24"/>
          <w:szCs w:val="24"/>
        </w:rPr>
      </w:pPr>
      <w:r w:rsidRPr="00AF5622">
        <w:rPr>
          <w:rFonts w:ascii="Arial" w:hAnsi="Arial" w:cs="Arial"/>
          <w:b/>
          <w:sz w:val="24"/>
          <w:szCs w:val="24"/>
        </w:rPr>
        <w:t>Bullying</w:t>
      </w:r>
      <w:r w:rsidRPr="00AF5622">
        <w:rPr>
          <w:rFonts w:ascii="Arial" w:hAnsi="Arial" w:cs="Arial"/>
          <w:sz w:val="24"/>
          <w:szCs w:val="24"/>
        </w:rPr>
        <w:t xml:space="preserve"> – a type of harassment which involves personal abuse or persistent actions which humiliate, intimidate, </w:t>
      </w:r>
      <w:r w:rsidR="00F42EE8" w:rsidRPr="00AF5622">
        <w:rPr>
          <w:rFonts w:ascii="Arial" w:hAnsi="Arial" w:cs="Arial"/>
          <w:sz w:val="24"/>
          <w:szCs w:val="24"/>
        </w:rPr>
        <w:t>frighten,</w:t>
      </w:r>
      <w:r w:rsidRPr="00AF5622">
        <w:rPr>
          <w:rFonts w:ascii="Arial" w:hAnsi="Arial" w:cs="Arial"/>
          <w:sz w:val="24"/>
          <w:szCs w:val="24"/>
        </w:rPr>
        <w:t xml:space="preserve"> or demean the individual</w:t>
      </w:r>
      <w:r w:rsidR="00447A00" w:rsidRPr="00AF5622">
        <w:rPr>
          <w:rFonts w:ascii="Arial" w:hAnsi="Arial" w:cs="Arial"/>
          <w:sz w:val="24"/>
          <w:szCs w:val="24"/>
        </w:rPr>
        <w:t xml:space="preserve"> being </w:t>
      </w:r>
      <w:r w:rsidR="00F42EE8" w:rsidRPr="00AF5622">
        <w:rPr>
          <w:rFonts w:ascii="Arial" w:hAnsi="Arial" w:cs="Arial"/>
          <w:sz w:val="24"/>
          <w:szCs w:val="24"/>
        </w:rPr>
        <w:t>bullied.</w:t>
      </w:r>
    </w:p>
    <w:p w14:paraId="1A8BABA1" w14:textId="77777777" w:rsidR="004D6EDE" w:rsidRPr="00AF5622" w:rsidRDefault="004D6EDE" w:rsidP="00AF5622">
      <w:pPr>
        <w:pStyle w:val="ListParagraph"/>
        <w:numPr>
          <w:ilvl w:val="0"/>
          <w:numId w:val="23"/>
        </w:numPr>
        <w:ind w:left="714" w:hanging="357"/>
        <w:contextualSpacing/>
        <w:rPr>
          <w:rFonts w:ascii="Arial" w:hAnsi="Arial" w:cs="Arial"/>
          <w:sz w:val="24"/>
          <w:szCs w:val="24"/>
        </w:rPr>
      </w:pPr>
      <w:r w:rsidRPr="00AF5622">
        <w:rPr>
          <w:rFonts w:ascii="Arial" w:hAnsi="Arial" w:cs="Arial"/>
          <w:b/>
          <w:bCs/>
          <w:sz w:val="24"/>
          <w:szCs w:val="24"/>
        </w:rPr>
        <w:t>Cyberbullying</w:t>
      </w:r>
      <w:r w:rsidRPr="00AF5622">
        <w:rPr>
          <w:rFonts w:ascii="Arial" w:hAnsi="Arial" w:cs="Arial"/>
          <w:sz w:val="24"/>
          <w:szCs w:val="24"/>
        </w:rPr>
        <w:t xml:space="preserve"> – </w:t>
      </w:r>
      <w:r w:rsidR="001457AA" w:rsidRPr="00AF5622">
        <w:rPr>
          <w:rFonts w:ascii="Arial" w:hAnsi="Arial" w:cs="Arial"/>
          <w:sz w:val="24"/>
          <w:szCs w:val="24"/>
        </w:rPr>
        <w:t>the use of electronic communication to bully a person, typically by sending messages of an intimidating or threatening nature – this may include bullying via text or images generated by artificial intelligence (AI).</w:t>
      </w:r>
    </w:p>
    <w:p w14:paraId="7B43F343" w14:textId="77777777" w:rsidR="004D6EDE" w:rsidRPr="00AF5622" w:rsidRDefault="7488FC07" w:rsidP="00AF5622">
      <w:pPr>
        <w:contextualSpacing/>
        <w:rPr>
          <w:rFonts w:cs="Arial"/>
          <w:sz w:val="24"/>
          <w:szCs w:val="24"/>
        </w:rPr>
      </w:pPr>
      <w:r w:rsidRPr="00AF5622">
        <w:rPr>
          <w:rFonts w:cs="Arial"/>
          <w:b/>
          <w:bCs/>
          <w:sz w:val="24"/>
          <w:szCs w:val="24"/>
        </w:rPr>
        <w:t>Risk Taking behaviours</w:t>
      </w:r>
      <w:r w:rsidRPr="00AF5622">
        <w:rPr>
          <w:rFonts w:cs="Arial"/>
          <w:sz w:val="24"/>
          <w:szCs w:val="24"/>
        </w:rPr>
        <w:t xml:space="preserve">- behaviours that met an </w:t>
      </w:r>
      <w:r w:rsidR="420C46E2" w:rsidRPr="00AF5622">
        <w:rPr>
          <w:rFonts w:cs="Arial"/>
          <w:sz w:val="24"/>
          <w:szCs w:val="24"/>
        </w:rPr>
        <w:t>individual</w:t>
      </w:r>
      <w:r w:rsidRPr="00AF5622">
        <w:rPr>
          <w:rFonts w:cs="Arial"/>
          <w:sz w:val="24"/>
          <w:szCs w:val="24"/>
        </w:rPr>
        <w:t xml:space="preserve"> need/ that create a sensatio</w:t>
      </w:r>
      <w:r w:rsidR="7A58CEC9" w:rsidRPr="00AF5622">
        <w:rPr>
          <w:rFonts w:cs="Arial"/>
          <w:sz w:val="24"/>
          <w:szCs w:val="24"/>
        </w:rPr>
        <w:t>n or feeling inside them that they have control of.</w:t>
      </w:r>
      <w:r w:rsidR="259ED4F0" w:rsidRPr="00AF5622">
        <w:rPr>
          <w:rFonts w:cs="Arial"/>
          <w:sz w:val="24"/>
          <w:szCs w:val="24"/>
        </w:rPr>
        <w:t xml:space="preserve"> For </w:t>
      </w:r>
      <w:r w:rsidR="00F42EE8" w:rsidRPr="00AF5622">
        <w:rPr>
          <w:rFonts w:cs="Arial"/>
          <w:sz w:val="24"/>
          <w:szCs w:val="24"/>
        </w:rPr>
        <w:t>example: -</w:t>
      </w:r>
      <w:r w:rsidR="259ED4F0" w:rsidRPr="00AF5622">
        <w:rPr>
          <w:rFonts w:cs="Arial"/>
          <w:sz w:val="24"/>
          <w:szCs w:val="24"/>
        </w:rPr>
        <w:t xml:space="preserve"> (not exhaustive)</w:t>
      </w:r>
    </w:p>
    <w:p w14:paraId="78D83EE2" w14:textId="77777777" w:rsidR="004D6EDE" w:rsidRPr="00AF5622" w:rsidRDefault="259ED4F0" w:rsidP="00AF5622">
      <w:pPr>
        <w:pStyle w:val="ListParagraph"/>
        <w:numPr>
          <w:ilvl w:val="2"/>
          <w:numId w:val="23"/>
        </w:numPr>
        <w:contextualSpacing/>
        <w:rPr>
          <w:rFonts w:ascii="Arial" w:hAnsi="Arial" w:cs="Arial"/>
          <w:sz w:val="24"/>
          <w:szCs w:val="24"/>
        </w:rPr>
      </w:pPr>
      <w:r w:rsidRPr="00AF5622">
        <w:rPr>
          <w:rFonts w:ascii="Arial" w:hAnsi="Arial" w:cs="Arial"/>
          <w:sz w:val="24"/>
          <w:szCs w:val="24"/>
        </w:rPr>
        <w:t xml:space="preserve">Physical assault- including biting/ </w:t>
      </w:r>
      <w:r w:rsidR="00F42EE8" w:rsidRPr="00AF5622">
        <w:rPr>
          <w:rFonts w:ascii="Arial" w:hAnsi="Arial" w:cs="Arial"/>
          <w:sz w:val="24"/>
          <w:szCs w:val="24"/>
        </w:rPr>
        <w:t>spitting.</w:t>
      </w:r>
    </w:p>
    <w:p w14:paraId="1AF15386" w14:textId="77777777" w:rsidR="004D6EDE" w:rsidRPr="00AF5622" w:rsidRDefault="259ED4F0" w:rsidP="00AF5622">
      <w:pPr>
        <w:pStyle w:val="ListParagraph"/>
        <w:numPr>
          <w:ilvl w:val="2"/>
          <w:numId w:val="23"/>
        </w:numPr>
        <w:contextualSpacing/>
        <w:rPr>
          <w:rFonts w:ascii="Arial" w:hAnsi="Arial" w:cs="Arial"/>
          <w:sz w:val="24"/>
          <w:szCs w:val="24"/>
        </w:rPr>
      </w:pPr>
      <w:r w:rsidRPr="00AF5622">
        <w:rPr>
          <w:rFonts w:ascii="Arial" w:hAnsi="Arial" w:cs="Arial"/>
          <w:sz w:val="24"/>
          <w:szCs w:val="24"/>
        </w:rPr>
        <w:t>Criminal damage</w:t>
      </w:r>
    </w:p>
    <w:p w14:paraId="371DF30D" w14:textId="77777777" w:rsidR="004D6EDE" w:rsidRPr="00AF5622" w:rsidRDefault="259ED4F0" w:rsidP="00AF5622">
      <w:pPr>
        <w:pStyle w:val="ListParagraph"/>
        <w:numPr>
          <w:ilvl w:val="2"/>
          <w:numId w:val="23"/>
        </w:numPr>
        <w:contextualSpacing/>
        <w:rPr>
          <w:rFonts w:ascii="Arial" w:hAnsi="Arial" w:cs="Arial"/>
          <w:sz w:val="24"/>
          <w:szCs w:val="24"/>
        </w:rPr>
      </w:pPr>
      <w:r w:rsidRPr="00AF5622">
        <w:rPr>
          <w:rFonts w:ascii="Arial" w:hAnsi="Arial" w:cs="Arial"/>
          <w:sz w:val="24"/>
          <w:szCs w:val="24"/>
        </w:rPr>
        <w:t>Intimidation</w:t>
      </w:r>
    </w:p>
    <w:p w14:paraId="13021C7B" w14:textId="77777777" w:rsidR="004D6EDE" w:rsidRPr="00AF5622" w:rsidRDefault="259ED4F0" w:rsidP="00AF5622">
      <w:pPr>
        <w:pStyle w:val="ListParagraph"/>
        <w:numPr>
          <w:ilvl w:val="2"/>
          <w:numId w:val="23"/>
        </w:numPr>
        <w:contextualSpacing/>
        <w:rPr>
          <w:rFonts w:ascii="Arial" w:hAnsi="Arial" w:cs="Arial"/>
          <w:sz w:val="24"/>
          <w:szCs w:val="24"/>
        </w:rPr>
      </w:pPr>
      <w:r w:rsidRPr="00AF5622">
        <w:rPr>
          <w:rFonts w:ascii="Arial" w:hAnsi="Arial" w:cs="Arial"/>
          <w:sz w:val="24"/>
          <w:szCs w:val="24"/>
        </w:rPr>
        <w:t xml:space="preserve">Absconding/ Truancy and running away from </w:t>
      </w:r>
      <w:r w:rsidR="00F42EE8" w:rsidRPr="00AF5622">
        <w:rPr>
          <w:rFonts w:ascii="Arial" w:hAnsi="Arial" w:cs="Arial"/>
          <w:sz w:val="24"/>
          <w:szCs w:val="24"/>
        </w:rPr>
        <w:t>school.</w:t>
      </w:r>
    </w:p>
    <w:p w14:paraId="530B5D98" w14:textId="77777777" w:rsidR="004D6EDE" w:rsidRPr="00AF5622" w:rsidRDefault="259ED4F0" w:rsidP="00AF5622">
      <w:pPr>
        <w:pStyle w:val="ListParagraph"/>
        <w:numPr>
          <w:ilvl w:val="2"/>
          <w:numId w:val="23"/>
        </w:numPr>
        <w:contextualSpacing/>
        <w:rPr>
          <w:rFonts w:ascii="Arial" w:hAnsi="Arial" w:cs="Arial"/>
          <w:sz w:val="24"/>
          <w:szCs w:val="24"/>
        </w:rPr>
      </w:pPr>
      <w:r w:rsidRPr="00AF5622">
        <w:rPr>
          <w:rFonts w:ascii="Arial" w:hAnsi="Arial" w:cs="Arial"/>
          <w:sz w:val="24"/>
          <w:szCs w:val="24"/>
        </w:rPr>
        <w:t>Substance abuse</w:t>
      </w:r>
    </w:p>
    <w:p w14:paraId="761271EC" w14:textId="77777777" w:rsidR="004D6EDE" w:rsidRPr="00AF5622" w:rsidRDefault="259ED4F0" w:rsidP="00AF5622">
      <w:pPr>
        <w:pStyle w:val="ListParagraph"/>
        <w:numPr>
          <w:ilvl w:val="2"/>
          <w:numId w:val="23"/>
        </w:numPr>
        <w:contextualSpacing/>
        <w:rPr>
          <w:rFonts w:ascii="Arial" w:hAnsi="Arial" w:cs="Arial"/>
          <w:sz w:val="24"/>
          <w:szCs w:val="24"/>
        </w:rPr>
      </w:pPr>
      <w:r w:rsidRPr="00AF5622">
        <w:rPr>
          <w:rFonts w:ascii="Arial" w:hAnsi="Arial" w:cs="Arial"/>
          <w:sz w:val="24"/>
          <w:szCs w:val="24"/>
        </w:rPr>
        <w:t>Harm to animals</w:t>
      </w:r>
    </w:p>
    <w:p w14:paraId="3CA9658B" w14:textId="77777777" w:rsidR="004D6EDE" w:rsidRPr="00AF5622" w:rsidRDefault="259ED4F0" w:rsidP="00AF5622">
      <w:pPr>
        <w:pStyle w:val="ListParagraph"/>
        <w:numPr>
          <w:ilvl w:val="2"/>
          <w:numId w:val="23"/>
        </w:numPr>
        <w:contextualSpacing/>
        <w:rPr>
          <w:rFonts w:ascii="Arial" w:hAnsi="Arial" w:cs="Arial"/>
          <w:sz w:val="24"/>
          <w:szCs w:val="24"/>
        </w:rPr>
      </w:pPr>
      <w:r w:rsidRPr="00AF5622">
        <w:rPr>
          <w:rFonts w:ascii="Arial" w:hAnsi="Arial" w:cs="Arial"/>
          <w:sz w:val="24"/>
          <w:szCs w:val="24"/>
        </w:rPr>
        <w:t xml:space="preserve">Possession of legal or illegal drugs, </w:t>
      </w:r>
      <w:r w:rsidR="00F42EE8" w:rsidRPr="00AF5622">
        <w:rPr>
          <w:rFonts w:ascii="Arial" w:hAnsi="Arial" w:cs="Arial"/>
          <w:sz w:val="24"/>
          <w:szCs w:val="24"/>
        </w:rPr>
        <w:t>alcohol,</w:t>
      </w:r>
      <w:r w:rsidRPr="00AF5622">
        <w:rPr>
          <w:rFonts w:ascii="Arial" w:hAnsi="Arial" w:cs="Arial"/>
          <w:sz w:val="24"/>
          <w:szCs w:val="24"/>
        </w:rPr>
        <w:t xml:space="preserve"> or tobacco</w:t>
      </w:r>
    </w:p>
    <w:p w14:paraId="49A9543F" w14:textId="77777777" w:rsidR="004D6EDE" w:rsidRPr="00AF5622" w:rsidRDefault="259ED4F0" w:rsidP="00AF5622">
      <w:pPr>
        <w:pStyle w:val="ListParagraph"/>
        <w:numPr>
          <w:ilvl w:val="2"/>
          <w:numId w:val="23"/>
        </w:numPr>
        <w:contextualSpacing/>
        <w:rPr>
          <w:rFonts w:ascii="Arial" w:hAnsi="Arial" w:cs="Arial"/>
          <w:sz w:val="24"/>
          <w:szCs w:val="24"/>
        </w:rPr>
      </w:pPr>
      <w:r w:rsidRPr="00AF5622">
        <w:rPr>
          <w:rFonts w:ascii="Arial" w:hAnsi="Arial" w:cs="Arial"/>
          <w:sz w:val="24"/>
          <w:szCs w:val="24"/>
        </w:rPr>
        <w:t>Possession of banned items</w:t>
      </w:r>
    </w:p>
    <w:p w14:paraId="0011CB0F" w14:textId="77777777" w:rsidR="004D6EDE" w:rsidRPr="00AF5622" w:rsidRDefault="259ED4F0" w:rsidP="00AF5622">
      <w:pPr>
        <w:pStyle w:val="ListParagraph"/>
        <w:numPr>
          <w:ilvl w:val="2"/>
          <w:numId w:val="23"/>
        </w:numPr>
        <w:contextualSpacing/>
        <w:rPr>
          <w:rFonts w:ascii="Arial" w:hAnsi="Arial" w:cs="Arial"/>
          <w:sz w:val="24"/>
          <w:szCs w:val="24"/>
        </w:rPr>
      </w:pPr>
      <w:r w:rsidRPr="00AF5622">
        <w:rPr>
          <w:rFonts w:ascii="Arial" w:hAnsi="Arial" w:cs="Arial"/>
          <w:sz w:val="24"/>
          <w:szCs w:val="24"/>
        </w:rPr>
        <w:t xml:space="preserve">Refusing to comply with disciplinary </w:t>
      </w:r>
      <w:r w:rsidR="00F42EE8" w:rsidRPr="00AF5622">
        <w:rPr>
          <w:rFonts w:ascii="Arial" w:hAnsi="Arial" w:cs="Arial"/>
          <w:sz w:val="24"/>
          <w:szCs w:val="24"/>
        </w:rPr>
        <w:t>sanctions.</w:t>
      </w:r>
    </w:p>
    <w:p w14:paraId="45A7AD94" w14:textId="77777777" w:rsidR="004D6EDE" w:rsidRPr="00AF5622" w:rsidRDefault="259ED4F0" w:rsidP="00AF5622">
      <w:pPr>
        <w:pStyle w:val="ListParagraph"/>
        <w:numPr>
          <w:ilvl w:val="2"/>
          <w:numId w:val="23"/>
        </w:numPr>
        <w:contextualSpacing/>
        <w:rPr>
          <w:rFonts w:ascii="Arial" w:hAnsi="Arial" w:cs="Arial"/>
          <w:sz w:val="24"/>
          <w:szCs w:val="24"/>
        </w:rPr>
      </w:pPr>
      <w:r w:rsidRPr="00AF5622">
        <w:rPr>
          <w:rFonts w:ascii="Arial" w:hAnsi="Arial" w:cs="Arial"/>
          <w:sz w:val="24"/>
          <w:szCs w:val="24"/>
        </w:rPr>
        <w:lastRenderedPageBreak/>
        <w:t>Theft</w:t>
      </w:r>
    </w:p>
    <w:p w14:paraId="4CBAEA45" w14:textId="77777777" w:rsidR="004D6EDE" w:rsidRPr="00AF5622" w:rsidRDefault="259ED4F0" w:rsidP="00AF5622">
      <w:pPr>
        <w:pStyle w:val="ListParagraph"/>
        <w:numPr>
          <w:ilvl w:val="2"/>
          <w:numId w:val="23"/>
        </w:numPr>
        <w:spacing w:before="0"/>
        <w:rPr>
          <w:rFonts w:ascii="Arial" w:hAnsi="Arial" w:cs="Arial"/>
          <w:sz w:val="24"/>
          <w:szCs w:val="24"/>
        </w:rPr>
      </w:pPr>
      <w:r w:rsidRPr="00AF5622">
        <w:rPr>
          <w:rFonts w:ascii="Arial" w:hAnsi="Arial" w:cs="Arial"/>
          <w:sz w:val="24"/>
          <w:szCs w:val="24"/>
        </w:rPr>
        <w:t xml:space="preserve">Verbal abuse, including swearing, racist </w:t>
      </w:r>
      <w:r w:rsidR="5036D151" w:rsidRPr="00AF5622">
        <w:rPr>
          <w:rFonts w:ascii="Arial" w:hAnsi="Arial" w:cs="Arial"/>
          <w:sz w:val="24"/>
          <w:szCs w:val="24"/>
        </w:rPr>
        <w:t>remarks,</w:t>
      </w:r>
      <w:r w:rsidRPr="00AF5622">
        <w:rPr>
          <w:rFonts w:ascii="Arial" w:hAnsi="Arial" w:cs="Arial"/>
          <w:sz w:val="24"/>
          <w:szCs w:val="24"/>
        </w:rPr>
        <w:t xml:space="preserve"> and threatening </w:t>
      </w:r>
      <w:r w:rsidR="00F42EE8" w:rsidRPr="00AF5622">
        <w:rPr>
          <w:rFonts w:ascii="Arial" w:hAnsi="Arial" w:cs="Arial"/>
          <w:sz w:val="24"/>
          <w:szCs w:val="24"/>
        </w:rPr>
        <w:t>language.</w:t>
      </w:r>
    </w:p>
    <w:p w14:paraId="39BA48EF" w14:textId="77777777" w:rsidR="004D6EDE" w:rsidRPr="00AF5622" w:rsidRDefault="259ED4F0" w:rsidP="00AF5622">
      <w:pPr>
        <w:pStyle w:val="ListParagraph"/>
        <w:numPr>
          <w:ilvl w:val="2"/>
          <w:numId w:val="23"/>
        </w:numPr>
        <w:spacing w:before="0"/>
        <w:rPr>
          <w:rFonts w:ascii="Arial" w:hAnsi="Arial" w:cs="Arial"/>
          <w:sz w:val="24"/>
          <w:szCs w:val="24"/>
        </w:rPr>
      </w:pPr>
      <w:r w:rsidRPr="00AF5622">
        <w:rPr>
          <w:rFonts w:ascii="Arial" w:hAnsi="Arial" w:cs="Arial"/>
          <w:sz w:val="24"/>
          <w:szCs w:val="24"/>
        </w:rPr>
        <w:t>Fighting and aggression</w:t>
      </w:r>
    </w:p>
    <w:p w14:paraId="3A8CD9EF" w14:textId="77777777" w:rsidR="004D6EDE" w:rsidRPr="00AF5622" w:rsidRDefault="259ED4F0" w:rsidP="00AF5622">
      <w:pPr>
        <w:pStyle w:val="ListParagraph"/>
        <w:numPr>
          <w:ilvl w:val="2"/>
          <w:numId w:val="23"/>
        </w:numPr>
        <w:spacing w:before="0"/>
        <w:rPr>
          <w:rFonts w:ascii="Arial" w:hAnsi="Arial" w:cs="Arial"/>
          <w:sz w:val="24"/>
          <w:szCs w:val="24"/>
        </w:rPr>
      </w:pPr>
      <w:r w:rsidRPr="00AF5622">
        <w:rPr>
          <w:rFonts w:ascii="Arial" w:hAnsi="Arial" w:cs="Arial"/>
          <w:sz w:val="24"/>
          <w:szCs w:val="24"/>
        </w:rPr>
        <w:t>Climbing at h</w:t>
      </w:r>
      <w:r w:rsidR="00AF4F80" w:rsidRPr="00AF5622">
        <w:rPr>
          <w:rFonts w:ascii="Arial" w:hAnsi="Arial" w:cs="Arial"/>
          <w:sz w:val="24"/>
          <w:szCs w:val="24"/>
        </w:rPr>
        <w:t>e</w:t>
      </w:r>
      <w:r w:rsidRPr="00AF5622">
        <w:rPr>
          <w:rFonts w:ascii="Arial" w:hAnsi="Arial" w:cs="Arial"/>
          <w:sz w:val="24"/>
          <w:szCs w:val="24"/>
        </w:rPr>
        <w:t>ight</w:t>
      </w:r>
    </w:p>
    <w:p w14:paraId="489168E3" w14:textId="77777777" w:rsidR="004D6EDE" w:rsidRPr="00AF5622" w:rsidRDefault="259ED4F0" w:rsidP="00AF5622">
      <w:pPr>
        <w:pStyle w:val="ListParagraph"/>
        <w:numPr>
          <w:ilvl w:val="2"/>
          <w:numId w:val="23"/>
        </w:numPr>
        <w:spacing w:before="0"/>
        <w:rPr>
          <w:rFonts w:ascii="Arial" w:hAnsi="Arial" w:cs="Arial"/>
          <w:sz w:val="24"/>
          <w:szCs w:val="24"/>
        </w:rPr>
      </w:pPr>
      <w:r w:rsidRPr="00AF5622">
        <w:rPr>
          <w:rFonts w:ascii="Arial" w:hAnsi="Arial" w:cs="Arial"/>
          <w:sz w:val="24"/>
          <w:szCs w:val="24"/>
        </w:rPr>
        <w:t xml:space="preserve">Persistent </w:t>
      </w:r>
      <w:r w:rsidR="00860394" w:rsidRPr="00AF5622">
        <w:rPr>
          <w:rFonts w:ascii="Arial" w:hAnsi="Arial" w:cs="Arial"/>
          <w:sz w:val="24"/>
          <w:szCs w:val="24"/>
        </w:rPr>
        <w:t>avoidance of requests</w:t>
      </w:r>
      <w:r w:rsidRPr="00AF5622">
        <w:rPr>
          <w:rFonts w:ascii="Arial" w:hAnsi="Arial" w:cs="Arial"/>
          <w:sz w:val="24"/>
          <w:szCs w:val="24"/>
        </w:rPr>
        <w:t xml:space="preserve"> or disruptive behaviour</w:t>
      </w:r>
    </w:p>
    <w:p w14:paraId="0D7195C0" w14:textId="77777777" w:rsidR="004D6EDE" w:rsidRPr="00AF5622" w:rsidRDefault="259ED4F0" w:rsidP="00AF5622">
      <w:pPr>
        <w:pStyle w:val="ListParagraph"/>
        <w:numPr>
          <w:ilvl w:val="2"/>
          <w:numId w:val="23"/>
        </w:numPr>
        <w:spacing w:before="0"/>
        <w:rPr>
          <w:rFonts w:ascii="Arial" w:hAnsi="Arial" w:cs="Arial"/>
          <w:sz w:val="24"/>
          <w:szCs w:val="24"/>
        </w:rPr>
      </w:pPr>
      <w:r w:rsidRPr="00AF5622">
        <w:rPr>
          <w:rFonts w:ascii="Arial" w:hAnsi="Arial" w:cs="Arial"/>
          <w:sz w:val="24"/>
          <w:szCs w:val="24"/>
        </w:rPr>
        <w:t>Extreme behaviour, such as violence and serious vandalism</w:t>
      </w:r>
    </w:p>
    <w:p w14:paraId="598A8C96" w14:textId="77777777" w:rsidR="004D6EDE" w:rsidRPr="00AF5622" w:rsidRDefault="259ED4F0" w:rsidP="00AF5622">
      <w:pPr>
        <w:pStyle w:val="ListParagraph"/>
        <w:numPr>
          <w:ilvl w:val="2"/>
          <w:numId w:val="23"/>
        </w:numPr>
        <w:spacing w:before="0"/>
        <w:rPr>
          <w:rFonts w:ascii="Arial" w:hAnsi="Arial" w:cs="Arial"/>
          <w:sz w:val="24"/>
          <w:szCs w:val="24"/>
        </w:rPr>
      </w:pPr>
      <w:r w:rsidRPr="00AF5622">
        <w:rPr>
          <w:rFonts w:ascii="Arial" w:hAnsi="Arial" w:cs="Arial"/>
          <w:sz w:val="24"/>
          <w:szCs w:val="24"/>
        </w:rPr>
        <w:t xml:space="preserve">Any behaviour that threatens safety or presents </w:t>
      </w:r>
      <w:r w:rsidR="00F42EE8" w:rsidRPr="00AF5622">
        <w:rPr>
          <w:rFonts w:ascii="Arial" w:hAnsi="Arial" w:cs="Arial"/>
          <w:sz w:val="24"/>
          <w:szCs w:val="24"/>
        </w:rPr>
        <w:t>a danger</w:t>
      </w:r>
      <w:r w:rsidRPr="00AF5622">
        <w:rPr>
          <w:rFonts w:ascii="Arial" w:hAnsi="Arial" w:cs="Arial"/>
          <w:sz w:val="24"/>
          <w:szCs w:val="24"/>
        </w:rPr>
        <w:t xml:space="preserve"> (</w:t>
      </w:r>
      <w:r w:rsidR="00F42EE8" w:rsidRPr="00AF5622">
        <w:rPr>
          <w:rFonts w:ascii="Arial" w:hAnsi="Arial" w:cs="Arial"/>
          <w:sz w:val="24"/>
          <w:szCs w:val="24"/>
        </w:rPr>
        <w:t>e.g.,</w:t>
      </w:r>
      <w:r w:rsidRPr="00AF5622">
        <w:rPr>
          <w:rFonts w:ascii="Arial" w:hAnsi="Arial" w:cs="Arial"/>
          <w:sz w:val="24"/>
          <w:szCs w:val="24"/>
        </w:rPr>
        <w:t xml:space="preserve"> weapons, Arson)</w:t>
      </w:r>
    </w:p>
    <w:p w14:paraId="33404C48" w14:textId="77777777" w:rsidR="004D6EDE" w:rsidRPr="00AF5622" w:rsidRDefault="259ED4F0" w:rsidP="00AF5622">
      <w:pPr>
        <w:pStyle w:val="ListParagraph"/>
        <w:numPr>
          <w:ilvl w:val="2"/>
          <w:numId w:val="23"/>
        </w:numPr>
        <w:contextualSpacing/>
        <w:rPr>
          <w:rFonts w:ascii="Arial" w:hAnsi="Arial" w:cs="Arial"/>
          <w:sz w:val="24"/>
          <w:szCs w:val="24"/>
        </w:rPr>
      </w:pPr>
      <w:r w:rsidRPr="00AF5622">
        <w:rPr>
          <w:rFonts w:ascii="Arial" w:hAnsi="Arial" w:cs="Arial"/>
          <w:sz w:val="24"/>
          <w:szCs w:val="24"/>
        </w:rPr>
        <w:t>Any behaviour that seriously inhibits the learning of students</w:t>
      </w:r>
    </w:p>
    <w:p w14:paraId="44BB2E50" w14:textId="77777777" w:rsidR="004D6EDE" w:rsidRPr="00AF5622" w:rsidRDefault="259ED4F0" w:rsidP="00AF5622">
      <w:pPr>
        <w:pStyle w:val="ListParagraph"/>
        <w:numPr>
          <w:ilvl w:val="2"/>
          <w:numId w:val="23"/>
        </w:numPr>
        <w:contextualSpacing/>
        <w:rPr>
          <w:rFonts w:ascii="Arial" w:hAnsi="Arial" w:cs="Arial"/>
          <w:sz w:val="24"/>
          <w:szCs w:val="24"/>
        </w:rPr>
      </w:pPr>
      <w:r w:rsidRPr="00AF5622">
        <w:rPr>
          <w:rFonts w:ascii="Arial" w:hAnsi="Arial" w:cs="Arial"/>
          <w:sz w:val="24"/>
          <w:szCs w:val="24"/>
        </w:rPr>
        <w:t>Any behaviour that requires the immediate attention of a staff member</w:t>
      </w:r>
    </w:p>
    <w:p w14:paraId="5BEC89D4" w14:textId="77777777" w:rsidR="004D6EDE" w:rsidRPr="00AF5622" w:rsidRDefault="00F42EE8" w:rsidP="00AF5622">
      <w:pPr>
        <w:contextualSpacing/>
        <w:rPr>
          <w:rFonts w:cs="Arial"/>
          <w:sz w:val="24"/>
          <w:szCs w:val="24"/>
        </w:rPr>
      </w:pPr>
      <w:r w:rsidRPr="00AF5622">
        <w:rPr>
          <w:rFonts w:cs="Arial"/>
          <w:b/>
          <w:bCs/>
          <w:sz w:val="24"/>
          <w:szCs w:val="24"/>
        </w:rPr>
        <w:t>Non-Negotiable</w:t>
      </w:r>
      <w:r w:rsidR="7A58CEC9" w:rsidRPr="00AF5622">
        <w:rPr>
          <w:rFonts w:cs="Arial"/>
          <w:b/>
          <w:bCs/>
          <w:sz w:val="24"/>
          <w:szCs w:val="24"/>
        </w:rPr>
        <w:t xml:space="preserve"> behaviours</w:t>
      </w:r>
      <w:r w:rsidR="6A158EDC" w:rsidRPr="00AF5622">
        <w:rPr>
          <w:rFonts w:cs="Arial"/>
          <w:b/>
          <w:bCs/>
          <w:sz w:val="24"/>
          <w:szCs w:val="24"/>
        </w:rPr>
        <w:t xml:space="preserve"> </w:t>
      </w:r>
      <w:r w:rsidR="7A58CEC9" w:rsidRPr="00AF5622">
        <w:rPr>
          <w:rFonts w:cs="Arial"/>
          <w:sz w:val="24"/>
          <w:szCs w:val="24"/>
        </w:rPr>
        <w:t xml:space="preserve">- these are undesirable behaviours that are </w:t>
      </w:r>
      <w:r w:rsidR="771E670A" w:rsidRPr="00AF5622">
        <w:rPr>
          <w:rFonts w:cs="Arial"/>
          <w:sz w:val="24"/>
          <w:szCs w:val="24"/>
        </w:rPr>
        <w:t>unacceptable</w:t>
      </w:r>
      <w:r w:rsidR="7A58CEC9" w:rsidRPr="00AF5622">
        <w:rPr>
          <w:rFonts w:cs="Arial"/>
          <w:sz w:val="24"/>
          <w:szCs w:val="24"/>
        </w:rPr>
        <w:t xml:space="preserve"> within society or school.</w:t>
      </w:r>
    </w:p>
    <w:p w14:paraId="1C7070E5" w14:textId="77777777" w:rsidR="004D6EDE" w:rsidRPr="00AF5622" w:rsidRDefault="004D6EDE" w:rsidP="00AF5622">
      <w:pPr>
        <w:contextualSpacing/>
        <w:rPr>
          <w:rFonts w:cs="Arial"/>
          <w:b/>
          <w:bCs/>
          <w:sz w:val="24"/>
          <w:szCs w:val="24"/>
        </w:rPr>
      </w:pPr>
    </w:p>
    <w:p w14:paraId="20A7C3BB" w14:textId="77777777" w:rsidR="004D6EDE" w:rsidRPr="00AF5622" w:rsidRDefault="7054BB44" w:rsidP="00AF5622">
      <w:pPr>
        <w:contextualSpacing/>
        <w:rPr>
          <w:rFonts w:cs="Arial"/>
          <w:sz w:val="24"/>
          <w:szCs w:val="24"/>
        </w:rPr>
      </w:pPr>
      <w:r w:rsidRPr="00AF5622">
        <w:rPr>
          <w:rFonts w:cs="Arial"/>
          <w:b/>
          <w:bCs/>
          <w:sz w:val="24"/>
          <w:szCs w:val="24"/>
        </w:rPr>
        <w:t>Anxiety induced behaviours</w:t>
      </w:r>
      <w:r w:rsidR="1EBC8B4F" w:rsidRPr="00AF5622">
        <w:rPr>
          <w:rFonts w:cs="Arial"/>
          <w:b/>
          <w:bCs/>
          <w:sz w:val="24"/>
          <w:szCs w:val="24"/>
        </w:rPr>
        <w:t xml:space="preserve"> </w:t>
      </w:r>
      <w:r w:rsidRPr="00AF5622">
        <w:rPr>
          <w:rFonts w:cs="Arial"/>
          <w:sz w:val="24"/>
          <w:szCs w:val="24"/>
        </w:rPr>
        <w:t xml:space="preserve">- often triggered by social interactions, </w:t>
      </w:r>
      <w:r w:rsidR="4AF014EA" w:rsidRPr="00AF5622">
        <w:rPr>
          <w:rFonts w:cs="Arial"/>
          <w:sz w:val="24"/>
          <w:szCs w:val="24"/>
        </w:rPr>
        <w:t>inter</w:t>
      </w:r>
      <w:r w:rsidR="00D55A6E" w:rsidRPr="00AF5622">
        <w:rPr>
          <w:rFonts w:cs="Arial"/>
          <w:sz w:val="24"/>
          <w:szCs w:val="24"/>
        </w:rPr>
        <w:t>o</w:t>
      </w:r>
      <w:r w:rsidR="4AF014EA" w:rsidRPr="00AF5622">
        <w:rPr>
          <w:rFonts w:cs="Arial"/>
          <w:sz w:val="24"/>
          <w:szCs w:val="24"/>
        </w:rPr>
        <w:t xml:space="preserve">ception (internal feelings), emotional release or by environmental triggers. </w:t>
      </w:r>
      <w:r w:rsidR="01481720" w:rsidRPr="00AF5622">
        <w:rPr>
          <w:rFonts w:cs="Arial"/>
          <w:sz w:val="24"/>
          <w:szCs w:val="24"/>
        </w:rPr>
        <w:t xml:space="preserve">These behaviours can be viewed as </w:t>
      </w:r>
      <w:r w:rsidR="4EE4BFB8" w:rsidRPr="00AF5622">
        <w:rPr>
          <w:rFonts w:cs="Arial"/>
          <w:sz w:val="24"/>
          <w:szCs w:val="24"/>
        </w:rPr>
        <w:t>flight/ fight/ freeze</w:t>
      </w:r>
      <w:r w:rsidR="057579AB" w:rsidRPr="00AF5622">
        <w:rPr>
          <w:rFonts w:cs="Arial"/>
          <w:sz w:val="24"/>
          <w:szCs w:val="24"/>
        </w:rPr>
        <w:t xml:space="preserve"> </w:t>
      </w:r>
      <w:r w:rsidR="0ED970D6" w:rsidRPr="00AF5622">
        <w:rPr>
          <w:rFonts w:cs="Arial"/>
          <w:sz w:val="24"/>
          <w:szCs w:val="24"/>
        </w:rPr>
        <w:t>responses</w:t>
      </w:r>
      <w:r w:rsidR="057579AB" w:rsidRPr="00AF5622">
        <w:rPr>
          <w:rFonts w:cs="Arial"/>
          <w:sz w:val="24"/>
          <w:szCs w:val="24"/>
        </w:rPr>
        <w:t>. They i</w:t>
      </w:r>
      <w:r w:rsidR="24C10930" w:rsidRPr="00AF5622">
        <w:rPr>
          <w:rFonts w:cs="Arial"/>
          <w:sz w:val="24"/>
          <w:szCs w:val="24"/>
        </w:rPr>
        <w:t>nclud</w:t>
      </w:r>
      <w:r w:rsidR="000E46C4" w:rsidRPr="00AF5622">
        <w:rPr>
          <w:rFonts w:cs="Arial"/>
          <w:sz w:val="24"/>
          <w:szCs w:val="24"/>
        </w:rPr>
        <w:t>e</w:t>
      </w:r>
      <w:r w:rsidR="24C10930" w:rsidRPr="00AF5622">
        <w:rPr>
          <w:rFonts w:cs="Arial"/>
          <w:sz w:val="24"/>
          <w:szCs w:val="24"/>
        </w:rPr>
        <w:t xml:space="preserve">, but </w:t>
      </w:r>
      <w:r w:rsidR="25F115E7" w:rsidRPr="00AF5622">
        <w:rPr>
          <w:rFonts w:cs="Arial"/>
          <w:sz w:val="24"/>
          <w:szCs w:val="24"/>
        </w:rPr>
        <w:t xml:space="preserve">are </w:t>
      </w:r>
      <w:r w:rsidR="24C10930" w:rsidRPr="00AF5622">
        <w:rPr>
          <w:rFonts w:cs="Arial"/>
          <w:sz w:val="24"/>
          <w:szCs w:val="24"/>
        </w:rPr>
        <w:t>not limited to, the following:</w:t>
      </w:r>
    </w:p>
    <w:p w14:paraId="5F0C9BCC" w14:textId="77777777" w:rsidR="74CEB791" w:rsidRPr="00AF5622" w:rsidRDefault="74CEB791" w:rsidP="00AF5622">
      <w:pPr>
        <w:rPr>
          <w:rFonts w:cs="Arial"/>
          <w:sz w:val="24"/>
          <w:szCs w:val="24"/>
        </w:rPr>
      </w:pPr>
    </w:p>
    <w:p w14:paraId="01C1CA2A" w14:textId="77777777" w:rsidR="65FD036F" w:rsidRPr="00AF5622" w:rsidRDefault="4DFEB490" w:rsidP="00AF5622">
      <w:pPr>
        <w:rPr>
          <w:rFonts w:cs="Arial"/>
          <w:sz w:val="24"/>
          <w:szCs w:val="24"/>
        </w:rPr>
      </w:pPr>
      <w:r w:rsidRPr="00AF5622">
        <w:rPr>
          <w:rFonts w:cs="Arial"/>
          <w:sz w:val="24"/>
          <w:szCs w:val="24"/>
        </w:rPr>
        <w:t>‘</w:t>
      </w:r>
      <w:r w:rsidR="23B447AA" w:rsidRPr="00AF5622">
        <w:rPr>
          <w:rFonts w:cs="Arial"/>
          <w:sz w:val="24"/>
          <w:szCs w:val="24"/>
        </w:rPr>
        <w:t>Fight</w:t>
      </w:r>
      <w:r w:rsidR="351ED957" w:rsidRPr="00AF5622">
        <w:rPr>
          <w:rFonts w:cs="Arial"/>
          <w:sz w:val="24"/>
          <w:szCs w:val="24"/>
        </w:rPr>
        <w:t>’</w:t>
      </w:r>
      <w:r w:rsidR="29811E68" w:rsidRPr="00AF5622">
        <w:rPr>
          <w:rFonts w:cs="Arial"/>
          <w:sz w:val="24"/>
          <w:szCs w:val="24"/>
        </w:rPr>
        <w:t xml:space="preserve"> response/</w:t>
      </w:r>
      <w:r w:rsidR="23B447AA" w:rsidRPr="00AF5622">
        <w:rPr>
          <w:rFonts w:cs="Arial"/>
          <w:sz w:val="24"/>
          <w:szCs w:val="24"/>
        </w:rPr>
        <w:t xml:space="preserve">anxiety </w:t>
      </w:r>
      <w:r w:rsidR="00F42EE8" w:rsidRPr="00AF5622">
        <w:rPr>
          <w:rFonts w:cs="Arial"/>
          <w:sz w:val="24"/>
          <w:szCs w:val="24"/>
        </w:rPr>
        <w:t xml:space="preserve">behaviours: </w:t>
      </w:r>
    </w:p>
    <w:p w14:paraId="027553B3" w14:textId="77777777" w:rsidR="65FD036F" w:rsidRPr="00AF5622" w:rsidRDefault="65FD036F" w:rsidP="00AF5622">
      <w:pPr>
        <w:pStyle w:val="ListParagraph"/>
        <w:numPr>
          <w:ilvl w:val="0"/>
          <w:numId w:val="24"/>
        </w:numPr>
        <w:ind w:left="2517" w:hanging="357"/>
        <w:contextualSpacing/>
        <w:rPr>
          <w:rFonts w:ascii="Arial" w:hAnsi="Arial" w:cs="Arial"/>
          <w:sz w:val="24"/>
          <w:szCs w:val="24"/>
        </w:rPr>
      </w:pPr>
      <w:r w:rsidRPr="00AF5622">
        <w:rPr>
          <w:rFonts w:ascii="Arial" w:hAnsi="Arial" w:cs="Arial"/>
          <w:sz w:val="24"/>
          <w:szCs w:val="24"/>
        </w:rPr>
        <w:t>Swearing</w:t>
      </w:r>
    </w:p>
    <w:p w14:paraId="6A18B479" w14:textId="77777777" w:rsidR="65FD036F" w:rsidRPr="00AF5622" w:rsidRDefault="65FD036F" w:rsidP="00AF5622">
      <w:pPr>
        <w:pStyle w:val="ListParagraph"/>
        <w:numPr>
          <w:ilvl w:val="0"/>
          <w:numId w:val="24"/>
        </w:numPr>
        <w:ind w:left="2517" w:hanging="357"/>
        <w:contextualSpacing/>
        <w:rPr>
          <w:rFonts w:ascii="Arial" w:hAnsi="Arial" w:cs="Arial"/>
          <w:sz w:val="24"/>
          <w:szCs w:val="24"/>
        </w:rPr>
      </w:pPr>
      <w:r w:rsidRPr="00AF5622">
        <w:rPr>
          <w:rFonts w:ascii="Arial" w:hAnsi="Arial" w:cs="Arial"/>
          <w:sz w:val="24"/>
          <w:szCs w:val="24"/>
        </w:rPr>
        <w:t xml:space="preserve">Verbally abusive language including sexualised </w:t>
      </w:r>
      <w:r w:rsidR="00F42EE8" w:rsidRPr="00AF5622">
        <w:rPr>
          <w:rFonts w:ascii="Arial" w:hAnsi="Arial" w:cs="Arial"/>
          <w:sz w:val="24"/>
          <w:szCs w:val="24"/>
        </w:rPr>
        <w:t>innuendos.</w:t>
      </w:r>
    </w:p>
    <w:p w14:paraId="50D06A81" w14:textId="77777777" w:rsidR="65FD036F" w:rsidRPr="00AF5622" w:rsidRDefault="65FD036F" w:rsidP="00AF5622">
      <w:pPr>
        <w:pStyle w:val="ListParagraph"/>
        <w:numPr>
          <w:ilvl w:val="0"/>
          <w:numId w:val="24"/>
        </w:numPr>
        <w:ind w:left="2517" w:hanging="357"/>
        <w:contextualSpacing/>
        <w:rPr>
          <w:rFonts w:ascii="Arial" w:hAnsi="Arial" w:cs="Arial"/>
          <w:sz w:val="24"/>
          <w:szCs w:val="24"/>
        </w:rPr>
      </w:pPr>
      <w:r w:rsidRPr="00AF5622">
        <w:rPr>
          <w:rFonts w:ascii="Arial" w:hAnsi="Arial" w:cs="Arial"/>
          <w:sz w:val="24"/>
          <w:szCs w:val="24"/>
        </w:rPr>
        <w:t xml:space="preserve">Low-level disruption / talking that disrupts the </w:t>
      </w:r>
      <w:r w:rsidR="00F42EE8" w:rsidRPr="00AF5622">
        <w:rPr>
          <w:rFonts w:ascii="Arial" w:hAnsi="Arial" w:cs="Arial"/>
          <w:sz w:val="24"/>
          <w:szCs w:val="24"/>
        </w:rPr>
        <w:t>class.</w:t>
      </w:r>
    </w:p>
    <w:p w14:paraId="6692C648" w14:textId="77777777" w:rsidR="65FD036F" w:rsidRPr="00AF5622" w:rsidRDefault="65FD036F" w:rsidP="00AF5622">
      <w:pPr>
        <w:pStyle w:val="ListParagraph"/>
        <w:numPr>
          <w:ilvl w:val="0"/>
          <w:numId w:val="24"/>
        </w:numPr>
        <w:ind w:left="2517" w:hanging="357"/>
        <w:contextualSpacing/>
        <w:rPr>
          <w:rFonts w:ascii="Arial" w:hAnsi="Arial" w:cs="Arial"/>
          <w:sz w:val="24"/>
          <w:szCs w:val="24"/>
        </w:rPr>
      </w:pPr>
      <w:r w:rsidRPr="00AF5622">
        <w:rPr>
          <w:rFonts w:ascii="Arial" w:hAnsi="Arial" w:cs="Arial"/>
          <w:sz w:val="24"/>
          <w:szCs w:val="24"/>
        </w:rPr>
        <w:t>Rudeness</w:t>
      </w:r>
    </w:p>
    <w:p w14:paraId="27CD95D2" w14:textId="77777777" w:rsidR="65FD036F" w:rsidRPr="00AF5622" w:rsidRDefault="65FD036F" w:rsidP="00AF5622">
      <w:pPr>
        <w:pStyle w:val="ListParagraph"/>
        <w:numPr>
          <w:ilvl w:val="0"/>
          <w:numId w:val="24"/>
        </w:numPr>
        <w:ind w:left="2517" w:hanging="357"/>
        <w:contextualSpacing/>
        <w:rPr>
          <w:rFonts w:ascii="Arial" w:hAnsi="Arial" w:cs="Arial"/>
          <w:sz w:val="24"/>
          <w:szCs w:val="24"/>
        </w:rPr>
      </w:pPr>
      <w:r w:rsidRPr="00AF5622">
        <w:rPr>
          <w:rFonts w:ascii="Arial" w:hAnsi="Arial" w:cs="Arial"/>
          <w:sz w:val="24"/>
          <w:szCs w:val="24"/>
        </w:rPr>
        <w:t>Disruption on public transport</w:t>
      </w:r>
    </w:p>
    <w:p w14:paraId="14F94EB7" w14:textId="77777777" w:rsidR="65FD036F" w:rsidRPr="00AF5622" w:rsidRDefault="65FD036F" w:rsidP="00AF5622">
      <w:pPr>
        <w:pStyle w:val="ListParagraph"/>
        <w:numPr>
          <w:ilvl w:val="0"/>
          <w:numId w:val="24"/>
        </w:numPr>
        <w:ind w:left="2517" w:hanging="357"/>
        <w:contextualSpacing/>
        <w:rPr>
          <w:rFonts w:ascii="Arial" w:hAnsi="Arial" w:cs="Arial"/>
          <w:sz w:val="24"/>
          <w:szCs w:val="24"/>
        </w:rPr>
      </w:pPr>
      <w:r w:rsidRPr="00AF5622">
        <w:rPr>
          <w:rFonts w:ascii="Arial" w:hAnsi="Arial" w:cs="Arial"/>
          <w:sz w:val="24"/>
          <w:szCs w:val="24"/>
        </w:rPr>
        <w:t>Graffiti</w:t>
      </w:r>
      <w:r w:rsidR="00D55A6E" w:rsidRPr="00AF5622">
        <w:rPr>
          <w:rFonts w:ascii="Arial" w:hAnsi="Arial" w:cs="Arial"/>
          <w:sz w:val="24"/>
          <w:szCs w:val="24"/>
        </w:rPr>
        <w:t>/defacing of school property</w:t>
      </w:r>
    </w:p>
    <w:p w14:paraId="3B4D8983" w14:textId="77777777" w:rsidR="5717A129" w:rsidRPr="00AF5622" w:rsidRDefault="65FD036F" w:rsidP="00AF5622">
      <w:pPr>
        <w:pStyle w:val="ListParagraph"/>
        <w:numPr>
          <w:ilvl w:val="0"/>
          <w:numId w:val="24"/>
        </w:numPr>
        <w:ind w:left="2517" w:hanging="357"/>
        <w:contextualSpacing/>
        <w:rPr>
          <w:rFonts w:ascii="Arial" w:hAnsi="Arial" w:cs="Arial"/>
          <w:sz w:val="24"/>
          <w:szCs w:val="24"/>
        </w:rPr>
      </w:pPr>
      <w:r w:rsidRPr="00AF5622">
        <w:rPr>
          <w:rFonts w:ascii="Arial" w:hAnsi="Arial" w:cs="Arial"/>
          <w:sz w:val="24"/>
          <w:szCs w:val="24"/>
        </w:rPr>
        <w:t>Use of mobile phones without permission</w:t>
      </w:r>
    </w:p>
    <w:p w14:paraId="28A147EC" w14:textId="77777777" w:rsidR="65FD036F" w:rsidRPr="00AF5622" w:rsidRDefault="008F0CB0" w:rsidP="00AF5622">
      <w:pPr>
        <w:ind w:left="720" w:firstLine="720"/>
        <w:rPr>
          <w:rFonts w:cs="Arial"/>
          <w:sz w:val="24"/>
          <w:szCs w:val="24"/>
        </w:rPr>
      </w:pPr>
      <w:r w:rsidRPr="00AF5622">
        <w:rPr>
          <w:rFonts w:cs="Arial"/>
          <w:sz w:val="24"/>
          <w:szCs w:val="24"/>
        </w:rPr>
        <w:t>‘</w:t>
      </w:r>
      <w:r w:rsidR="23B447AA" w:rsidRPr="00AF5622">
        <w:rPr>
          <w:rFonts w:cs="Arial"/>
          <w:sz w:val="24"/>
          <w:szCs w:val="24"/>
        </w:rPr>
        <w:t>Freeze</w:t>
      </w:r>
      <w:r w:rsidR="372F4579" w:rsidRPr="00AF5622">
        <w:rPr>
          <w:rFonts w:cs="Arial"/>
          <w:sz w:val="24"/>
          <w:szCs w:val="24"/>
        </w:rPr>
        <w:t>’</w:t>
      </w:r>
      <w:r w:rsidR="23B447AA" w:rsidRPr="00AF5622">
        <w:rPr>
          <w:rFonts w:cs="Arial"/>
          <w:sz w:val="24"/>
          <w:szCs w:val="24"/>
        </w:rPr>
        <w:t xml:space="preserve"> </w:t>
      </w:r>
      <w:r w:rsidR="5D4D2DD0" w:rsidRPr="00AF5622">
        <w:rPr>
          <w:rFonts w:cs="Arial"/>
          <w:sz w:val="24"/>
          <w:szCs w:val="24"/>
        </w:rPr>
        <w:t>response/</w:t>
      </w:r>
      <w:r w:rsidR="23B447AA" w:rsidRPr="00AF5622">
        <w:rPr>
          <w:rFonts w:cs="Arial"/>
          <w:sz w:val="24"/>
          <w:szCs w:val="24"/>
        </w:rPr>
        <w:t xml:space="preserve">anxiety </w:t>
      </w:r>
      <w:r w:rsidR="00F42EE8" w:rsidRPr="00AF5622">
        <w:rPr>
          <w:rFonts w:cs="Arial"/>
          <w:sz w:val="24"/>
          <w:szCs w:val="24"/>
        </w:rPr>
        <w:t>behaviours: -</w:t>
      </w:r>
    </w:p>
    <w:p w14:paraId="4E5100B3" w14:textId="77777777" w:rsidR="65FD036F" w:rsidRPr="00AF5622" w:rsidRDefault="65FD036F" w:rsidP="00AF5622">
      <w:pPr>
        <w:pStyle w:val="ListParagraph"/>
        <w:numPr>
          <w:ilvl w:val="0"/>
          <w:numId w:val="24"/>
        </w:numPr>
        <w:ind w:left="2517" w:hanging="357"/>
        <w:contextualSpacing/>
        <w:rPr>
          <w:rFonts w:ascii="Arial" w:hAnsi="Arial" w:cs="Arial"/>
          <w:sz w:val="24"/>
          <w:szCs w:val="24"/>
        </w:rPr>
      </w:pPr>
      <w:r w:rsidRPr="00AF5622">
        <w:rPr>
          <w:rFonts w:ascii="Arial" w:hAnsi="Arial" w:cs="Arial"/>
          <w:sz w:val="24"/>
          <w:szCs w:val="24"/>
        </w:rPr>
        <w:t>F</w:t>
      </w:r>
      <w:r w:rsidR="00D55A6E" w:rsidRPr="00AF5622">
        <w:rPr>
          <w:rFonts w:ascii="Arial" w:hAnsi="Arial" w:cs="Arial"/>
          <w:sz w:val="24"/>
          <w:szCs w:val="24"/>
        </w:rPr>
        <w:t>eeling unable</w:t>
      </w:r>
      <w:r w:rsidRPr="00AF5622">
        <w:rPr>
          <w:rFonts w:ascii="Arial" w:hAnsi="Arial" w:cs="Arial"/>
          <w:sz w:val="24"/>
          <w:szCs w:val="24"/>
        </w:rPr>
        <w:t xml:space="preserve"> to complete classwork </w:t>
      </w:r>
    </w:p>
    <w:p w14:paraId="1494B64F" w14:textId="77777777" w:rsidR="5717A129" w:rsidRPr="00AF5622" w:rsidRDefault="00D55A6E" w:rsidP="00AF5622">
      <w:pPr>
        <w:pStyle w:val="ListParagraph"/>
        <w:numPr>
          <w:ilvl w:val="0"/>
          <w:numId w:val="24"/>
        </w:numPr>
        <w:ind w:left="2517" w:hanging="357"/>
        <w:contextualSpacing/>
        <w:rPr>
          <w:rFonts w:ascii="Arial" w:hAnsi="Arial" w:cs="Arial"/>
          <w:sz w:val="24"/>
          <w:szCs w:val="24"/>
        </w:rPr>
      </w:pPr>
      <w:r w:rsidRPr="00AF5622">
        <w:rPr>
          <w:rFonts w:ascii="Arial" w:hAnsi="Arial" w:cs="Arial"/>
          <w:sz w:val="24"/>
          <w:szCs w:val="24"/>
        </w:rPr>
        <w:t>Feeling unable</w:t>
      </w:r>
      <w:r w:rsidR="65FD036F" w:rsidRPr="00AF5622">
        <w:rPr>
          <w:rFonts w:ascii="Arial" w:hAnsi="Arial" w:cs="Arial"/>
          <w:sz w:val="24"/>
          <w:szCs w:val="24"/>
        </w:rPr>
        <w:t xml:space="preserve"> to complete homework, incomplete homework, or arriving at school without homework</w:t>
      </w:r>
    </w:p>
    <w:p w14:paraId="2822C207" w14:textId="77777777" w:rsidR="4FA689BF" w:rsidRPr="00AF5622" w:rsidRDefault="4FA689BF" w:rsidP="00AF5622">
      <w:pPr>
        <w:pStyle w:val="ListParagraph"/>
        <w:numPr>
          <w:ilvl w:val="0"/>
          <w:numId w:val="24"/>
        </w:numPr>
        <w:ind w:left="2517" w:hanging="357"/>
        <w:contextualSpacing/>
        <w:rPr>
          <w:rFonts w:ascii="Arial" w:hAnsi="Arial" w:cs="Arial"/>
          <w:sz w:val="24"/>
          <w:szCs w:val="24"/>
        </w:rPr>
      </w:pPr>
      <w:r w:rsidRPr="00AF5622">
        <w:rPr>
          <w:rFonts w:ascii="Arial" w:hAnsi="Arial" w:cs="Arial"/>
          <w:sz w:val="24"/>
          <w:szCs w:val="24"/>
        </w:rPr>
        <w:t>Feeling unable to engage verbally or physically due to shutdown</w:t>
      </w:r>
    </w:p>
    <w:p w14:paraId="587A4B67" w14:textId="77777777" w:rsidR="65FD036F" w:rsidRPr="00AF5622" w:rsidRDefault="54654AF4" w:rsidP="00AF5622">
      <w:pPr>
        <w:ind w:left="720" w:firstLine="720"/>
        <w:rPr>
          <w:rFonts w:cs="Arial"/>
          <w:sz w:val="24"/>
          <w:szCs w:val="24"/>
        </w:rPr>
      </w:pPr>
      <w:r w:rsidRPr="00AF5622">
        <w:rPr>
          <w:rFonts w:cs="Arial"/>
          <w:sz w:val="24"/>
          <w:szCs w:val="24"/>
        </w:rPr>
        <w:t>‘</w:t>
      </w:r>
      <w:r w:rsidR="23B447AA" w:rsidRPr="00AF5622">
        <w:rPr>
          <w:rFonts w:cs="Arial"/>
          <w:sz w:val="24"/>
          <w:szCs w:val="24"/>
        </w:rPr>
        <w:t>Flight</w:t>
      </w:r>
      <w:r w:rsidR="4EB024A0" w:rsidRPr="00AF5622">
        <w:rPr>
          <w:rFonts w:cs="Arial"/>
          <w:sz w:val="24"/>
          <w:szCs w:val="24"/>
        </w:rPr>
        <w:t>’</w:t>
      </w:r>
      <w:r w:rsidR="23B447AA" w:rsidRPr="00AF5622">
        <w:rPr>
          <w:rFonts w:cs="Arial"/>
          <w:sz w:val="24"/>
          <w:szCs w:val="24"/>
        </w:rPr>
        <w:t xml:space="preserve"> </w:t>
      </w:r>
      <w:r w:rsidR="5BCB423D" w:rsidRPr="00AF5622">
        <w:rPr>
          <w:rFonts w:cs="Arial"/>
          <w:sz w:val="24"/>
          <w:szCs w:val="24"/>
        </w:rPr>
        <w:t>response/</w:t>
      </w:r>
      <w:r w:rsidR="23B447AA" w:rsidRPr="00AF5622">
        <w:rPr>
          <w:rFonts w:cs="Arial"/>
          <w:sz w:val="24"/>
          <w:szCs w:val="24"/>
        </w:rPr>
        <w:t xml:space="preserve">anxiety </w:t>
      </w:r>
      <w:r w:rsidR="0380AFEF" w:rsidRPr="00AF5622">
        <w:rPr>
          <w:rFonts w:cs="Arial"/>
          <w:sz w:val="24"/>
          <w:szCs w:val="24"/>
        </w:rPr>
        <w:t>Behaviours: -</w:t>
      </w:r>
    </w:p>
    <w:p w14:paraId="66AB857C" w14:textId="77777777" w:rsidR="069AC5F5" w:rsidRPr="00AF5622" w:rsidRDefault="00EC27B4" w:rsidP="00AF5622">
      <w:pPr>
        <w:pStyle w:val="ListParagraph"/>
        <w:numPr>
          <w:ilvl w:val="0"/>
          <w:numId w:val="24"/>
        </w:numPr>
        <w:ind w:left="2517" w:hanging="357"/>
        <w:contextualSpacing/>
        <w:rPr>
          <w:rFonts w:ascii="Arial" w:hAnsi="Arial" w:cs="Arial"/>
          <w:sz w:val="24"/>
          <w:szCs w:val="24"/>
        </w:rPr>
      </w:pPr>
      <w:r w:rsidRPr="00AF5622">
        <w:rPr>
          <w:rFonts w:ascii="Arial" w:hAnsi="Arial" w:cs="Arial"/>
          <w:sz w:val="24"/>
          <w:szCs w:val="24"/>
        </w:rPr>
        <w:t>Delayed arrival at or walking away from</w:t>
      </w:r>
      <w:r w:rsidR="23B447AA" w:rsidRPr="00AF5622">
        <w:rPr>
          <w:rFonts w:ascii="Arial" w:hAnsi="Arial" w:cs="Arial"/>
          <w:sz w:val="24"/>
          <w:szCs w:val="24"/>
        </w:rPr>
        <w:t xml:space="preserve"> a lesson/walking out or away</w:t>
      </w:r>
      <w:r w:rsidRPr="00AF5622">
        <w:rPr>
          <w:rFonts w:ascii="Arial" w:hAnsi="Arial" w:cs="Arial"/>
          <w:sz w:val="24"/>
          <w:szCs w:val="24"/>
        </w:rPr>
        <w:t xml:space="preserve"> </w:t>
      </w:r>
      <w:r w:rsidR="23B447AA" w:rsidRPr="00AF5622">
        <w:rPr>
          <w:rFonts w:ascii="Arial" w:hAnsi="Arial" w:cs="Arial"/>
          <w:sz w:val="24"/>
          <w:szCs w:val="24"/>
        </w:rPr>
        <w:t>- climbing gates fences or windows.</w:t>
      </w:r>
    </w:p>
    <w:p w14:paraId="5D2CC26F" w14:textId="77777777" w:rsidR="5717A129" w:rsidRPr="00AF5622" w:rsidRDefault="23B447AA" w:rsidP="00AF5622">
      <w:pPr>
        <w:rPr>
          <w:rFonts w:cs="Arial"/>
          <w:sz w:val="24"/>
          <w:szCs w:val="24"/>
        </w:rPr>
      </w:pPr>
      <w:r w:rsidRPr="00AF5622">
        <w:rPr>
          <w:rFonts w:cs="Arial"/>
          <w:sz w:val="24"/>
          <w:szCs w:val="24"/>
        </w:rPr>
        <w:lastRenderedPageBreak/>
        <w:t xml:space="preserve">“Low-level </w:t>
      </w:r>
      <w:r w:rsidR="535E0786" w:rsidRPr="00AF5622">
        <w:rPr>
          <w:rFonts w:cs="Arial"/>
          <w:sz w:val="24"/>
          <w:szCs w:val="24"/>
        </w:rPr>
        <w:t xml:space="preserve">anxiety </w:t>
      </w:r>
      <w:r w:rsidRPr="00AF5622">
        <w:rPr>
          <w:rFonts w:cs="Arial"/>
          <w:sz w:val="24"/>
          <w:szCs w:val="24"/>
        </w:rPr>
        <w:t>behaviour” may be escalated to “serious</w:t>
      </w:r>
      <w:r w:rsidR="00604E23" w:rsidRPr="00AF5622">
        <w:rPr>
          <w:rFonts w:cs="Arial"/>
          <w:sz w:val="24"/>
          <w:szCs w:val="24"/>
        </w:rPr>
        <w:t xml:space="preserve"> non-negotiable/</w:t>
      </w:r>
      <w:r w:rsidRPr="00AF5622">
        <w:rPr>
          <w:rFonts w:cs="Arial"/>
          <w:sz w:val="24"/>
          <w:szCs w:val="24"/>
        </w:rPr>
        <w:t>unacceptable behaviour</w:t>
      </w:r>
      <w:r w:rsidR="09803517" w:rsidRPr="00AF5622">
        <w:rPr>
          <w:rFonts w:cs="Arial"/>
          <w:sz w:val="24"/>
          <w:szCs w:val="24"/>
        </w:rPr>
        <w:t>,”</w:t>
      </w:r>
      <w:r w:rsidRPr="00AF5622">
        <w:rPr>
          <w:rFonts w:cs="Arial"/>
          <w:sz w:val="24"/>
          <w:szCs w:val="24"/>
        </w:rPr>
        <w:t xml:space="preserve"> depending on the </w:t>
      </w:r>
      <w:r w:rsidR="00604E23" w:rsidRPr="00AF5622">
        <w:rPr>
          <w:rFonts w:cs="Arial"/>
          <w:sz w:val="24"/>
          <w:szCs w:val="24"/>
        </w:rPr>
        <w:t>level of risk</w:t>
      </w:r>
      <w:r w:rsidRPr="00AF5622">
        <w:rPr>
          <w:rFonts w:cs="Arial"/>
          <w:sz w:val="24"/>
          <w:szCs w:val="24"/>
        </w:rPr>
        <w:t xml:space="preserve"> of the behaviour.</w:t>
      </w:r>
    </w:p>
    <w:p w14:paraId="192BF4BE" w14:textId="77777777" w:rsidR="35811D06" w:rsidRPr="00AF5622" w:rsidRDefault="35811D06" w:rsidP="00AF5622">
      <w:pPr>
        <w:rPr>
          <w:rFonts w:cs="Arial"/>
          <w:sz w:val="24"/>
          <w:szCs w:val="24"/>
        </w:rPr>
      </w:pPr>
    </w:p>
    <w:p w14:paraId="4658DD63" w14:textId="77777777" w:rsidR="069AC5F5" w:rsidRPr="00AF5622" w:rsidRDefault="00242020" w:rsidP="00AF5622">
      <w:pPr>
        <w:pStyle w:val="Heading3"/>
        <w:numPr>
          <w:ilvl w:val="0"/>
          <w:numId w:val="0"/>
        </w:numPr>
        <w:rPr>
          <w:rFonts w:ascii="Arial" w:eastAsia="Arial" w:hAnsi="Arial" w:cs="Arial"/>
          <w:color w:val="auto"/>
          <w:sz w:val="24"/>
          <w:szCs w:val="24"/>
        </w:rPr>
      </w:pPr>
      <w:r w:rsidRPr="00AF5622">
        <w:rPr>
          <w:rFonts w:ascii="Arial" w:eastAsia="Arial" w:hAnsi="Arial" w:cs="Arial"/>
          <w:color w:val="auto"/>
          <w:sz w:val="24"/>
          <w:szCs w:val="24"/>
        </w:rPr>
        <w:t xml:space="preserve">4: </w:t>
      </w:r>
      <w:r w:rsidR="0C5B2703" w:rsidRPr="00AF5622">
        <w:rPr>
          <w:rFonts w:ascii="Arial" w:eastAsia="Arial" w:hAnsi="Arial" w:cs="Arial"/>
          <w:color w:val="auto"/>
          <w:sz w:val="24"/>
          <w:szCs w:val="24"/>
        </w:rPr>
        <w:t>Staff induction, development, and support.</w:t>
      </w:r>
    </w:p>
    <w:p w14:paraId="5A31F9ED" w14:textId="77777777" w:rsidR="069AC5F5" w:rsidRPr="00AF5622" w:rsidRDefault="2607D46C" w:rsidP="00AF5622">
      <w:pPr>
        <w:rPr>
          <w:rFonts w:cs="Arial"/>
          <w:sz w:val="24"/>
          <w:szCs w:val="24"/>
        </w:rPr>
      </w:pPr>
      <w:r w:rsidRPr="00AF5622">
        <w:rPr>
          <w:rFonts w:eastAsia="Arial" w:cs="Arial"/>
          <w:sz w:val="24"/>
          <w:szCs w:val="24"/>
        </w:rPr>
        <w:t xml:space="preserve">All new staff will be inducted clearly into the school’s behaviour culture to ensure they understand its rules and routines and how best to support all </w:t>
      </w:r>
      <w:r w:rsidR="5E955E2D" w:rsidRPr="00AF5622">
        <w:rPr>
          <w:rFonts w:eastAsia="Arial" w:cs="Arial"/>
          <w:sz w:val="24"/>
          <w:szCs w:val="24"/>
        </w:rPr>
        <w:t>students</w:t>
      </w:r>
      <w:r w:rsidRPr="00AF5622">
        <w:rPr>
          <w:rFonts w:eastAsia="Arial" w:cs="Arial"/>
          <w:sz w:val="24"/>
          <w:szCs w:val="24"/>
        </w:rPr>
        <w:t xml:space="preserve"> to participate in creating the culture of the school. Staff will be provided with bespoke training, where necessary, on the needs of </w:t>
      </w:r>
      <w:r w:rsidR="5E955E2D" w:rsidRPr="00AF5622">
        <w:rPr>
          <w:rFonts w:eastAsia="Arial" w:cs="Arial"/>
          <w:sz w:val="24"/>
          <w:szCs w:val="24"/>
        </w:rPr>
        <w:t>students</w:t>
      </w:r>
      <w:r w:rsidRPr="00AF5622">
        <w:rPr>
          <w:rFonts w:eastAsia="Arial" w:cs="Arial"/>
          <w:sz w:val="24"/>
          <w:szCs w:val="24"/>
        </w:rPr>
        <w:t xml:space="preserve"> at the school to enable behaviour to be managed consistently. </w:t>
      </w:r>
    </w:p>
    <w:p w14:paraId="4A4DE691" w14:textId="77777777" w:rsidR="069AC5F5" w:rsidRPr="00AF5622" w:rsidRDefault="2607D46C" w:rsidP="00AF5622">
      <w:pPr>
        <w:rPr>
          <w:rFonts w:cs="Arial"/>
          <w:sz w:val="24"/>
          <w:szCs w:val="24"/>
        </w:rPr>
      </w:pPr>
      <w:r w:rsidRPr="00AF5622">
        <w:rPr>
          <w:rFonts w:eastAsia="Arial" w:cs="Arial"/>
          <w:sz w:val="24"/>
          <w:szCs w:val="24"/>
        </w:rPr>
        <w:t>The SLG will consider any appropriate training which is required for staff to meet their duties and functions in accordance with this policy, including on understanding matters which may affect a student's behaviour, e.g. SEND and mental health needs.</w:t>
      </w:r>
    </w:p>
    <w:p w14:paraId="299330FA" w14:textId="77777777" w:rsidR="069AC5F5" w:rsidRPr="00AF5622" w:rsidRDefault="2607D46C" w:rsidP="00AF5622">
      <w:pPr>
        <w:rPr>
          <w:rFonts w:cs="Arial"/>
          <w:sz w:val="24"/>
          <w:szCs w:val="24"/>
        </w:rPr>
      </w:pPr>
      <w:r w:rsidRPr="00AF5622">
        <w:rPr>
          <w:rFonts w:eastAsia="Arial" w:cs="Arial"/>
          <w:sz w:val="24"/>
          <w:szCs w:val="24"/>
        </w:rPr>
        <w:t xml:space="preserve">Members of staff who have, or are aspiring to have, responsibilities for leading behaviour or supporting student wellbeing will be supported to undertake any relevant training or qualifications. </w:t>
      </w:r>
    </w:p>
    <w:p w14:paraId="0ECABAAB" w14:textId="77777777" w:rsidR="069AC5F5" w:rsidRPr="00AF5622" w:rsidRDefault="2607D46C" w:rsidP="00AF5622">
      <w:pPr>
        <w:rPr>
          <w:rFonts w:cs="Arial"/>
          <w:sz w:val="24"/>
          <w:szCs w:val="24"/>
        </w:rPr>
      </w:pPr>
      <w:r w:rsidRPr="00AF5622">
        <w:rPr>
          <w:rFonts w:eastAsia="Arial" w:cs="Arial"/>
          <w:sz w:val="24"/>
          <w:szCs w:val="24"/>
        </w:rPr>
        <w:t xml:space="preserve">Staff will know where and how to ask for assistance if </w:t>
      </w:r>
      <w:r w:rsidR="602F1965" w:rsidRPr="00AF5622">
        <w:rPr>
          <w:rFonts w:eastAsia="Arial" w:cs="Arial"/>
          <w:sz w:val="24"/>
          <w:szCs w:val="24"/>
        </w:rPr>
        <w:t>they are</w:t>
      </w:r>
      <w:r w:rsidRPr="00AF5622">
        <w:rPr>
          <w:rFonts w:eastAsia="Arial" w:cs="Arial"/>
          <w:sz w:val="24"/>
          <w:szCs w:val="24"/>
        </w:rPr>
        <w:t xml:space="preserve"> struggling to build and maintain an effective culture of positive behaviour. </w:t>
      </w:r>
    </w:p>
    <w:p w14:paraId="1267EF6A" w14:textId="77777777" w:rsidR="069AC5F5" w:rsidRPr="00AF5622" w:rsidRDefault="2607D46C" w:rsidP="00AF5622">
      <w:pPr>
        <w:rPr>
          <w:rFonts w:cs="Arial"/>
          <w:sz w:val="24"/>
          <w:szCs w:val="24"/>
        </w:rPr>
      </w:pPr>
      <w:r w:rsidRPr="00AF5622">
        <w:rPr>
          <w:rFonts w:eastAsia="Arial" w:cs="Arial"/>
          <w:sz w:val="24"/>
          <w:szCs w:val="24"/>
        </w:rPr>
        <w:t>Staff voice will be considered when the school develops and refines its behaviour policies and procedures.</w:t>
      </w:r>
    </w:p>
    <w:p w14:paraId="3618F6AE" w14:textId="15D38129" w:rsidR="069AC5F5" w:rsidRPr="00AF5622" w:rsidRDefault="2607D46C" w:rsidP="00AF5622">
      <w:pPr>
        <w:rPr>
          <w:rFonts w:cs="Arial"/>
          <w:sz w:val="24"/>
          <w:szCs w:val="24"/>
        </w:rPr>
      </w:pPr>
      <w:r w:rsidRPr="00AF5622">
        <w:rPr>
          <w:rFonts w:eastAsia="Arial" w:cs="Arial"/>
          <w:sz w:val="24"/>
          <w:szCs w:val="24"/>
        </w:rPr>
        <w:t>The SL</w:t>
      </w:r>
      <w:r w:rsidR="52582A72" w:rsidRPr="00AF5622">
        <w:rPr>
          <w:rFonts w:eastAsia="Arial" w:cs="Arial"/>
          <w:sz w:val="24"/>
          <w:szCs w:val="24"/>
        </w:rPr>
        <w:t>G</w:t>
      </w:r>
      <w:r w:rsidRPr="00AF5622">
        <w:rPr>
          <w:rFonts w:eastAsia="Arial" w:cs="Arial"/>
          <w:sz w:val="24"/>
          <w:szCs w:val="24"/>
        </w:rPr>
        <w:t xml:space="preserve"> and the headteacher will review staff training needs </w:t>
      </w:r>
      <w:r w:rsidRPr="00AF5622">
        <w:rPr>
          <w:rFonts w:eastAsia="Arial" w:cs="Arial"/>
          <w:b/>
          <w:bCs/>
          <w:sz w:val="24"/>
          <w:szCs w:val="24"/>
          <w:u w:val="single"/>
        </w:rPr>
        <w:t>annually</w:t>
      </w:r>
      <w:r w:rsidRPr="00AF5622">
        <w:rPr>
          <w:rFonts w:eastAsia="Arial" w:cs="Arial"/>
          <w:sz w:val="24"/>
          <w:szCs w:val="24"/>
        </w:rPr>
        <w:t>, and in response to any serious or persistent behaviour issues disrupting the running of the school.</w:t>
      </w:r>
    </w:p>
    <w:p w14:paraId="76BC4A26" w14:textId="77777777" w:rsidR="069AC5F5" w:rsidRPr="00AF5622" w:rsidRDefault="0C5B2703" w:rsidP="00AF5622">
      <w:pPr>
        <w:pStyle w:val="Heading3"/>
        <w:numPr>
          <w:ilvl w:val="0"/>
          <w:numId w:val="0"/>
        </w:numPr>
        <w:rPr>
          <w:rFonts w:ascii="Arial" w:eastAsia="Arial" w:hAnsi="Arial" w:cs="Arial"/>
          <w:color w:val="auto"/>
          <w:sz w:val="24"/>
          <w:szCs w:val="24"/>
        </w:rPr>
      </w:pPr>
      <w:r w:rsidRPr="00AF5622">
        <w:rPr>
          <w:rFonts w:ascii="Arial" w:eastAsia="Arial" w:hAnsi="Arial" w:cs="Arial"/>
          <w:color w:val="auto"/>
          <w:sz w:val="24"/>
          <w:szCs w:val="24"/>
        </w:rPr>
        <w:t xml:space="preserve">5: </w:t>
      </w:r>
      <w:r w:rsidR="1AC13046" w:rsidRPr="00AF5622">
        <w:rPr>
          <w:rFonts w:ascii="Arial" w:eastAsia="Arial" w:hAnsi="Arial" w:cs="Arial"/>
          <w:color w:val="auto"/>
          <w:sz w:val="24"/>
          <w:szCs w:val="24"/>
        </w:rPr>
        <w:t>Students with Autism diagnoses- behaviour factors:</w:t>
      </w:r>
    </w:p>
    <w:p w14:paraId="307584F3" w14:textId="77777777" w:rsidR="4C35F6F7" w:rsidRPr="00AF5622" w:rsidRDefault="4C35F6F7" w:rsidP="00AF5622">
      <w:pPr>
        <w:rPr>
          <w:rFonts w:eastAsia="Arial" w:cs="Arial"/>
          <w:i/>
          <w:iCs/>
          <w:sz w:val="24"/>
          <w:szCs w:val="24"/>
        </w:rPr>
      </w:pPr>
      <w:r w:rsidRPr="00AF5622">
        <w:rPr>
          <w:rFonts w:eastAsia="Arial" w:cs="Arial"/>
          <w:sz w:val="24"/>
          <w:szCs w:val="24"/>
        </w:rPr>
        <w:t>At Dovecote</w:t>
      </w:r>
      <w:r w:rsidR="17BB331F" w:rsidRPr="00AF5622">
        <w:rPr>
          <w:rFonts w:eastAsia="Arial" w:cs="Arial"/>
          <w:sz w:val="24"/>
          <w:szCs w:val="24"/>
        </w:rPr>
        <w:t xml:space="preserve"> school</w:t>
      </w:r>
      <w:r w:rsidR="3D48C771" w:rsidRPr="00AF5622">
        <w:rPr>
          <w:rFonts w:eastAsia="Arial" w:cs="Arial"/>
          <w:sz w:val="24"/>
          <w:szCs w:val="24"/>
        </w:rPr>
        <w:t>,</w:t>
      </w:r>
      <w:r w:rsidR="17BB331F" w:rsidRPr="00AF5622">
        <w:rPr>
          <w:rFonts w:eastAsia="Arial" w:cs="Arial"/>
          <w:sz w:val="24"/>
          <w:szCs w:val="24"/>
        </w:rPr>
        <w:t xml:space="preserve"> we recognise that </w:t>
      </w:r>
      <w:r w:rsidR="00562C93" w:rsidRPr="00AF5622">
        <w:rPr>
          <w:rFonts w:eastAsia="Arial" w:cs="Arial"/>
          <w:sz w:val="24"/>
          <w:szCs w:val="24"/>
        </w:rPr>
        <w:t>Autistic students</w:t>
      </w:r>
      <w:r w:rsidR="17BB331F" w:rsidRPr="00AF5622">
        <w:rPr>
          <w:rFonts w:eastAsia="Arial" w:cs="Arial"/>
          <w:sz w:val="24"/>
          <w:szCs w:val="24"/>
        </w:rPr>
        <w:t xml:space="preserve"> </w:t>
      </w:r>
      <w:r w:rsidR="529C8D5B" w:rsidRPr="00AF5622">
        <w:rPr>
          <w:rFonts w:eastAsia="Arial" w:cs="Arial"/>
          <w:sz w:val="24"/>
          <w:szCs w:val="24"/>
        </w:rPr>
        <w:t xml:space="preserve">or </w:t>
      </w:r>
      <w:r w:rsidR="00562C93" w:rsidRPr="00AF5622">
        <w:rPr>
          <w:rFonts w:eastAsia="Arial" w:cs="Arial"/>
          <w:sz w:val="24"/>
          <w:szCs w:val="24"/>
        </w:rPr>
        <w:t>thos</w:t>
      </w:r>
      <w:r w:rsidR="006B43C1" w:rsidRPr="00AF5622">
        <w:rPr>
          <w:rFonts w:eastAsia="Arial" w:cs="Arial"/>
          <w:sz w:val="24"/>
          <w:szCs w:val="24"/>
        </w:rPr>
        <w:t>e with ACE’s</w:t>
      </w:r>
      <w:r w:rsidR="1F0FFACB" w:rsidRPr="00AF5622">
        <w:rPr>
          <w:rFonts w:eastAsia="Arial" w:cs="Arial"/>
          <w:sz w:val="24"/>
          <w:szCs w:val="24"/>
        </w:rPr>
        <w:t xml:space="preserve"> (Adverse Childhood experiences)</w:t>
      </w:r>
      <w:r w:rsidR="006B43C1" w:rsidRPr="00AF5622">
        <w:rPr>
          <w:rFonts w:eastAsia="Arial" w:cs="Arial"/>
          <w:sz w:val="24"/>
          <w:szCs w:val="24"/>
        </w:rPr>
        <w:t xml:space="preserve"> and </w:t>
      </w:r>
      <w:r w:rsidR="3A67DEDE" w:rsidRPr="00AF5622">
        <w:rPr>
          <w:rFonts w:eastAsia="Arial" w:cs="Arial"/>
          <w:sz w:val="24"/>
          <w:szCs w:val="24"/>
        </w:rPr>
        <w:t>Trauma</w:t>
      </w:r>
      <w:r w:rsidR="17BB331F" w:rsidRPr="00AF5622">
        <w:rPr>
          <w:rFonts w:eastAsia="Arial" w:cs="Arial"/>
          <w:sz w:val="24"/>
          <w:szCs w:val="24"/>
        </w:rPr>
        <w:t xml:space="preserve"> can find situation</w:t>
      </w:r>
      <w:r w:rsidR="006B43C1" w:rsidRPr="00AF5622">
        <w:rPr>
          <w:rFonts w:eastAsia="Arial" w:cs="Arial"/>
          <w:sz w:val="24"/>
          <w:szCs w:val="24"/>
        </w:rPr>
        <w:t>s</w:t>
      </w:r>
      <w:r w:rsidR="17BB331F" w:rsidRPr="00AF5622">
        <w:rPr>
          <w:rFonts w:eastAsia="Arial" w:cs="Arial"/>
          <w:sz w:val="24"/>
          <w:szCs w:val="24"/>
        </w:rPr>
        <w:t xml:space="preserve"> </w:t>
      </w:r>
      <w:r w:rsidR="6844A46D" w:rsidRPr="00AF5622">
        <w:rPr>
          <w:rFonts w:eastAsia="Arial" w:cs="Arial"/>
          <w:sz w:val="24"/>
          <w:szCs w:val="24"/>
        </w:rPr>
        <w:t xml:space="preserve">&amp; environments </w:t>
      </w:r>
      <w:r w:rsidR="006B43C1" w:rsidRPr="00AF5622">
        <w:rPr>
          <w:rFonts w:eastAsia="Arial" w:cs="Arial"/>
          <w:sz w:val="24"/>
          <w:szCs w:val="24"/>
        </w:rPr>
        <w:t>overwhelming</w:t>
      </w:r>
      <w:r w:rsidR="60611181" w:rsidRPr="00AF5622">
        <w:rPr>
          <w:rFonts w:eastAsia="Arial" w:cs="Arial"/>
          <w:sz w:val="24"/>
          <w:szCs w:val="24"/>
        </w:rPr>
        <w:t>. Factors include</w:t>
      </w:r>
      <w:r w:rsidR="17BB331F" w:rsidRPr="00AF5622">
        <w:rPr>
          <w:rFonts w:eastAsia="Arial" w:cs="Arial"/>
          <w:sz w:val="24"/>
          <w:szCs w:val="24"/>
        </w:rPr>
        <w:t xml:space="preserve"> sensory input (things you see, hear, feel, smell or taste), </w:t>
      </w:r>
      <w:r w:rsidR="7E91E182" w:rsidRPr="00AF5622">
        <w:rPr>
          <w:rFonts w:eastAsia="Arial" w:cs="Arial"/>
          <w:sz w:val="24"/>
          <w:szCs w:val="24"/>
        </w:rPr>
        <w:t xml:space="preserve">demands placed upon them e.g. </w:t>
      </w:r>
      <w:r w:rsidR="17BB331F" w:rsidRPr="00AF5622">
        <w:rPr>
          <w:rFonts w:eastAsia="Arial" w:cs="Arial"/>
          <w:sz w:val="24"/>
          <w:szCs w:val="24"/>
        </w:rPr>
        <w:t xml:space="preserve">being asked to do things that cause stress or distress, </w:t>
      </w:r>
      <w:r w:rsidR="6CB8F1A9" w:rsidRPr="00AF5622">
        <w:rPr>
          <w:rFonts w:eastAsia="Arial" w:cs="Arial"/>
          <w:sz w:val="24"/>
          <w:szCs w:val="24"/>
        </w:rPr>
        <w:t>or through the</w:t>
      </w:r>
      <w:r w:rsidR="00C107E7" w:rsidRPr="00AF5622">
        <w:rPr>
          <w:rFonts w:eastAsia="Arial" w:cs="Arial"/>
          <w:sz w:val="24"/>
          <w:szCs w:val="24"/>
        </w:rPr>
        <w:t>ir</w:t>
      </w:r>
      <w:r w:rsidR="6CB8F1A9" w:rsidRPr="00AF5622">
        <w:rPr>
          <w:rFonts w:eastAsia="Arial" w:cs="Arial"/>
          <w:sz w:val="24"/>
          <w:szCs w:val="24"/>
        </w:rPr>
        <w:t xml:space="preserve"> </w:t>
      </w:r>
      <w:r w:rsidR="75E0956A" w:rsidRPr="00AF5622">
        <w:rPr>
          <w:rFonts w:eastAsia="Arial" w:cs="Arial"/>
          <w:sz w:val="24"/>
          <w:szCs w:val="24"/>
        </w:rPr>
        <w:t>inter</w:t>
      </w:r>
      <w:r w:rsidR="00C107E7" w:rsidRPr="00AF5622">
        <w:rPr>
          <w:rFonts w:eastAsia="Arial" w:cs="Arial"/>
          <w:sz w:val="24"/>
          <w:szCs w:val="24"/>
        </w:rPr>
        <w:t>o</w:t>
      </w:r>
      <w:r w:rsidR="75E0956A" w:rsidRPr="00AF5622">
        <w:rPr>
          <w:rFonts w:eastAsia="Arial" w:cs="Arial"/>
          <w:sz w:val="24"/>
          <w:szCs w:val="24"/>
        </w:rPr>
        <w:t>ception (internal feelings) that are not always verbalised or nameable. These</w:t>
      </w:r>
      <w:r w:rsidR="17BB331F" w:rsidRPr="00AF5622">
        <w:rPr>
          <w:rFonts w:eastAsia="Arial" w:cs="Arial"/>
          <w:sz w:val="24"/>
          <w:szCs w:val="24"/>
        </w:rPr>
        <w:t xml:space="preserve"> can</w:t>
      </w:r>
      <w:r w:rsidR="706D5051" w:rsidRPr="00AF5622">
        <w:rPr>
          <w:rFonts w:eastAsia="Arial" w:cs="Arial"/>
          <w:sz w:val="24"/>
          <w:szCs w:val="24"/>
        </w:rPr>
        <w:t xml:space="preserve"> Trigger </w:t>
      </w:r>
      <w:r w:rsidR="17BB331F" w:rsidRPr="00AF5622">
        <w:rPr>
          <w:rFonts w:eastAsia="Arial" w:cs="Arial"/>
          <w:sz w:val="24"/>
          <w:szCs w:val="24"/>
        </w:rPr>
        <w:t xml:space="preserve">an autistic person </w:t>
      </w:r>
      <w:r w:rsidR="748FC70F" w:rsidRPr="00AF5622">
        <w:rPr>
          <w:rFonts w:eastAsia="Arial" w:cs="Arial"/>
          <w:sz w:val="24"/>
          <w:szCs w:val="24"/>
        </w:rPr>
        <w:t xml:space="preserve">to </w:t>
      </w:r>
      <w:r w:rsidR="17BB331F" w:rsidRPr="00AF5622">
        <w:rPr>
          <w:rFonts w:eastAsia="Arial" w:cs="Arial"/>
          <w:sz w:val="24"/>
          <w:szCs w:val="24"/>
        </w:rPr>
        <w:t>become overwhelmed.</w:t>
      </w:r>
    </w:p>
    <w:p w14:paraId="277A1C8B" w14:textId="77777777" w:rsidR="069AC5F5" w:rsidRPr="00AF5622" w:rsidRDefault="1AC13046" w:rsidP="00AF5622">
      <w:pPr>
        <w:rPr>
          <w:rFonts w:eastAsia="Arial" w:cs="Arial"/>
          <w:sz w:val="24"/>
          <w:szCs w:val="24"/>
        </w:rPr>
      </w:pPr>
      <w:r w:rsidRPr="00AF5622">
        <w:rPr>
          <w:rFonts w:eastAsia="Arial" w:cs="Arial"/>
          <w:sz w:val="24"/>
          <w:szCs w:val="24"/>
        </w:rPr>
        <w:t xml:space="preserve">When an autistic person becomes overwhelmed and </w:t>
      </w:r>
      <w:r w:rsidR="2E4C919C" w:rsidRPr="00AF5622">
        <w:rPr>
          <w:rFonts w:eastAsia="Arial" w:cs="Arial"/>
          <w:sz w:val="24"/>
          <w:szCs w:val="24"/>
        </w:rPr>
        <w:t>un</w:t>
      </w:r>
      <w:r w:rsidRPr="00AF5622">
        <w:rPr>
          <w:rFonts w:eastAsia="Arial" w:cs="Arial"/>
          <w:sz w:val="24"/>
          <w:szCs w:val="24"/>
        </w:rPr>
        <w:t xml:space="preserve">able to use or benefit from their coping strategies, they might </w:t>
      </w:r>
      <w:r w:rsidR="312877D0" w:rsidRPr="00AF5622">
        <w:rPr>
          <w:rFonts w:eastAsia="Arial" w:cs="Arial"/>
          <w:sz w:val="24"/>
          <w:szCs w:val="24"/>
        </w:rPr>
        <w:t>experience</w:t>
      </w:r>
      <w:r w:rsidRPr="00AF5622">
        <w:rPr>
          <w:rFonts w:eastAsia="Arial" w:cs="Arial"/>
          <w:sz w:val="24"/>
          <w:szCs w:val="24"/>
        </w:rPr>
        <w:t xml:space="preserve"> </w:t>
      </w:r>
      <w:r w:rsidR="0384CF57" w:rsidRPr="00AF5622">
        <w:rPr>
          <w:rFonts w:eastAsia="Arial" w:cs="Arial"/>
          <w:sz w:val="24"/>
          <w:szCs w:val="24"/>
        </w:rPr>
        <w:t xml:space="preserve">a </w:t>
      </w:r>
      <w:r w:rsidRPr="00AF5622">
        <w:rPr>
          <w:rFonts w:eastAsia="Arial" w:cs="Arial"/>
          <w:sz w:val="24"/>
          <w:szCs w:val="24"/>
        </w:rPr>
        <w:t>‘meltdown’ or ‘shutdown</w:t>
      </w:r>
      <w:r w:rsidR="36F2E9A4" w:rsidRPr="00AF5622">
        <w:rPr>
          <w:rFonts w:eastAsia="Arial" w:cs="Arial"/>
          <w:sz w:val="24"/>
          <w:szCs w:val="24"/>
        </w:rPr>
        <w:t>.’</w:t>
      </w:r>
    </w:p>
    <w:p w14:paraId="12A5D82A" w14:textId="77777777" w:rsidR="069AC5F5" w:rsidRPr="00AF5622" w:rsidRDefault="722B6511" w:rsidP="00AF5622">
      <w:pPr>
        <w:rPr>
          <w:rFonts w:eastAsia="Arial" w:cs="Arial"/>
          <w:sz w:val="24"/>
          <w:szCs w:val="24"/>
        </w:rPr>
      </w:pPr>
      <w:r w:rsidRPr="00AF5622">
        <w:rPr>
          <w:rFonts w:eastAsia="Arial" w:cs="Arial"/>
          <w:sz w:val="24"/>
          <w:szCs w:val="24"/>
        </w:rPr>
        <w:t>As a school</w:t>
      </w:r>
      <w:r w:rsidR="1AC13046" w:rsidRPr="00AF5622">
        <w:rPr>
          <w:rFonts w:eastAsia="Arial" w:cs="Arial"/>
          <w:sz w:val="24"/>
          <w:szCs w:val="24"/>
        </w:rPr>
        <w:t xml:space="preserve">, </w:t>
      </w:r>
      <w:r w:rsidR="72BCD9C4" w:rsidRPr="00AF5622">
        <w:rPr>
          <w:rFonts w:eastAsia="Arial" w:cs="Arial"/>
          <w:sz w:val="24"/>
          <w:szCs w:val="24"/>
        </w:rPr>
        <w:t>we</w:t>
      </w:r>
      <w:r w:rsidR="71555F50" w:rsidRPr="00AF5622">
        <w:rPr>
          <w:rFonts w:eastAsia="Arial" w:cs="Arial"/>
          <w:sz w:val="24"/>
          <w:szCs w:val="24"/>
        </w:rPr>
        <w:t xml:space="preserve"> recognise</w:t>
      </w:r>
      <w:r w:rsidR="1AC13046" w:rsidRPr="00AF5622">
        <w:rPr>
          <w:rFonts w:eastAsia="Arial" w:cs="Arial"/>
          <w:sz w:val="24"/>
          <w:szCs w:val="24"/>
        </w:rPr>
        <w:t xml:space="preserve"> that a meltdown </w:t>
      </w:r>
      <w:r w:rsidR="715BFB32" w:rsidRPr="00AF5622">
        <w:rPr>
          <w:rFonts w:eastAsia="Arial" w:cs="Arial"/>
          <w:sz w:val="24"/>
          <w:szCs w:val="24"/>
        </w:rPr>
        <w:t>is not</w:t>
      </w:r>
      <w:r w:rsidR="1AC13046" w:rsidRPr="00AF5622">
        <w:rPr>
          <w:rFonts w:eastAsia="Arial" w:cs="Arial"/>
          <w:sz w:val="24"/>
          <w:szCs w:val="24"/>
        </w:rPr>
        <w:t xml:space="preserve"> a tantrum. A tantrum is something that a child can control, and tantrums often happen because a child wants something. A meltdown or shutdown </w:t>
      </w:r>
      <w:r w:rsidR="2F58DF95" w:rsidRPr="00AF5622">
        <w:rPr>
          <w:rFonts w:eastAsia="Arial" w:cs="Arial"/>
          <w:sz w:val="24"/>
          <w:szCs w:val="24"/>
        </w:rPr>
        <w:t>is not</w:t>
      </w:r>
      <w:r w:rsidR="1AC13046" w:rsidRPr="00AF5622">
        <w:rPr>
          <w:rFonts w:eastAsia="Arial" w:cs="Arial"/>
          <w:sz w:val="24"/>
          <w:szCs w:val="24"/>
        </w:rPr>
        <w:t xml:space="preserve"> something an autistic person can control, and </w:t>
      </w:r>
      <w:r w:rsidR="494F495E" w:rsidRPr="00AF5622">
        <w:rPr>
          <w:rFonts w:eastAsia="Arial" w:cs="Arial"/>
          <w:sz w:val="24"/>
          <w:szCs w:val="24"/>
        </w:rPr>
        <w:t>it is</w:t>
      </w:r>
      <w:r w:rsidR="1AC13046" w:rsidRPr="00AF5622">
        <w:rPr>
          <w:rFonts w:eastAsia="Arial" w:cs="Arial"/>
          <w:sz w:val="24"/>
          <w:szCs w:val="24"/>
        </w:rPr>
        <w:t xml:space="preserve"> caused by being </w:t>
      </w:r>
      <w:r w:rsidR="1AC13046" w:rsidRPr="00AF5622">
        <w:rPr>
          <w:rFonts w:eastAsia="Arial" w:cs="Arial"/>
          <w:sz w:val="24"/>
          <w:szCs w:val="24"/>
        </w:rPr>
        <w:lastRenderedPageBreak/>
        <w:t>overwhelmed.</w:t>
      </w:r>
      <w:r w:rsidR="0B3822F8" w:rsidRPr="00AF5622">
        <w:rPr>
          <w:rFonts w:eastAsia="Arial" w:cs="Arial"/>
          <w:sz w:val="24"/>
          <w:szCs w:val="24"/>
        </w:rPr>
        <w:t xml:space="preserve"> </w:t>
      </w:r>
      <w:r w:rsidR="1AC13046" w:rsidRPr="00AF5622">
        <w:rPr>
          <w:rFonts w:eastAsia="Arial" w:cs="Arial"/>
          <w:sz w:val="24"/>
          <w:szCs w:val="24"/>
        </w:rPr>
        <w:t>During a meltdown, an autistic person might try to make themselves feel less overwhelmed. This can include doing things like:</w:t>
      </w:r>
    </w:p>
    <w:p w14:paraId="7F628AA9" w14:textId="77777777" w:rsidR="069AC5F5" w:rsidRPr="00AF5622" w:rsidRDefault="1AC13046" w:rsidP="00AF5622">
      <w:pPr>
        <w:pStyle w:val="ListParagraph"/>
        <w:numPr>
          <w:ilvl w:val="0"/>
          <w:numId w:val="14"/>
        </w:numPr>
        <w:tabs>
          <w:tab w:val="left" w:pos="0"/>
          <w:tab w:val="left" w:pos="720"/>
        </w:tabs>
        <w:rPr>
          <w:rFonts w:ascii="Arial" w:eastAsia="Arial" w:hAnsi="Arial" w:cs="Arial"/>
          <w:sz w:val="24"/>
          <w:szCs w:val="24"/>
        </w:rPr>
      </w:pPr>
      <w:r w:rsidRPr="00AF5622">
        <w:rPr>
          <w:rFonts w:ascii="Arial" w:eastAsia="Arial" w:hAnsi="Arial" w:cs="Arial"/>
          <w:sz w:val="24"/>
          <w:szCs w:val="24"/>
        </w:rPr>
        <w:t xml:space="preserve">trying to get away from people (flight) – for example by running away or </w:t>
      </w:r>
      <w:r w:rsidR="00F42EE8" w:rsidRPr="00AF5622">
        <w:rPr>
          <w:rFonts w:ascii="Arial" w:eastAsia="Arial" w:hAnsi="Arial" w:cs="Arial"/>
          <w:sz w:val="24"/>
          <w:szCs w:val="24"/>
        </w:rPr>
        <w:t>hiding.</w:t>
      </w:r>
    </w:p>
    <w:p w14:paraId="026E7992" w14:textId="77777777" w:rsidR="069AC5F5" w:rsidRPr="00AF5622" w:rsidRDefault="17BB331F" w:rsidP="00AF5622">
      <w:pPr>
        <w:pStyle w:val="ListParagraph"/>
        <w:numPr>
          <w:ilvl w:val="0"/>
          <w:numId w:val="14"/>
        </w:numPr>
        <w:tabs>
          <w:tab w:val="left" w:pos="720"/>
        </w:tabs>
        <w:rPr>
          <w:rFonts w:ascii="Arial" w:eastAsia="Arial" w:hAnsi="Arial" w:cs="Arial"/>
          <w:sz w:val="24"/>
          <w:szCs w:val="24"/>
        </w:rPr>
      </w:pPr>
      <w:r w:rsidRPr="00AF5622">
        <w:rPr>
          <w:rFonts w:ascii="Arial" w:eastAsia="Arial" w:hAnsi="Arial" w:cs="Arial"/>
          <w:sz w:val="24"/>
          <w:szCs w:val="24"/>
        </w:rPr>
        <w:t>trying to get people away from them (fight respon</w:t>
      </w:r>
      <w:r w:rsidR="17C372EA" w:rsidRPr="00AF5622">
        <w:rPr>
          <w:rFonts w:ascii="Arial" w:eastAsia="Arial" w:hAnsi="Arial" w:cs="Arial"/>
          <w:sz w:val="24"/>
          <w:szCs w:val="24"/>
        </w:rPr>
        <w:t>s</w:t>
      </w:r>
      <w:r w:rsidRPr="00AF5622">
        <w:rPr>
          <w:rFonts w:ascii="Arial" w:eastAsia="Arial" w:hAnsi="Arial" w:cs="Arial"/>
          <w:sz w:val="24"/>
          <w:szCs w:val="24"/>
        </w:rPr>
        <w:t xml:space="preserve">es) – for example by shouting, screaming, hitting, or acting </w:t>
      </w:r>
      <w:r w:rsidR="00F42EE8" w:rsidRPr="00AF5622">
        <w:rPr>
          <w:rFonts w:ascii="Arial" w:eastAsia="Arial" w:hAnsi="Arial" w:cs="Arial"/>
          <w:sz w:val="24"/>
          <w:szCs w:val="24"/>
        </w:rPr>
        <w:t>aggressively.</w:t>
      </w:r>
      <w:r w:rsidRPr="00AF5622">
        <w:rPr>
          <w:rFonts w:ascii="Arial" w:eastAsia="Arial" w:hAnsi="Arial" w:cs="Arial"/>
          <w:sz w:val="24"/>
          <w:szCs w:val="24"/>
        </w:rPr>
        <w:t xml:space="preserve"> </w:t>
      </w:r>
    </w:p>
    <w:p w14:paraId="5A1BC335" w14:textId="6E0ECA1F" w:rsidR="35811D06" w:rsidRPr="00AF5622" w:rsidRDefault="1AC13046" w:rsidP="00AF5622">
      <w:pPr>
        <w:rPr>
          <w:rFonts w:eastAsia="Arial" w:cs="Arial"/>
          <w:sz w:val="24"/>
          <w:szCs w:val="24"/>
        </w:rPr>
      </w:pPr>
      <w:r w:rsidRPr="00AF5622">
        <w:rPr>
          <w:rFonts w:eastAsia="Arial" w:cs="Arial"/>
          <w:sz w:val="24"/>
          <w:szCs w:val="24"/>
        </w:rPr>
        <w:t>During a shutdown, an autistic person might try to block everything out – for example by not responding to anything or anyone around them.</w:t>
      </w:r>
    </w:p>
    <w:p w14:paraId="761CC156" w14:textId="77777777" w:rsidR="069AC5F5" w:rsidRPr="00AF5622" w:rsidRDefault="0088692F" w:rsidP="00AF5622">
      <w:pPr>
        <w:pStyle w:val="Heading4"/>
        <w:numPr>
          <w:ilvl w:val="0"/>
          <w:numId w:val="0"/>
        </w:numPr>
        <w:rPr>
          <w:rFonts w:ascii="Arial" w:eastAsia="Arial" w:hAnsi="Arial" w:cs="Arial"/>
          <w:i w:val="0"/>
          <w:iCs w:val="0"/>
          <w:color w:val="auto"/>
          <w:sz w:val="24"/>
          <w:szCs w:val="24"/>
        </w:rPr>
      </w:pPr>
      <w:r w:rsidRPr="00AF5622">
        <w:rPr>
          <w:rFonts w:ascii="Arial" w:eastAsia="Arial" w:hAnsi="Arial" w:cs="Arial"/>
          <w:i w:val="0"/>
          <w:iCs w:val="0"/>
          <w:color w:val="auto"/>
          <w:sz w:val="24"/>
          <w:szCs w:val="24"/>
        </w:rPr>
        <w:t>Undesirable</w:t>
      </w:r>
      <w:r w:rsidR="1AC13046" w:rsidRPr="00AF5622">
        <w:rPr>
          <w:rFonts w:ascii="Arial" w:eastAsia="Arial" w:hAnsi="Arial" w:cs="Arial"/>
          <w:i w:val="0"/>
          <w:iCs w:val="0"/>
          <w:color w:val="auto"/>
          <w:sz w:val="24"/>
          <w:szCs w:val="24"/>
        </w:rPr>
        <w:t xml:space="preserve"> </w:t>
      </w:r>
      <w:r w:rsidR="00F42EE8" w:rsidRPr="00AF5622">
        <w:rPr>
          <w:rFonts w:ascii="Arial" w:eastAsia="Arial" w:hAnsi="Arial" w:cs="Arial"/>
          <w:i w:val="0"/>
          <w:iCs w:val="0"/>
          <w:color w:val="auto"/>
          <w:sz w:val="24"/>
          <w:szCs w:val="24"/>
        </w:rPr>
        <w:t>behaviours: -</w:t>
      </w:r>
    </w:p>
    <w:p w14:paraId="4831EE76" w14:textId="77777777" w:rsidR="069AC5F5" w:rsidRPr="00AF5622" w:rsidRDefault="17BB331F" w:rsidP="00AF5622">
      <w:pPr>
        <w:rPr>
          <w:rFonts w:eastAsia="Arial" w:cs="Arial"/>
          <w:sz w:val="24"/>
          <w:szCs w:val="24"/>
        </w:rPr>
      </w:pPr>
      <w:r w:rsidRPr="00AF5622">
        <w:rPr>
          <w:rFonts w:eastAsia="Arial" w:cs="Arial"/>
          <w:sz w:val="24"/>
          <w:szCs w:val="24"/>
        </w:rPr>
        <w:t xml:space="preserve">Like everyone, autistic students can display challenging behaviour if </w:t>
      </w:r>
      <w:r w:rsidR="2EC2CC64" w:rsidRPr="00AF5622">
        <w:rPr>
          <w:rFonts w:eastAsia="Arial" w:cs="Arial"/>
          <w:sz w:val="24"/>
          <w:szCs w:val="24"/>
        </w:rPr>
        <w:t>they are</w:t>
      </w:r>
      <w:r w:rsidRPr="00AF5622">
        <w:rPr>
          <w:rFonts w:eastAsia="Arial" w:cs="Arial"/>
          <w:sz w:val="24"/>
          <w:szCs w:val="24"/>
        </w:rPr>
        <w:t xml:space="preserve"> in the wrong environment. While it can be challenging for the people around them, this behaviour is often a result of distress or frustration, particularly if an autistic person </w:t>
      </w:r>
      <w:r w:rsidR="23B149DC" w:rsidRPr="00AF5622">
        <w:rPr>
          <w:rFonts w:eastAsia="Arial" w:cs="Arial"/>
          <w:sz w:val="24"/>
          <w:szCs w:val="24"/>
        </w:rPr>
        <w:t>experiences barriers to communication (internal an/or external).</w:t>
      </w:r>
      <w:r w:rsidR="4AC9F157" w:rsidRPr="00AF5622">
        <w:rPr>
          <w:rFonts w:eastAsia="Arial" w:cs="Arial"/>
          <w:sz w:val="24"/>
          <w:szCs w:val="24"/>
        </w:rPr>
        <w:t xml:space="preserve"> </w:t>
      </w:r>
    </w:p>
    <w:p w14:paraId="3E960633" w14:textId="77777777" w:rsidR="069AC5F5" w:rsidRPr="00AF5622" w:rsidRDefault="17BB331F" w:rsidP="00AF5622">
      <w:pPr>
        <w:rPr>
          <w:rFonts w:eastAsia="Arial" w:cs="Arial"/>
          <w:sz w:val="24"/>
          <w:szCs w:val="24"/>
        </w:rPr>
      </w:pPr>
      <w:r w:rsidRPr="00AF5622">
        <w:rPr>
          <w:rFonts w:eastAsia="Arial" w:cs="Arial"/>
          <w:sz w:val="24"/>
          <w:szCs w:val="24"/>
        </w:rPr>
        <w:t xml:space="preserve">Behaviour that challenges others is usually a way for someone to get their needs met when they </w:t>
      </w:r>
      <w:r w:rsidR="04111E2F" w:rsidRPr="00AF5622">
        <w:rPr>
          <w:rFonts w:eastAsia="Arial" w:cs="Arial"/>
          <w:sz w:val="24"/>
          <w:szCs w:val="24"/>
        </w:rPr>
        <w:t>do not</w:t>
      </w:r>
      <w:r w:rsidRPr="00AF5622">
        <w:rPr>
          <w:rFonts w:eastAsia="Arial" w:cs="Arial"/>
          <w:sz w:val="24"/>
          <w:szCs w:val="24"/>
        </w:rPr>
        <w:t xml:space="preserve"> have any other way to do so. </w:t>
      </w:r>
      <w:r w:rsidR="7743C8F5" w:rsidRPr="00AF5622">
        <w:rPr>
          <w:rFonts w:eastAsia="Arial" w:cs="Arial"/>
          <w:sz w:val="24"/>
          <w:szCs w:val="24"/>
        </w:rPr>
        <w:t>It is</w:t>
      </w:r>
      <w:r w:rsidRPr="00AF5622">
        <w:rPr>
          <w:rFonts w:eastAsia="Arial" w:cs="Arial"/>
          <w:sz w:val="24"/>
          <w:szCs w:val="24"/>
        </w:rPr>
        <w:t xml:space="preserve"> not ‘bad’ behaviour or intended to cause harm. This kind of behaviour is most common in children, or people who find it hard</w:t>
      </w:r>
      <w:r w:rsidR="00033340" w:rsidRPr="00AF5622">
        <w:rPr>
          <w:rFonts w:eastAsia="Arial" w:cs="Arial"/>
          <w:sz w:val="24"/>
          <w:szCs w:val="24"/>
        </w:rPr>
        <w:t xml:space="preserve"> or </w:t>
      </w:r>
      <w:r w:rsidR="703115D5" w:rsidRPr="00AF5622">
        <w:rPr>
          <w:rFonts w:eastAsia="Arial" w:cs="Arial"/>
          <w:sz w:val="24"/>
          <w:szCs w:val="24"/>
        </w:rPr>
        <w:t>do not</w:t>
      </w:r>
      <w:r w:rsidR="00033340" w:rsidRPr="00AF5622">
        <w:rPr>
          <w:rFonts w:eastAsia="Arial" w:cs="Arial"/>
          <w:sz w:val="24"/>
          <w:szCs w:val="24"/>
        </w:rPr>
        <w:t xml:space="preserve"> yet have the skill</w:t>
      </w:r>
      <w:r w:rsidRPr="00AF5622">
        <w:rPr>
          <w:rFonts w:eastAsia="Arial" w:cs="Arial"/>
          <w:sz w:val="24"/>
          <w:szCs w:val="24"/>
        </w:rPr>
        <w:t xml:space="preserve"> to communicate their needs – for example, people with a learning disability.</w:t>
      </w:r>
    </w:p>
    <w:p w14:paraId="1C78AA7F" w14:textId="77777777" w:rsidR="069AC5F5" w:rsidRPr="00AF5622" w:rsidRDefault="1AC13046" w:rsidP="00AF5622">
      <w:pPr>
        <w:rPr>
          <w:rFonts w:cs="Arial"/>
          <w:sz w:val="24"/>
          <w:szCs w:val="24"/>
        </w:rPr>
      </w:pPr>
      <w:r w:rsidRPr="00AF5622">
        <w:rPr>
          <w:rFonts w:eastAsia="Arial" w:cs="Arial"/>
          <w:sz w:val="24"/>
          <w:szCs w:val="24"/>
        </w:rPr>
        <w:t>Behaviour that challenges can also be caused by:</w:t>
      </w:r>
    </w:p>
    <w:p w14:paraId="5C31870D" w14:textId="77777777" w:rsidR="069AC5F5" w:rsidRPr="00AF5622" w:rsidRDefault="1AC13046" w:rsidP="00AF5622">
      <w:pPr>
        <w:pStyle w:val="ListParagraph"/>
        <w:numPr>
          <w:ilvl w:val="0"/>
          <w:numId w:val="14"/>
        </w:numPr>
        <w:tabs>
          <w:tab w:val="left" w:pos="0"/>
          <w:tab w:val="left" w:pos="720"/>
        </w:tabs>
        <w:rPr>
          <w:rFonts w:ascii="Arial" w:eastAsia="Arial" w:hAnsi="Arial" w:cs="Arial"/>
          <w:sz w:val="24"/>
          <w:szCs w:val="24"/>
        </w:rPr>
      </w:pPr>
      <w:r w:rsidRPr="00AF5622">
        <w:rPr>
          <w:rFonts w:ascii="Arial" w:eastAsia="Arial" w:hAnsi="Arial" w:cs="Arial"/>
          <w:sz w:val="24"/>
          <w:szCs w:val="24"/>
        </w:rPr>
        <w:t xml:space="preserve">trying to meet sensory needs – for example, wanting to do something because it </w:t>
      </w:r>
      <w:r w:rsidR="00143BFA" w:rsidRPr="00AF5622">
        <w:rPr>
          <w:rFonts w:ascii="Arial" w:eastAsia="Arial" w:hAnsi="Arial" w:cs="Arial"/>
          <w:sz w:val="24"/>
          <w:szCs w:val="24"/>
        </w:rPr>
        <w:t>gives sensory feedback</w:t>
      </w:r>
      <w:r w:rsidRPr="00AF5622">
        <w:rPr>
          <w:rFonts w:ascii="Arial" w:eastAsia="Arial" w:hAnsi="Arial" w:cs="Arial"/>
          <w:sz w:val="24"/>
          <w:szCs w:val="24"/>
        </w:rPr>
        <w:t>, like rubbin</w:t>
      </w:r>
      <w:r w:rsidR="00072632" w:rsidRPr="00AF5622">
        <w:rPr>
          <w:rFonts w:ascii="Arial" w:eastAsia="Arial" w:hAnsi="Arial" w:cs="Arial"/>
          <w:sz w:val="24"/>
          <w:szCs w:val="24"/>
        </w:rPr>
        <w:t>g</w:t>
      </w:r>
      <w:r w:rsidRPr="00AF5622">
        <w:rPr>
          <w:rFonts w:ascii="Arial" w:eastAsia="Arial" w:hAnsi="Arial" w:cs="Arial"/>
          <w:sz w:val="24"/>
          <w:szCs w:val="24"/>
        </w:rPr>
        <w:t xml:space="preserve"> soaps and creams all over themselves and the </w:t>
      </w:r>
      <w:r w:rsidR="00F42EE8" w:rsidRPr="00AF5622">
        <w:rPr>
          <w:rFonts w:ascii="Arial" w:eastAsia="Arial" w:hAnsi="Arial" w:cs="Arial"/>
          <w:sz w:val="24"/>
          <w:szCs w:val="24"/>
        </w:rPr>
        <w:t>walls.</w:t>
      </w:r>
    </w:p>
    <w:p w14:paraId="7316F169" w14:textId="77777777" w:rsidR="069AC5F5" w:rsidRPr="00AF5622" w:rsidRDefault="1AC13046" w:rsidP="00AF5622">
      <w:pPr>
        <w:pStyle w:val="ListParagraph"/>
        <w:numPr>
          <w:ilvl w:val="0"/>
          <w:numId w:val="14"/>
        </w:numPr>
        <w:tabs>
          <w:tab w:val="left" w:pos="0"/>
          <w:tab w:val="left" w:pos="720"/>
        </w:tabs>
        <w:rPr>
          <w:rFonts w:ascii="Arial" w:eastAsia="Arial" w:hAnsi="Arial" w:cs="Arial"/>
          <w:sz w:val="24"/>
          <w:szCs w:val="24"/>
        </w:rPr>
      </w:pPr>
      <w:r w:rsidRPr="00AF5622">
        <w:rPr>
          <w:rFonts w:ascii="Arial" w:eastAsia="Arial" w:hAnsi="Arial" w:cs="Arial"/>
          <w:sz w:val="24"/>
          <w:szCs w:val="24"/>
        </w:rPr>
        <w:t xml:space="preserve">wanting something – for example, being hungry or wanting to play with a </w:t>
      </w:r>
      <w:r w:rsidR="00F42EE8" w:rsidRPr="00AF5622">
        <w:rPr>
          <w:rFonts w:ascii="Arial" w:eastAsia="Arial" w:hAnsi="Arial" w:cs="Arial"/>
          <w:sz w:val="24"/>
          <w:szCs w:val="24"/>
        </w:rPr>
        <w:t>toy.</w:t>
      </w:r>
    </w:p>
    <w:p w14:paraId="5238345E" w14:textId="77777777" w:rsidR="069AC5F5" w:rsidRPr="00AF5622" w:rsidRDefault="1AC13046" w:rsidP="00AF5622">
      <w:pPr>
        <w:pStyle w:val="ListParagraph"/>
        <w:numPr>
          <w:ilvl w:val="0"/>
          <w:numId w:val="14"/>
        </w:numPr>
        <w:tabs>
          <w:tab w:val="left" w:pos="720"/>
        </w:tabs>
        <w:rPr>
          <w:rFonts w:ascii="Arial" w:eastAsia="Arial" w:hAnsi="Arial" w:cs="Arial"/>
          <w:sz w:val="24"/>
          <w:szCs w:val="24"/>
        </w:rPr>
      </w:pPr>
      <w:r w:rsidRPr="00AF5622">
        <w:rPr>
          <w:rFonts w:ascii="Arial" w:eastAsia="Arial" w:hAnsi="Arial" w:cs="Arial"/>
          <w:sz w:val="24"/>
          <w:szCs w:val="24"/>
        </w:rPr>
        <w:t xml:space="preserve">needing assistance or attention – for example, because </w:t>
      </w:r>
      <w:r w:rsidR="09A0F613" w:rsidRPr="00AF5622">
        <w:rPr>
          <w:rFonts w:ascii="Arial" w:eastAsia="Arial" w:hAnsi="Arial" w:cs="Arial"/>
          <w:sz w:val="24"/>
          <w:szCs w:val="24"/>
        </w:rPr>
        <w:t>they are</w:t>
      </w:r>
      <w:r w:rsidRPr="00AF5622">
        <w:rPr>
          <w:rFonts w:ascii="Arial" w:eastAsia="Arial" w:hAnsi="Arial" w:cs="Arial"/>
          <w:sz w:val="24"/>
          <w:szCs w:val="24"/>
        </w:rPr>
        <w:t xml:space="preserve"> bored or want help with a project at </w:t>
      </w:r>
      <w:r w:rsidR="00F42EE8" w:rsidRPr="00AF5622">
        <w:rPr>
          <w:rFonts w:ascii="Arial" w:eastAsia="Arial" w:hAnsi="Arial" w:cs="Arial"/>
          <w:sz w:val="24"/>
          <w:szCs w:val="24"/>
        </w:rPr>
        <w:t>school.</w:t>
      </w:r>
    </w:p>
    <w:p w14:paraId="513DD14A" w14:textId="77777777" w:rsidR="069AC5F5" w:rsidRPr="00AF5622" w:rsidRDefault="1AC13046" w:rsidP="00AF5622">
      <w:pPr>
        <w:pStyle w:val="ListParagraph"/>
        <w:numPr>
          <w:ilvl w:val="0"/>
          <w:numId w:val="14"/>
        </w:numPr>
        <w:tabs>
          <w:tab w:val="left" w:pos="720"/>
        </w:tabs>
        <w:rPr>
          <w:rFonts w:ascii="Arial" w:eastAsia="Arial" w:hAnsi="Arial" w:cs="Arial"/>
          <w:sz w:val="24"/>
          <w:szCs w:val="24"/>
        </w:rPr>
      </w:pPr>
      <w:r w:rsidRPr="00AF5622">
        <w:rPr>
          <w:rFonts w:ascii="Arial" w:eastAsia="Arial" w:hAnsi="Arial" w:cs="Arial"/>
          <w:sz w:val="24"/>
          <w:szCs w:val="24"/>
        </w:rPr>
        <w:t xml:space="preserve">trying to escape an environment or the people around </w:t>
      </w:r>
      <w:r w:rsidR="52A398E5" w:rsidRPr="00AF5622">
        <w:rPr>
          <w:rFonts w:ascii="Arial" w:eastAsia="Arial" w:hAnsi="Arial" w:cs="Arial"/>
          <w:sz w:val="24"/>
          <w:szCs w:val="24"/>
        </w:rPr>
        <w:t>them but</w:t>
      </w:r>
      <w:r w:rsidRPr="00AF5622">
        <w:rPr>
          <w:rFonts w:ascii="Arial" w:eastAsia="Arial" w:hAnsi="Arial" w:cs="Arial"/>
          <w:sz w:val="24"/>
          <w:szCs w:val="24"/>
        </w:rPr>
        <w:t xml:space="preserve"> doing so in a way that can be dangerous or harmful, such as running into the </w:t>
      </w:r>
      <w:r w:rsidR="00F42EE8" w:rsidRPr="00AF5622">
        <w:rPr>
          <w:rFonts w:ascii="Arial" w:eastAsia="Arial" w:hAnsi="Arial" w:cs="Arial"/>
          <w:sz w:val="24"/>
          <w:szCs w:val="24"/>
        </w:rPr>
        <w:t>road.</w:t>
      </w:r>
    </w:p>
    <w:p w14:paraId="4B92E73D" w14:textId="77777777" w:rsidR="069AC5F5" w:rsidRPr="00AF5622" w:rsidRDefault="1AC13046" w:rsidP="00AF5622">
      <w:pPr>
        <w:rPr>
          <w:rFonts w:cs="Arial"/>
          <w:sz w:val="24"/>
          <w:szCs w:val="24"/>
        </w:rPr>
      </w:pPr>
      <w:r w:rsidRPr="00AF5622">
        <w:rPr>
          <w:rFonts w:eastAsia="Arial" w:cs="Arial"/>
          <w:sz w:val="24"/>
          <w:szCs w:val="24"/>
        </w:rPr>
        <w:t>Behaviour that people can find challenging includes:</w:t>
      </w:r>
    </w:p>
    <w:p w14:paraId="5DBDE374" w14:textId="77777777" w:rsidR="069AC5F5" w:rsidRPr="00AF5622" w:rsidRDefault="17BB331F" w:rsidP="00AF5622">
      <w:pPr>
        <w:pStyle w:val="ListParagraph"/>
        <w:numPr>
          <w:ilvl w:val="0"/>
          <w:numId w:val="14"/>
        </w:numPr>
        <w:tabs>
          <w:tab w:val="left" w:pos="720"/>
        </w:tabs>
        <w:rPr>
          <w:rFonts w:ascii="Arial" w:eastAsia="Arial" w:hAnsi="Arial" w:cs="Arial"/>
          <w:sz w:val="24"/>
          <w:szCs w:val="24"/>
        </w:rPr>
      </w:pPr>
      <w:r w:rsidRPr="00AF5622">
        <w:rPr>
          <w:rFonts w:ascii="Arial" w:eastAsia="Arial" w:hAnsi="Arial" w:cs="Arial"/>
          <w:sz w:val="24"/>
          <w:szCs w:val="24"/>
        </w:rPr>
        <w:t xml:space="preserve">being destructive – </w:t>
      </w:r>
      <w:r w:rsidR="7FFE61A8" w:rsidRPr="00AF5622">
        <w:rPr>
          <w:rFonts w:ascii="Arial" w:eastAsia="Arial" w:hAnsi="Arial" w:cs="Arial"/>
          <w:sz w:val="24"/>
          <w:szCs w:val="24"/>
        </w:rPr>
        <w:t>e.g.</w:t>
      </w:r>
      <w:r w:rsidR="08C442A7" w:rsidRPr="00AF5622">
        <w:rPr>
          <w:rFonts w:ascii="Arial" w:eastAsia="Arial" w:hAnsi="Arial" w:cs="Arial"/>
          <w:sz w:val="24"/>
          <w:szCs w:val="24"/>
        </w:rPr>
        <w:t xml:space="preserve">: </w:t>
      </w:r>
      <w:r w:rsidRPr="00AF5622">
        <w:rPr>
          <w:rFonts w:ascii="Arial" w:eastAsia="Arial" w:hAnsi="Arial" w:cs="Arial"/>
          <w:sz w:val="24"/>
          <w:szCs w:val="24"/>
        </w:rPr>
        <w:t>breaking things</w:t>
      </w:r>
      <w:r w:rsidR="1266A15B" w:rsidRPr="00AF5622">
        <w:rPr>
          <w:rFonts w:ascii="Arial" w:eastAsia="Arial" w:hAnsi="Arial" w:cs="Arial"/>
          <w:sz w:val="24"/>
          <w:szCs w:val="24"/>
        </w:rPr>
        <w:t xml:space="preserve"> in the environment</w:t>
      </w:r>
    </w:p>
    <w:p w14:paraId="58CBC03E" w14:textId="77777777" w:rsidR="069AC5F5" w:rsidRPr="00AF5622" w:rsidRDefault="17BB331F" w:rsidP="00AF5622">
      <w:pPr>
        <w:pStyle w:val="ListParagraph"/>
        <w:numPr>
          <w:ilvl w:val="0"/>
          <w:numId w:val="14"/>
        </w:numPr>
        <w:tabs>
          <w:tab w:val="left" w:pos="720"/>
        </w:tabs>
        <w:rPr>
          <w:rFonts w:ascii="Arial" w:eastAsia="Arial" w:hAnsi="Arial" w:cs="Arial"/>
          <w:sz w:val="24"/>
          <w:szCs w:val="24"/>
        </w:rPr>
      </w:pPr>
      <w:r w:rsidRPr="00AF5622">
        <w:rPr>
          <w:rFonts w:ascii="Arial" w:eastAsia="Arial" w:hAnsi="Arial" w:cs="Arial"/>
          <w:sz w:val="24"/>
          <w:szCs w:val="24"/>
        </w:rPr>
        <w:t xml:space="preserve">being disruptive – </w:t>
      </w:r>
      <w:r w:rsidR="348A51EB" w:rsidRPr="00AF5622">
        <w:rPr>
          <w:rFonts w:ascii="Arial" w:eastAsia="Arial" w:hAnsi="Arial" w:cs="Arial"/>
          <w:sz w:val="24"/>
          <w:szCs w:val="24"/>
        </w:rPr>
        <w:t>e.g.</w:t>
      </w:r>
      <w:r w:rsidR="3E8E4A01" w:rsidRPr="00AF5622">
        <w:rPr>
          <w:rFonts w:ascii="Arial" w:eastAsia="Arial" w:hAnsi="Arial" w:cs="Arial"/>
          <w:sz w:val="24"/>
          <w:szCs w:val="24"/>
        </w:rPr>
        <w:t xml:space="preserve">: </w:t>
      </w:r>
      <w:r w:rsidRPr="00AF5622">
        <w:rPr>
          <w:rFonts w:ascii="Arial" w:eastAsia="Arial" w:hAnsi="Arial" w:cs="Arial"/>
          <w:sz w:val="24"/>
          <w:szCs w:val="24"/>
        </w:rPr>
        <w:t>making noise in class or throwing things</w:t>
      </w:r>
    </w:p>
    <w:p w14:paraId="1B9AE1F8" w14:textId="77777777" w:rsidR="069AC5F5" w:rsidRPr="00AF5622" w:rsidRDefault="1AC13046" w:rsidP="00AF5622">
      <w:pPr>
        <w:pStyle w:val="ListParagraph"/>
        <w:numPr>
          <w:ilvl w:val="0"/>
          <w:numId w:val="14"/>
        </w:numPr>
        <w:tabs>
          <w:tab w:val="left" w:pos="0"/>
          <w:tab w:val="left" w:pos="720"/>
        </w:tabs>
        <w:rPr>
          <w:rFonts w:ascii="Arial" w:eastAsia="Arial" w:hAnsi="Arial" w:cs="Arial"/>
          <w:sz w:val="24"/>
          <w:szCs w:val="24"/>
        </w:rPr>
      </w:pPr>
      <w:r w:rsidRPr="00AF5622">
        <w:rPr>
          <w:rFonts w:ascii="Arial" w:eastAsia="Arial" w:hAnsi="Arial" w:cs="Arial"/>
          <w:sz w:val="24"/>
          <w:szCs w:val="24"/>
        </w:rPr>
        <w:t>self-harm</w:t>
      </w:r>
    </w:p>
    <w:p w14:paraId="46A04664" w14:textId="0D04242E" w:rsidR="35811D06" w:rsidRPr="00AF5622" w:rsidRDefault="0000582D" w:rsidP="00927D7D">
      <w:pPr>
        <w:pStyle w:val="ListParagraph"/>
        <w:numPr>
          <w:ilvl w:val="0"/>
          <w:numId w:val="14"/>
        </w:numPr>
        <w:tabs>
          <w:tab w:val="left" w:pos="0"/>
          <w:tab w:val="left" w:pos="720"/>
        </w:tabs>
        <w:rPr>
          <w:rFonts w:ascii="Arial" w:eastAsia="Arial" w:hAnsi="Arial" w:cs="Arial"/>
          <w:sz w:val="24"/>
          <w:szCs w:val="24"/>
        </w:rPr>
      </w:pPr>
      <w:r w:rsidRPr="00AF5622">
        <w:rPr>
          <w:rFonts w:ascii="Arial" w:eastAsia="Arial" w:hAnsi="Arial" w:cs="Arial"/>
          <w:sz w:val="24"/>
          <w:szCs w:val="24"/>
        </w:rPr>
        <w:t xml:space="preserve">verbal and physical </w:t>
      </w:r>
      <w:r w:rsidR="00612EE0" w:rsidRPr="00AF5622">
        <w:rPr>
          <w:rFonts w:ascii="Arial" w:eastAsia="Arial" w:hAnsi="Arial" w:cs="Arial"/>
          <w:sz w:val="24"/>
          <w:szCs w:val="24"/>
        </w:rPr>
        <w:t>a</w:t>
      </w:r>
      <w:r w:rsidR="1AC13046" w:rsidRPr="00AF5622">
        <w:rPr>
          <w:rFonts w:ascii="Arial" w:eastAsia="Arial" w:hAnsi="Arial" w:cs="Arial"/>
          <w:sz w:val="24"/>
          <w:szCs w:val="24"/>
        </w:rPr>
        <w:t>ggression</w:t>
      </w:r>
    </w:p>
    <w:p w14:paraId="0DB952EE" w14:textId="77777777" w:rsidR="069AC5F5" w:rsidRPr="00AF5622" w:rsidRDefault="1AC13046" w:rsidP="00AF5622">
      <w:pPr>
        <w:pStyle w:val="Heading3"/>
        <w:numPr>
          <w:ilvl w:val="0"/>
          <w:numId w:val="0"/>
        </w:numPr>
        <w:rPr>
          <w:rFonts w:ascii="Arial" w:eastAsia="Arial" w:hAnsi="Arial" w:cs="Arial"/>
          <w:color w:val="auto"/>
          <w:sz w:val="24"/>
          <w:szCs w:val="24"/>
        </w:rPr>
      </w:pPr>
      <w:r w:rsidRPr="00AF5622">
        <w:rPr>
          <w:rFonts w:ascii="Arial" w:eastAsia="Arial" w:hAnsi="Arial" w:cs="Arial"/>
          <w:color w:val="auto"/>
          <w:sz w:val="24"/>
          <w:szCs w:val="24"/>
        </w:rPr>
        <w:lastRenderedPageBreak/>
        <w:t>Getting the right environment</w:t>
      </w:r>
    </w:p>
    <w:p w14:paraId="19AF3DD2" w14:textId="77777777" w:rsidR="069AC5F5" w:rsidRPr="00AF5622" w:rsidRDefault="17BB331F" w:rsidP="00AF5622">
      <w:pPr>
        <w:rPr>
          <w:rFonts w:eastAsia="Arial" w:cs="Arial"/>
          <w:sz w:val="24"/>
          <w:szCs w:val="24"/>
        </w:rPr>
      </w:pPr>
      <w:r w:rsidRPr="00AF5622">
        <w:rPr>
          <w:rFonts w:eastAsia="Arial" w:cs="Arial"/>
          <w:sz w:val="24"/>
          <w:szCs w:val="24"/>
        </w:rPr>
        <w:t>Environment is important to quality of life for al</w:t>
      </w:r>
      <w:r w:rsidR="609638BC" w:rsidRPr="00AF5622">
        <w:rPr>
          <w:rFonts w:eastAsia="Arial" w:cs="Arial"/>
          <w:sz w:val="24"/>
          <w:szCs w:val="24"/>
        </w:rPr>
        <w:t>l</w:t>
      </w:r>
      <w:r w:rsidRPr="00AF5622">
        <w:rPr>
          <w:rFonts w:eastAsia="Arial" w:cs="Arial"/>
          <w:sz w:val="24"/>
          <w:szCs w:val="24"/>
        </w:rPr>
        <w:t xml:space="preserve"> students and at time</w:t>
      </w:r>
      <w:r w:rsidR="00333232" w:rsidRPr="00AF5622">
        <w:rPr>
          <w:rFonts w:eastAsia="Arial" w:cs="Arial"/>
          <w:sz w:val="24"/>
          <w:szCs w:val="24"/>
        </w:rPr>
        <w:t>s</w:t>
      </w:r>
      <w:r w:rsidRPr="00AF5622">
        <w:rPr>
          <w:rFonts w:eastAsia="Arial" w:cs="Arial"/>
          <w:sz w:val="24"/>
          <w:szCs w:val="24"/>
        </w:rPr>
        <w:t xml:space="preserve"> more challenging when supporting autistic people. As a school we aim to adapt (change) and improve the environment to make it as comfortable and supportive as possible for your child.</w:t>
      </w:r>
    </w:p>
    <w:p w14:paraId="72E34E18" w14:textId="77777777" w:rsidR="069AC5F5" w:rsidRPr="00AF5622" w:rsidRDefault="1AC13046" w:rsidP="00AF5622">
      <w:pPr>
        <w:rPr>
          <w:rFonts w:cs="Arial"/>
          <w:sz w:val="24"/>
          <w:szCs w:val="24"/>
        </w:rPr>
      </w:pPr>
      <w:r w:rsidRPr="00AF5622">
        <w:rPr>
          <w:rFonts w:eastAsia="Arial" w:cs="Arial"/>
          <w:sz w:val="24"/>
          <w:szCs w:val="24"/>
        </w:rPr>
        <w:t xml:space="preserve">The social model of disability is a way of looking at the world that treats the difficulties people with disabilities have as being caused by barriers in society, rather than just the disabilities themselves. These barriers can be physical – for example, buildings not having accessible toilets. Barriers can also be caused by people’s attitudes – for example, many people will assume someone is lying because they </w:t>
      </w:r>
      <w:r w:rsidR="2FB0D61C" w:rsidRPr="00AF5622">
        <w:rPr>
          <w:rFonts w:eastAsia="Arial" w:cs="Arial"/>
          <w:sz w:val="24"/>
          <w:szCs w:val="24"/>
        </w:rPr>
        <w:t>do not</w:t>
      </w:r>
      <w:r w:rsidRPr="00AF5622">
        <w:rPr>
          <w:rFonts w:eastAsia="Arial" w:cs="Arial"/>
          <w:sz w:val="24"/>
          <w:szCs w:val="24"/>
        </w:rPr>
        <w:t xml:space="preserve"> make eye contact while talking.</w:t>
      </w:r>
    </w:p>
    <w:p w14:paraId="1537E063" w14:textId="77777777" w:rsidR="069AC5F5" w:rsidRPr="00AF5622" w:rsidRDefault="1AC13046" w:rsidP="00AF5622">
      <w:pPr>
        <w:rPr>
          <w:rFonts w:eastAsia="Arial" w:cs="Arial"/>
          <w:sz w:val="24"/>
          <w:szCs w:val="24"/>
        </w:rPr>
      </w:pPr>
      <w:r w:rsidRPr="00AF5622">
        <w:rPr>
          <w:rFonts w:eastAsia="Arial" w:cs="Arial"/>
          <w:sz w:val="24"/>
          <w:szCs w:val="24"/>
        </w:rPr>
        <w:t xml:space="preserve">The social model of disability can be a helpful way of considering the difficulties a student faces, and how to adapt their environment so it works for them. </w:t>
      </w:r>
    </w:p>
    <w:p w14:paraId="1BA7FE93" w14:textId="77777777" w:rsidR="069AC5F5" w:rsidRPr="00AF5622" w:rsidRDefault="1AC13046" w:rsidP="00AF5622">
      <w:pPr>
        <w:rPr>
          <w:rFonts w:eastAsia="Arial" w:cs="Arial"/>
          <w:sz w:val="24"/>
          <w:szCs w:val="24"/>
        </w:rPr>
      </w:pPr>
      <w:r w:rsidRPr="00AF5622">
        <w:rPr>
          <w:rFonts w:eastAsia="Arial" w:cs="Arial"/>
          <w:sz w:val="24"/>
          <w:szCs w:val="24"/>
        </w:rPr>
        <w:t>Autism is covered by the Equality Act (2010), which means that schools and employers are required to make “reasonable adjustments” to ensure autistic people are comfortable in their environment and able to learn or work.</w:t>
      </w:r>
    </w:p>
    <w:p w14:paraId="16DE0141" w14:textId="77777777" w:rsidR="069AC5F5" w:rsidRPr="00AF5622" w:rsidRDefault="1AC13046" w:rsidP="00AF5622">
      <w:pPr>
        <w:rPr>
          <w:rFonts w:eastAsia="Arial" w:cs="Arial"/>
          <w:sz w:val="24"/>
          <w:szCs w:val="24"/>
        </w:rPr>
      </w:pPr>
      <w:r w:rsidRPr="00AF5622">
        <w:rPr>
          <w:rFonts w:eastAsia="Arial" w:cs="Arial"/>
          <w:sz w:val="24"/>
          <w:szCs w:val="24"/>
        </w:rPr>
        <w:t>Common changes we have made and can offer within the school environment that can help include:</w:t>
      </w:r>
    </w:p>
    <w:p w14:paraId="5DE2E8C3" w14:textId="77777777" w:rsidR="069AC5F5" w:rsidRPr="00AF5622" w:rsidRDefault="17BB331F" w:rsidP="00AF5622">
      <w:pPr>
        <w:pStyle w:val="ListParagraph"/>
        <w:numPr>
          <w:ilvl w:val="0"/>
          <w:numId w:val="14"/>
        </w:numPr>
        <w:tabs>
          <w:tab w:val="left" w:pos="720"/>
        </w:tabs>
        <w:rPr>
          <w:rFonts w:ascii="Arial" w:eastAsia="Arial" w:hAnsi="Arial" w:cs="Arial"/>
          <w:sz w:val="24"/>
          <w:szCs w:val="24"/>
        </w:rPr>
      </w:pPr>
      <w:r w:rsidRPr="00AF5622">
        <w:rPr>
          <w:rFonts w:ascii="Arial" w:eastAsia="Arial" w:hAnsi="Arial" w:cs="Arial"/>
          <w:sz w:val="24"/>
          <w:szCs w:val="24"/>
        </w:rPr>
        <w:t xml:space="preserve">sensory changes – for example, being given a quiet space to work, being able to use sensory toys like fidget spinners, or </w:t>
      </w:r>
      <w:r w:rsidR="640F4F0A" w:rsidRPr="00AF5622">
        <w:rPr>
          <w:rFonts w:ascii="Arial" w:eastAsia="Arial" w:hAnsi="Arial" w:cs="Arial"/>
          <w:sz w:val="24"/>
          <w:szCs w:val="24"/>
        </w:rPr>
        <w:t xml:space="preserve">enabling expression of other sensory needs, E.G; making noise when working, to support engagement. </w:t>
      </w:r>
    </w:p>
    <w:p w14:paraId="65086BFC" w14:textId="77777777" w:rsidR="069AC5F5" w:rsidRPr="00AF5622" w:rsidRDefault="17BB331F" w:rsidP="00AF5622">
      <w:pPr>
        <w:pStyle w:val="ListParagraph"/>
        <w:numPr>
          <w:ilvl w:val="0"/>
          <w:numId w:val="14"/>
        </w:numPr>
        <w:tabs>
          <w:tab w:val="left" w:pos="720"/>
        </w:tabs>
        <w:rPr>
          <w:rFonts w:ascii="Arial" w:eastAsia="Arial" w:hAnsi="Arial" w:cs="Arial"/>
          <w:sz w:val="24"/>
          <w:szCs w:val="24"/>
        </w:rPr>
      </w:pPr>
      <w:r w:rsidRPr="00AF5622">
        <w:rPr>
          <w:rFonts w:ascii="Arial" w:eastAsia="Arial" w:hAnsi="Arial" w:cs="Arial"/>
          <w:sz w:val="24"/>
          <w:szCs w:val="24"/>
        </w:rPr>
        <w:t xml:space="preserve">communication changes – </w:t>
      </w:r>
      <w:r w:rsidR="1C4D9DD8" w:rsidRPr="00AF5622">
        <w:rPr>
          <w:rFonts w:ascii="Arial" w:eastAsia="Arial" w:hAnsi="Arial" w:cs="Arial"/>
          <w:sz w:val="24"/>
          <w:szCs w:val="24"/>
        </w:rPr>
        <w:t xml:space="preserve">focus on </w:t>
      </w:r>
      <w:r w:rsidRPr="00AF5622">
        <w:rPr>
          <w:rFonts w:ascii="Arial" w:eastAsia="Arial" w:hAnsi="Arial" w:cs="Arial"/>
          <w:sz w:val="24"/>
          <w:szCs w:val="24"/>
        </w:rPr>
        <w:t xml:space="preserve">using email or apps to communicate, using very clear language, allowing additional time to ask questions, or using visual communication such as photos or pictures as well as written </w:t>
      </w:r>
      <w:r w:rsidR="00F42EE8" w:rsidRPr="00AF5622">
        <w:rPr>
          <w:rFonts w:ascii="Arial" w:eastAsia="Arial" w:hAnsi="Arial" w:cs="Arial"/>
          <w:sz w:val="24"/>
          <w:szCs w:val="24"/>
        </w:rPr>
        <w:t>words.</w:t>
      </w:r>
    </w:p>
    <w:p w14:paraId="0F239903" w14:textId="77777777" w:rsidR="069AC5F5" w:rsidRPr="00AF5622" w:rsidRDefault="1AC13046" w:rsidP="00AF5622">
      <w:pPr>
        <w:pStyle w:val="ListParagraph"/>
        <w:numPr>
          <w:ilvl w:val="0"/>
          <w:numId w:val="14"/>
        </w:numPr>
        <w:tabs>
          <w:tab w:val="left" w:pos="0"/>
          <w:tab w:val="left" w:pos="720"/>
        </w:tabs>
        <w:rPr>
          <w:rFonts w:ascii="Arial" w:eastAsia="Arial" w:hAnsi="Arial" w:cs="Arial"/>
          <w:sz w:val="24"/>
          <w:szCs w:val="24"/>
        </w:rPr>
      </w:pPr>
      <w:r w:rsidRPr="00AF5622">
        <w:rPr>
          <w:rFonts w:ascii="Arial" w:eastAsia="Arial" w:hAnsi="Arial" w:cs="Arial"/>
          <w:sz w:val="24"/>
          <w:szCs w:val="24"/>
        </w:rPr>
        <w:t xml:space="preserve">routine – keeping to a regular routine and giving warning of any changes as far in advance as </w:t>
      </w:r>
      <w:r w:rsidR="00F42EE8" w:rsidRPr="00AF5622">
        <w:rPr>
          <w:rFonts w:ascii="Arial" w:eastAsia="Arial" w:hAnsi="Arial" w:cs="Arial"/>
          <w:sz w:val="24"/>
          <w:szCs w:val="24"/>
        </w:rPr>
        <w:t>possible.</w:t>
      </w:r>
    </w:p>
    <w:p w14:paraId="63B1C23B" w14:textId="77777777" w:rsidR="100C374D" w:rsidRPr="00AF5622" w:rsidRDefault="100C374D" w:rsidP="00AF5622">
      <w:pPr>
        <w:rPr>
          <w:rFonts w:cs="Arial"/>
          <w:sz w:val="24"/>
          <w:szCs w:val="24"/>
        </w:rPr>
      </w:pPr>
      <w:r w:rsidRPr="00AF5622">
        <w:rPr>
          <w:rFonts w:cs="Arial"/>
          <w:sz w:val="24"/>
          <w:szCs w:val="24"/>
        </w:rPr>
        <w:t>A</w:t>
      </w:r>
      <w:r w:rsidR="584A8686" w:rsidRPr="00AF5622">
        <w:rPr>
          <w:rFonts w:cs="Arial"/>
          <w:sz w:val="24"/>
          <w:szCs w:val="24"/>
        </w:rPr>
        <w:t>s a schoo</w:t>
      </w:r>
      <w:r w:rsidR="75534DDF" w:rsidRPr="00AF5622">
        <w:rPr>
          <w:rFonts w:cs="Arial"/>
          <w:sz w:val="24"/>
          <w:szCs w:val="24"/>
        </w:rPr>
        <w:t>l</w:t>
      </w:r>
      <w:r w:rsidR="584A8686" w:rsidRPr="00AF5622">
        <w:rPr>
          <w:rFonts w:cs="Arial"/>
          <w:sz w:val="24"/>
          <w:szCs w:val="24"/>
        </w:rPr>
        <w:t>, we view</w:t>
      </w:r>
      <w:r w:rsidRPr="00AF5622">
        <w:rPr>
          <w:rFonts w:cs="Arial"/>
          <w:sz w:val="24"/>
          <w:szCs w:val="24"/>
        </w:rPr>
        <w:t xml:space="preserve"> undesirable behaviours as </w:t>
      </w:r>
      <w:r w:rsidR="006E48DC" w:rsidRPr="00AF5622">
        <w:rPr>
          <w:rFonts w:cs="Arial"/>
          <w:sz w:val="24"/>
          <w:szCs w:val="24"/>
        </w:rPr>
        <w:t>communication o</w:t>
      </w:r>
      <w:r w:rsidRPr="00AF5622">
        <w:rPr>
          <w:rFonts w:cs="Arial"/>
          <w:sz w:val="24"/>
          <w:szCs w:val="24"/>
        </w:rPr>
        <w:t>f an unmet ne</w:t>
      </w:r>
      <w:r w:rsidR="006E48DC" w:rsidRPr="00AF5622">
        <w:rPr>
          <w:rFonts w:cs="Arial"/>
          <w:sz w:val="24"/>
          <w:szCs w:val="24"/>
        </w:rPr>
        <w:t>ed</w:t>
      </w:r>
      <w:r w:rsidRPr="00AF5622">
        <w:rPr>
          <w:rFonts w:cs="Arial"/>
          <w:sz w:val="24"/>
          <w:szCs w:val="24"/>
        </w:rPr>
        <w:t xml:space="preserve">. Reasonable and proportionate actions will be used (individually) where a student’s behaviour falls below the standard that is expected (e.g. </w:t>
      </w:r>
      <w:r w:rsidR="661BFAAD" w:rsidRPr="00AF5622">
        <w:rPr>
          <w:rFonts w:cs="Arial"/>
          <w:sz w:val="24"/>
          <w:szCs w:val="24"/>
        </w:rPr>
        <w:t>non-negotiable</w:t>
      </w:r>
      <w:r w:rsidRPr="00AF5622">
        <w:rPr>
          <w:rFonts w:cs="Arial"/>
          <w:sz w:val="24"/>
          <w:szCs w:val="24"/>
        </w:rPr>
        <w:t xml:space="preserve"> </w:t>
      </w:r>
      <w:r w:rsidR="00423341" w:rsidRPr="00AF5622">
        <w:rPr>
          <w:rFonts w:cs="Arial"/>
          <w:sz w:val="24"/>
          <w:szCs w:val="24"/>
        </w:rPr>
        <w:t>s</w:t>
      </w:r>
      <w:r w:rsidRPr="00AF5622">
        <w:rPr>
          <w:rFonts w:cs="Arial"/>
          <w:sz w:val="24"/>
          <w:szCs w:val="24"/>
        </w:rPr>
        <w:t>chool or social rules). The school acknowledges that behaviours can be the result of; educational needs, mental health issues, anxiety, or other needs or vulnerabilities that are unmet. As a school we aim to address these needs via an individualised graduated response</w:t>
      </w:r>
      <w:r w:rsidR="36EDC3FC" w:rsidRPr="00AF5622">
        <w:rPr>
          <w:rFonts w:cs="Arial"/>
          <w:sz w:val="24"/>
          <w:szCs w:val="24"/>
        </w:rPr>
        <w:t xml:space="preserve"> and our therapeutic curriculum.</w:t>
      </w:r>
    </w:p>
    <w:p w14:paraId="7084AEFD" w14:textId="72ECA956" w:rsidR="35811D06" w:rsidRPr="00AF5622" w:rsidRDefault="100C374D" w:rsidP="00AF5622">
      <w:pPr>
        <w:rPr>
          <w:rFonts w:cs="Arial"/>
          <w:sz w:val="24"/>
          <w:szCs w:val="24"/>
        </w:rPr>
      </w:pPr>
      <w:r w:rsidRPr="00AF5622">
        <w:rPr>
          <w:rFonts w:cs="Arial"/>
          <w:sz w:val="24"/>
          <w:szCs w:val="24"/>
        </w:rPr>
        <w:t xml:space="preserve">To help reduce the likelihood of </w:t>
      </w:r>
      <w:r w:rsidR="20AF931C" w:rsidRPr="00AF5622">
        <w:rPr>
          <w:rFonts w:cs="Arial"/>
          <w:sz w:val="24"/>
          <w:szCs w:val="24"/>
        </w:rPr>
        <w:t xml:space="preserve">ongoing </w:t>
      </w:r>
      <w:r w:rsidRPr="00AF5622">
        <w:rPr>
          <w:rFonts w:cs="Arial"/>
          <w:sz w:val="24"/>
          <w:szCs w:val="24"/>
        </w:rPr>
        <w:t xml:space="preserve">behavioural issues related to social, </w:t>
      </w:r>
      <w:r w:rsidR="0D9CCA7B" w:rsidRPr="00AF5622">
        <w:rPr>
          <w:rFonts w:cs="Arial"/>
          <w:sz w:val="24"/>
          <w:szCs w:val="24"/>
        </w:rPr>
        <w:t>emotional,</w:t>
      </w:r>
      <w:r w:rsidRPr="00AF5622">
        <w:rPr>
          <w:rFonts w:cs="Arial"/>
          <w:sz w:val="24"/>
          <w:szCs w:val="24"/>
        </w:rPr>
        <w:t xml:space="preserve"> or mental health (SEMH), the school aim to create a safe and calm environment in which positive mental health and wellbeing are promoted and students are supported to develop </w:t>
      </w:r>
      <w:r w:rsidRPr="00AF5622">
        <w:rPr>
          <w:rFonts w:cs="Arial"/>
          <w:sz w:val="24"/>
          <w:szCs w:val="24"/>
        </w:rPr>
        <w:lastRenderedPageBreak/>
        <w:t>the skills to develop resilience for learning and life. The school aim</w:t>
      </w:r>
      <w:r w:rsidR="00BD0665" w:rsidRPr="00AF5622">
        <w:rPr>
          <w:rFonts w:cs="Arial"/>
          <w:sz w:val="24"/>
          <w:szCs w:val="24"/>
        </w:rPr>
        <w:t>s</w:t>
      </w:r>
      <w:r w:rsidRPr="00AF5622">
        <w:rPr>
          <w:rFonts w:cs="Arial"/>
          <w:sz w:val="24"/>
          <w:szCs w:val="24"/>
        </w:rPr>
        <w:t xml:space="preserve"> to develop confident young people through the promotion of resilience as part of a whole-school approach using the following methods:</w:t>
      </w:r>
    </w:p>
    <w:p w14:paraId="2D3A0F7B" w14:textId="77777777" w:rsidR="100C374D" w:rsidRPr="00AF5622" w:rsidRDefault="100C374D" w:rsidP="00AF5622">
      <w:pPr>
        <w:pStyle w:val="ListParagraph"/>
        <w:numPr>
          <w:ilvl w:val="0"/>
          <w:numId w:val="48"/>
        </w:numPr>
        <w:rPr>
          <w:rFonts w:ascii="Arial" w:hAnsi="Arial" w:cs="Arial"/>
          <w:sz w:val="24"/>
          <w:szCs w:val="24"/>
        </w:rPr>
      </w:pPr>
      <w:r w:rsidRPr="00AF5622">
        <w:rPr>
          <w:rFonts w:ascii="Arial" w:hAnsi="Arial" w:cs="Arial"/>
          <w:b/>
          <w:bCs/>
          <w:sz w:val="24"/>
          <w:szCs w:val="24"/>
        </w:rPr>
        <w:t xml:space="preserve">Culture, </w:t>
      </w:r>
      <w:r w:rsidR="40542538" w:rsidRPr="00AF5622">
        <w:rPr>
          <w:rFonts w:ascii="Arial" w:hAnsi="Arial" w:cs="Arial"/>
          <w:b/>
          <w:bCs/>
          <w:sz w:val="24"/>
          <w:szCs w:val="24"/>
        </w:rPr>
        <w:t>ethos,</w:t>
      </w:r>
      <w:r w:rsidRPr="00AF5622">
        <w:rPr>
          <w:rFonts w:ascii="Arial" w:hAnsi="Arial" w:cs="Arial"/>
          <w:b/>
          <w:bCs/>
          <w:sz w:val="24"/>
          <w:szCs w:val="24"/>
        </w:rPr>
        <w:t xml:space="preserve"> and environment</w:t>
      </w:r>
      <w:r w:rsidRPr="00AF5622">
        <w:rPr>
          <w:rFonts w:ascii="Arial" w:hAnsi="Arial" w:cs="Arial"/>
          <w:sz w:val="24"/>
          <w:szCs w:val="24"/>
        </w:rPr>
        <w:t xml:space="preserve"> – the health and wellbeing of students and staff is promoted through the informal curriculum, including </w:t>
      </w:r>
      <w:r w:rsidR="3AFDBA7D" w:rsidRPr="00AF5622">
        <w:rPr>
          <w:rFonts w:ascii="Arial" w:hAnsi="Arial" w:cs="Arial"/>
          <w:sz w:val="24"/>
          <w:szCs w:val="24"/>
        </w:rPr>
        <w:t xml:space="preserve">daily and </w:t>
      </w:r>
      <w:r w:rsidRPr="00AF5622">
        <w:rPr>
          <w:rFonts w:ascii="Arial" w:hAnsi="Arial" w:cs="Arial"/>
          <w:sz w:val="24"/>
          <w:szCs w:val="24"/>
        </w:rPr>
        <w:t>leadership practice</w:t>
      </w:r>
      <w:r w:rsidR="2CA0D4EE" w:rsidRPr="00AF5622">
        <w:rPr>
          <w:rFonts w:ascii="Arial" w:hAnsi="Arial" w:cs="Arial"/>
          <w:sz w:val="24"/>
          <w:szCs w:val="24"/>
        </w:rPr>
        <w:t>s</w:t>
      </w:r>
      <w:r w:rsidRPr="00AF5622">
        <w:rPr>
          <w:rFonts w:ascii="Arial" w:hAnsi="Arial" w:cs="Arial"/>
          <w:sz w:val="24"/>
          <w:szCs w:val="24"/>
        </w:rPr>
        <w:t xml:space="preserve">, policies, </w:t>
      </w:r>
      <w:r w:rsidR="014BB665" w:rsidRPr="00AF5622">
        <w:rPr>
          <w:rFonts w:ascii="Arial" w:hAnsi="Arial" w:cs="Arial"/>
          <w:sz w:val="24"/>
          <w:szCs w:val="24"/>
        </w:rPr>
        <w:t>values,</w:t>
      </w:r>
      <w:r w:rsidRPr="00AF5622">
        <w:rPr>
          <w:rFonts w:ascii="Arial" w:hAnsi="Arial" w:cs="Arial"/>
          <w:sz w:val="24"/>
          <w:szCs w:val="24"/>
        </w:rPr>
        <w:t xml:space="preserve"> and attitudes</w:t>
      </w:r>
      <w:r w:rsidR="7C58D54B" w:rsidRPr="00AF5622">
        <w:rPr>
          <w:rFonts w:ascii="Arial" w:hAnsi="Arial" w:cs="Arial"/>
          <w:sz w:val="24"/>
          <w:szCs w:val="24"/>
        </w:rPr>
        <w:t xml:space="preserve"> that we use</w:t>
      </w:r>
      <w:r w:rsidR="1B92E502" w:rsidRPr="00AF5622">
        <w:rPr>
          <w:rFonts w:ascii="Arial" w:hAnsi="Arial" w:cs="Arial"/>
          <w:sz w:val="24"/>
          <w:szCs w:val="24"/>
        </w:rPr>
        <w:t xml:space="preserve"> and i</w:t>
      </w:r>
      <w:r w:rsidR="7C58D54B" w:rsidRPr="00AF5622">
        <w:rPr>
          <w:rFonts w:ascii="Arial" w:hAnsi="Arial" w:cs="Arial"/>
          <w:sz w:val="24"/>
          <w:szCs w:val="24"/>
        </w:rPr>
        <w:t>nclud</w:t>
      </w:r>
      <w:r w:rsidR="66B58CDB" w:rsidRPr="00AF5622">
        <w:rPr>
          <w:rFonts w:ascii="Arial" w:hAnsi="Arial" w:cs="Arial"/>
          <w:sz w:val="24"/>
          <w:szCs w:val="24"/>
        </w:rPr>
        <w:t>es</w:t>
      </w:r>
      <w:r w:rsidR="7C58D54B" w:rsidRPr="00AF5622">
        <w:rPr>
          <w:rFonts w:ascii="Arial" w:hAnsi="Arial" w:cs="Arial"/>
          <w:sz w:val="24"/>
          <w:szCs w:val="24"/>
        </w:rPr>
        <w:t xml:space="preserve"> the structure of the </w:t>
      </w:r>
      <w:r w:rsidRPr="00AF5622">
        <w:rPr>
          <w:rFonts w:ascii="Arial" w:hAnsi="Arial" w:cs="Arial"/>
          <w:sz w:val="24"/>
          <w:szCs w:val="24"/>
        </w:rPr>
        <w:t>social and physical environment</w:t>
      </w:r>
      <w:r w:rsidR="27F9B7E1" w:rsidRPr="00AF5622">
        <w:rPr>
          <w:rFonts w:ascii="Arial" w:hAnsi="Arial" w:cs="Arial"/>
          <w:sz w:val="24"/>
          <w:szCs w:val="24"/>
        </w:rPr>
        <w:t>.</w:t>
      </w:r>
    </w:p>
    <w:p w14:paraId="2770A6FE" w14:textId="77777777" w:rsidR="100C374D" w:rsidRPr="00AF5622" w:rsidRDefault="100C374D" w:rsidP="00AF5622">
      <w:pPr>
        <w:pStyle w:val="ListParagraph"/>
        <w:numPr>
          <w:ilvl w:val="0"/>
          <w:numId w:val="48"/>
        </w:numPr>
        <w:rPr>
          <w:rFonts w:ascii="Arial" w:hAnsi="Arial" w:cs="Arial"/>
          <w:sz w:val="24"/>
          <w:szCs w:val="24"/>
        </w:rPr>
      </w:pPr>
      <w:r w:rsidRPr="00AF5622">
        <w:rPr>
          <w:rFonts w:ascii="Arial" w:hAnsi="Arial" w:cs="Arial"/>
          <w:b/>
          <w:bCs/>
          <w:sz w:val="24"/>
          <w:szCs w:val="24"/>
        </w:rPr>
        <w:t>Teaching</w:t>
      </w:r>
      <w:r w:rsidRPr="00AF5622">
        <w:rPr>
          <w:rFonts w:ascii="Arial" w:hAnsi="Arial" w:cs="Arial"/>
          <w:sz w:val="24"/>
          <w:szCs w:val="24"/>
        </w:rPr>
        <w:t xml:space="preserve"> – the curriculum is used to develop students’ knowledge about health and wellbeing</w:t>
      </w:r>
      <w:r w:rsidR="441A867E" w:rsidRPr="00AF5622">
        <w:rPr>
          <w:rFonts w:ascii="Arial" w:hAnsi="Arial" w:cs="Arial"/>
          <w:sz w:val="24"/>
          <w:szCs w:val="24"/>
        </w:rPr>
        <w:t xml:space="preserve">, alongside intervention work undertaken by our </w:t>
      </w:r>
      <w:r w:rsidR="416450E1" w:rsidRPr="00AF5622">
        <w:rPr>
          <w:rFonts w:ascii="Arial" w:hAnsi="Arial" w:cs="Arial"/>
          <w:sz w:val="24"/>
          <w:szCs w:val="24"/>
        </w:rPr>
        <w:t xml:space="preserve">range of </w:t>
      </w:r>
      <w:r w:rsidR="41D3198B" w:rsidRPr="00AF5622">
        <w:rPr>
          <w:rFonts w:ascii="Arial" w:hAnsi="Arial" w:cs="Arial"/>
          <w:sz w:val="24"/>
          <w:szCs w:val="24"/>
        </w:rPr>
        <w:t>therapeutic</w:t>
      </w:r>
      <w:r w:rsidR="441A867E" w:rsidRPr="00AF5622">
        <w:rPr>
          <w:rFonts w:ascii="Arial" w:hAnsi="Arial" w:cs="Arial"/>
          <w:sz w:val="24"/>
          <w:szCs w:val="24"/>
        </w:rPr>
        <w:t xml:space="preserve"> </w:t>
      </w:r>
      <w:r w:rsidR="24279960" w:rsidRPr="00AF5622">
        <w:rPr>
          <w:rFonts w:ascii="Arial" w:hAnsi="Arial" w:cs="Arial"/>
          <w:sz w:val="24"/>
          <w:szCs w:val="24"/>
        </w:rPr>
        <w:t>practitioners</w:t>
      </w:r>
      <w:r w:rsidR="441A867E" w:rsidRPr="00AF5622">
        <w:rPr>
          <w:rFonts w:ascii="Arial" w:hAnsi="Arial" w:cs="Arial"/>
          <w:sz w:val="24"/>
          <w:szCs w:val="24"/>
        </w:rPr>
        <w:t xml:space="preserve"> </w:t>
      </w:r>
      <w:r w:rsidR="579CB1EA" w:rsidRPr="00AF5622">
        <w:rPr>
          <w:rFonts w:ascii="Arial" w:hAnsi="Arial" w:cs="Arial"/>
          <w:sz w:val="24"/>
          <w:szCs w:val="24"/>
        </w:rPr>
        <w:t xml:space="preserve">(SALT, OT, </w:t>
      </w:r>
      <w:r w:rsidR="7D48BB71" w:rsidRPr="00AF5622">
        <w:rPr>
          <w:rFonts w:ascii="Arial" w:hAnsi="Arial" w:cs="Arial"/>
          <w:sz w:val="24"/>
          <w:szCs w:val="24"/>
        </w:rPr>
        <w:t>Thrive</w:t>
      </w:r>
      <w:r w:rsidR="579CB1EA" w:rsidRPr="00AF5622">
        <w:rPr>
          <w:rFonts w:ascii="Arial" w:hAnsi="Arial" w:cs="Arial"/>
          <w:sz w:val="24"/>
          <w:szCs w:val="24"/>
        </w:rPr>
        <w:t xml:space="preserve">, Play </w:t>
      </w:r>
      <w:r w:rsidR="2816FFCF" w:rsidRPr="00AF5622">
        <w:rPr>
          <w:rFonts w:ascii="Arial" w:hAnsi="Arial" w:cs="Arial"/>
          <w:sz w:val="24"/>
          <w:szCs w:val="24"/>
        </w:rPr>
        <w:t>Therapy</w:t>
      </w:r>
      <w:r w:rsidR="579CB1EA" w:rsidRPr="00AF5622">
        <w:rPr>
          <w:rFonts w:ascii="Arial" w:hAnsi="Arial" w:cs="Arial"/>
          <w:sz w:val="24"/>
          <w:szCs w:val="24"/>
        </w:rPr>
        <w:t>)</w:t>
      </w:r>
    </w:p>
    <w:p w14:paraId="27C338CA" w14:textId="77777777" w:rsidR="100C374D" w:rsidRPr="00AF5622" w:rsidRDefault="100C374D" w:rsidP="00AF5622">
      <w:pPr>
        <w:pStyle w:val="ListParagraph"/>
        <w:numPr>
          <w:ilvl w:val="0"/>
          <w:numId w:val="48"/>
        </w:numPr>
        <w:rPr>
          <w:rFonts w:ascii="Arial" w:hAnsi="Arial" w:cs="Arial"/>
          <w:sz w:val="24"/>
          <w:szCs w:val="24"/>
        </w:rPr>
      </w:pPr>
      <w:r w:rsidRPr="00AF5622">
        <w:rPr>
          <w:rFonts w:ascii="Arial" w:hAnsi="Arial" w:cs="Arial"/>
          <w:b/>
          <w:bCs/>
          <w:sz w:val="24"/>
          <w:szCs w:val="24"/>
        </w:rPr>
        <w:t xml:space="preserve">Community engagement </w:t>
      </w:r>
      <w:r w:rsidRPr="00AF5622">
        <w:rPr>
          <w:rFonts w:ascii="Arial" w:hAnsi="Arial" w:cs="Arial"/>
          <w:sz w:val="24"/>
          <w:szCs w:val="24"/>
        </w:rPr>
        <w:t xml:space="preserve">– the school proactively engages with parents, outside agencies and the wider community to promote consistent support for students’ health and </w:t>
      </w:r>
      <w:r w:rsidR="000A6DAC" w:rsidRPr="00AF5622">
        <w:rPr>
          <w:rFonts w:ascii="Arial" w:hAnsi="Arial" w:cs="Arial"/>
          <w:sz w:val="24"/>
          <w:szCs w:val="24"/>
        </w:rPr>
        <w:t>wellbeing.</w:t>
      </w:r>
    </w:p>
    <w:p w14:paraId="0766610C" w14:textId="77777777" w:rsidR="100C374D" w:rsidRPr="00AF5622" w:rsidRDefault="100C374D" w:rsidP="00AF5622">
      <w:pPr>
        <w:rPr>
          <w:rFonts w:cs="Arial"/>
          <w:sz w:val="24"/>
          <w:szCs w:val="24"/>
        </w:rPr>
      </w:pPr>
      <w:r w:rsidRPr="00AF5622">
        <w:rPr>
          <w:rFonts w:cs="Arial"/>
          <w:sz w:val="24"/>
          <w:szCs w:val="24"/>
        </w:rPr>
        <w:t xml:space="preserve">All staff </w:t>
      </w:r>
      <w:r w:rsidR="332A23DE" w:rsidRPr="00AF5622">
        <w:rPr>
          <w:rFonts w:cs="Arial"/>
          <w:sz w:val="24"/>
          <w:szCs w:val="24"/>
        </w:rPr>
        <w:t>ar</w:t>
      </w:r>
      <w:r w:rsidRPr="00AF5622">
        <w:rPr>
          <w:rFonts w:cs="Arial"/>
          <w:sz w:val="24"/>
          <w:szCs w:val="24"/>
        </w:rPr>
        <w:t xml:space="preserve">e made aware of the impacts of adverse </w:t>
      </w:r>
      <w:r w:rsidR="003661F6" w:rsidRPr="00AF5622">
        <w:rPr>
          <w:rFonts w:cs="Arial"/>
          <w:sz w:val="24"/>
          <w:szCs w:val="24"/>
        </w:rPr>
        <w:t>c</w:t>
      </w:r>
      <w:r w:rsidRPr="00AF5622">
        <w:rPr>
          <w:rFonts w:cs="Arial"/>
          <w:sz w:val="24"/>
          <w:szCs w:val="24"/>
        </w:rPr>
        <w:t xml:space="preserve">hildhood experiences, including abuse, neglect, multiple and unsuccessful school placements. Where vulnerable students or groups are identified, provision will be made to support and promote their positive mental health. </w:t>
      </w:r>
    </w:p>
    <w:p w14:paraId="562376B7" w14:textId="77777777" w:rsidR="00AF5622" w:rsidRDefault="00AF5622" w:rsidP="00AF5622">
      <w:pPr>
        <w:pStyle w:val="Heading1"/>
        <w:keepNext/>
        <w:rPr>
          <w:rFonts w:ascii="Arial" w:hAnsi="Arial" w:cs="Arial"/>
          <w:color w:val="auto"/>
          <w:sz w:val="24"/>
          <w:szCs w:val="24"/>
        </w:rPr>
      </w:pPr>
    </w:p>
    <w:p w14:paraId="28105BC5" w14:textId="7C294405" w:rsidR="00D732AB" w:rsidRPr="00AF5622" w:rsidRDefault="003C7340" w:rsidP="00AF5622">
      <w:pPr>
        <w:pStyle w:val="Heading1"/>
        <w:keepNext/>
        <w:rPr>
          <w:rFonts w:ascii="Arial" w:hAnsi="Arial" w:cs="Arial"/>
          <w:color w:val="auto"/>
          <w:sz w:val="24"/>
          <w:szCs w:val="24"/>
        </w:rPr>
      </w:pPr>
      <w:r w:rsidRPr="00AF5622">
        <w:rPr>
          <w:rFonts w:ascii="Arial" w:hAnsi="Arial" w:cs="Arial"/>
          <w:color w:val="auto"/>
          <w:sz w:val="24"/>
          <w:szCs w:val="24"/>
        </w:rPr>
        <w:t>5:</w:t>
      </w:r>
      <w:r w:rsidR="00D76EA6" w:rsidRPr="00AF5622">
        <w:rPr>
          <w:rFonts w:ascii="Arial" w:hAnsi="Arial" w:cs="Arial"/>
          <w:color w:val="auto"/>
          <w:sz w:val="24"/>
          <w:szCs w:val="24"/>
        </w:rPr>
        <w:t xml:space="preserve"> </w:t>
      </w:r>
      <w:r w:rsidR="00D732AB" w:rsidRPr="00AF5622">
        <w:rPr>
          <w:rFonts w:ascii="Arial" w:hAnsi="Arial" w:cs="Arial"/>
          <w:color w:val="auto"/>
          <w:sz w:val="24"/>
          <w:szCs w:val="24"/>
        </w:rPr>
        <w:t xml:space="preserve">Staff induction, </w:t>
      </w:r>
      <w:r w:rsidR="000A6DAC" w:rsidRPr="00AF5622">
        <w:rPr>
          <w:rFonts w:ascii="Arial" w:hAnsi="Arial" w:cs="Arial"/>
          <w:color w:val="auto"/>
          <w:sz w:val="24"/>
          <w:szCs w:val="24"/>
        </w:rPr>
        <w:t>development,</w:t>
      </w:r>
      <w:r w:rsidR="00D732AB" w:rsidRPr="00AF5622">
        <w:rPr>
          <w:rFonts w:ascii="Arial" w:hAnsi="Arial" w:cs="Arial"/>
          <w:color w:val="auto"/>
          <w:sz w:val="24"/>
          <w:szCs w:val="24"/>
        </w:rPr>
        <w:t xml:space="preserve"> and support</w:t>
      </w:r>
    </w:p>
    <w:p w14:paraId="169D6DE2" w14:textId="77777777" w:rsidR="00D732AB" w:rsidRPr="00AF5622" w:rsidRDefault="52B33514" w:rsidP="00AF5622">
      <w:pPr>
        <w:rPr>
          <w:rFonts w:cs="Arial"/>
          <w:sz w:val="24"/>
          <w:szCs w:val="24"/>
        </w:rPr>
      </w:pPr>
      <w:r w:rsidRPr="00AF5622">
        <w:rPr>
          <w:rFonts w:cs="Arial"/>
          <w:sz w:val="24"/>
          <w:szCs w:val="24"/>
        </w:rPr>
        <w:t xml:space="preserve">All new staff will be inducted clearly into the school’s </w:t>
      </w:r>
      <w:r w:rsidR="0F1D35E6" w:rsidRPr="00AF5622">
        <w:rPr>
          <w:rFonts w:cs="Arial"/>
          <w:sz w:val="24"/>
          <w:szCs w:val="24"/>
        </w:rPr>
        <w:t xml:space="preserve">ethos and </w:t>
      </w:r>
      <w:r w:rsidRPr="00AF5622">
        <w:rPr>
          <w:rFonts w:cs="Arial"/>
          <w:sz w:val="24"/>
          <w:szCs w:val="24"/>
        </w:rPr>
        <w:t xml:space="preserve">culture to ensure </w:t>
      </w:r>
      <w:r w:rsidR="37F18ECE" w:rsidRPr="00AF5622">
        <w:rPr>
          <w:rFonts w:cs="Arial"/>
          <w:sz w:val="24"/>
          <w:szCs w:val="24"/>
        </w:rPr>
        <w:t>everyone</w:t>
      </w:r>
      <w:r w:rsidRPr="00AF5622">
        <w:rPr>
          <w:rFonts w:cs="Arial"/>
          <w:sz w:val="24"/>
          <w:szCs w:val="24"/>
        </w:rPr>
        <w:t xml:space="preserve"> understand</w:t>
      </w:r>
      <w:r w:rsidR="006450A3" w:rsidRPr="00AF5622">
        <w:rPr>
          <w:rFonts w:cs="Arial"/>
          <w:sz w:val="24"/>
          <w:szCs w:val="24"/>
        </w:rPr>
        <w:t>s</w:t>
      </w:r>
      <w:r w:rsidRPr="00AF5622">
        <w:rPr>
          <w:rFonts w:cs="Arial"/>
          <w:sz w:val="24"/>
          <w:szCs w:val="24"/>
        </w:rPr>
        <w:t xml:space="preserve"> </w:t>
      </w:r>
      <w:r w:rsidR="082F6186" w:rsidRPr="00AF5622">
        <w:rPr>
          <w:rFonts w:cs="Arial"/>
          <w:sz w:val="24"/>
          <w:szCs w:val="24"/>
        </w:rPr>
        <w:t xml:space="preserve">the roles and </w:t>
      </w:r>
      <w:r w:rsidR="17BD0023" w:rsidRPr="00AF5622">
        <w:rPr>
          <w:rFonts w:cs="Arial"/>
          <w:sz w:val="24"/>
          <w:szCs w:val="24"/>
        </w:rPr>
        <w:t>responsibilities</w:t>
      </w:r>
      <w:r w:rsidR="082F6186" w:rsidRPr="00AF5622">
        <w:rPr>
          <w:rFonts w:cs="Arial"/>
          <w:sz w:val="24"/>
          <w:szCs w:val="24"/>
        </w:rPr>
        <w:t xml:space="preserve">, </w:t>
      </w:r>
      <w:r w:rsidR="6A46F2DE" w:rsidRPr="00AF5622">
        <w:rPr>
          <w:rFonts w:cs="Arial"/>
          <w:sz w:val="24"/>
          <w:szCs w:val="24"/>
        </w:rPr>
        <w:t>to</w:t>
      </w:r>
      <w:r w:rsidR="082F6186" w:rsidRPr="00AF5622">
        <w:rPr>
          <w:rFonts w:cs="Arial"/>
          <w:sz w:val="24"/>
          <w:szCs w:val="24"/>
        </w:rPr>
        <w:t xml:space="preserve"> feel empowered to support students to develop in the school community.</w:t>
      </w:r>
      <w:r w:rsidR="4F9E8746" w:rsidRPr="00AF5622">
        <w:rPr>
          <w:rFonts w:cs="Arial"/>
          <w:sz w:val="24"/>
          <w:szCs w:val="24"/>
        </w:rPr>
        <w:t xml:space="preserve"> Staff </w:t>
      </w:r>
      <w:r w:rsidR="4AA5A0AB" w:rsidRPr="00AF5622">
        <w:rPr>
          <w:rFonts w:cs="Arial"/>
          <w:sz w:val="24"/>
          <w:szCs w:val="24"/>
        </w:rPr>
        <w:t>ar</w:t>
      </w:r>
      <w:r w:rsidR="4F9E8746" w:rsidRPr="00AF5622">
        <w:rPr>
          <w:rFonts w:cs="Arial"/>
          <w:sz w:val="24"/>
          <w:szCs w:val="24"/>
        </w:rPr>
        <w:t xml:space="preserve">e provided with bespoke training, </w:t>
      </w:r>
      <w:r w:rsidR="31EB1A36" w:rsidRPr="00AF5622">
        <w:rPr>
          <w:rFonts w:cs="Arial"/>
          <w:sz w:val="24"/>
          <w:szCs w:val="24"/>
        </w:rPr>
        <w:t>(</w:t>
      </w:r>
      <w:r w:rsidR="1B6D60EA" w:rsidRPr="00AF5622">
        <w:rPr>
          <w:rFonts w:cs="Arial"/>
          <w:sz w:val="24"/>
          <w:szCs w:val="24"/>
        </w:rPr>
        <w:t>bespoke)</w:t>
      </w:r>
      <w:r w:rsidR="4F9E8746" w:rsidRPr="00AF5622">
        <w:rPr>
          <w:rFonts w:cs="Arial"/>
          <w:sz w:val="24"/>
          <w:szCs w:val="24"/>
        </w:rPr>
        <w:t xml:space="preserve">, on the needs of </w:t>
      </w:r>
      <w:r w:rsidR="6CB57D28" w:rsidRPr="00AF5622">
        <w:rPr>
          <w:rFonts w:cs="Arial"/>
          <w:sz w:val="24"/>
          <w:szCs w:val="24"/>
        </w:rPr>
        <w:t>student</w:t>
      </w:r>
      <w:r w:rsidR="4F9E8746" w:rsidRPr="00AF5622">
        <w:rPr>
          <w:rFonts w:cs="Arial"/>
          <w:sz w:val="24"/>
          <w:szCs w:val="24"/>
        </w:rPr>
        <w:t xml:space="preserve">s at the school to enable behaviour to be managed consistently. </w:t>
      </w:r>
      <w:r w:rsidR="7D76091F" w:rsidRPr="00AF5622">
        <w:rPr>
          <w:rFonts w:cs="Arial"/>
          <w:sz w:val="24"/>
          <w:szCs w:val="24"/>
        </w:rPr>
        <w:t xml:space="preserve">Dovecote school Uses the Thrive Approach, CPI and </w:t>
      </w:r>
      <w:r w:rsidR="7FAD0185" w:rsidRPr="00AF5622">
        <w:rPr>
          <w:rFonts w:cs="Arial"/>
          <w:sz w:val="24"/>
          <w:szCs w:val="24"/>
        </w:rPr>
        <w:t>Tr</w:t>
      </w:r>
      <w:r w:rsidR="003661F6" w:rsidRPr="00AF5622">
        <w:rPr>
          <w:rFonts w:cs="Arial"/>
          <w:sz w:val="24"/>
          <w:szCs w:val="24"/>
        </w:rPr>
        <w:t>a</w:t>
      </w:r>
      <w:r w:rsidR="7FAD0185" w:rsidRPr="00AF5622">
        <w:rPr>
          <w:rFonts w:cs="Arial"/>
          <w:sz w:val="24"/>
          <w:szCs w:val="24"/>
        </w:rPr>
        <w:t>uma</w:t>
      </w:r>
      <w:r w:rsidR="7D76091F" w:rsidRPr="00AF5622">
        <w:rPr>
          <w:rFonts w:cs="Arial"/>
          <w:sz w:val="24"/>
          <w:szCs w:val="24"/>
        </w:rPr>
        <w:t xml:space="preserve"> </w:t>
      </w:r>
      <w:r w:rsidR="22CB6E8B" w:rsidRPr="00AF5622">
        <w:rPr>
          <w:rFonts w:cs="Arial"/>
          <w:sz w:val="24"/>
          <w:szCs w:val="24"/>
        </w:rPr>
        <w:t>informed</w:t>
      </w:r>
      <w:r w:rsidR="7D76091F" w:rsidRPr="00AF5622">
        <w:rPr>
          <w:rFonts w:cs="Arial"/>
          <w:sz w:val="24"/>
          <w:szCs w:val="24"/>
        </w:rPr>
        <w:t xml:space="preserve"> </w:t>
      </w:r>
      <w:r w:rsidR="00201D5D" w:rsidRPr="00AF5622">
        <w:rPr>
          <w:rFonts w:cs="Arial"/>
          <w:sz w:val="24"/>
          <w:szCs w:val="24"/>
        </w:rPr>
        <w:t>practise</w:t>
      </w:r>
      <w:r w:rsidR="7D76091F" w:rsidRPr="00AF5622">
        <w:rPr>
          <w:rFonts w:cs="Arial"/>
          <w:sz w:val="24"/>
          <w:szCs w:val="24"/>
        </w:rPr>
        <w:t xml:space="preserve"> to develop and deepen the </w:t>
      </w:r>
      <w:r w:rsidR="2D98BFD2" w:rsidRPr="00AF5622">
        <w:rPr>
          <w:rFonts w:cs="Arial"/>
          <w:sz w:val="24"/>
          <w:szCs w:val="24"/>
        </w:rPr>
        <w:t>therapeutic</w:t>
      </w:r>
      <w:r w:rsidR="7D76091F" w:rsidRPr="00AF5622">
        <w:rPr>
          <w:rFonts w:cs="Arial"/>
          <w:sz w:val="24"/>
          <w:szCs w:val="24"/>
        </w:rPr>
        <w:t xml:space="preserve"> </w:t>
      </w:r>
      <w:r w:rsidR="7FDC53F6" w:rsidRPr="00AF5622">
        <w:rPr>
          <w:rFonts w:cs="Arial"/>
          <w:sz w:val="24"/>
          <w:szCs w:val="24"/>
        </w:rPr>
        <w:t>understanding</w:t>
      </w:r>
      <w:r w:rsidR="7D76091F" w:rsidRPr="00AF5622">
        <w:rPr>
          <w:rFonts w:cs="Arial"/>
          <w:sz w:val="24"/>
          <w:szCs w:val="24"/>
        </w:rPr>
        <w:t xml:space="preserve"> of staff. This will be extended in </w:t>
      </w:r>
      <w:r w:rsidR="674A02CD" w:rsidRPr="00AF5622">
        <w:rPr>
          <w:rFonts w:cs="Arial"/>
          <w:sz w:val="24"/>
          <w:szCs w:val="24"/>
        </w:rPr>
        <w:t>response</w:t>
      </w:r>
      <w:r w:rsidR="7D76091F" w:rsidRPr="00AF5622">
        <w:rPr>
          <w:rFonts w:cs="Arial"/>
          <w:sz w:val="24"/>
          <w:szCs w:val="24"/>
        </w:rPr>
        <w:t xml:space="preserve"> to specific</w:t>
      </w:r>
      <w:r w:rsidR="1A01184C" w:rsidRPr="00AF5622">
        <w:rPr>
          <w:rFonts w:cs="Arial"/>
          <w:sz w:val="24"/>
          <w:szCs w:val="24"/>
        </w:rPr>
        <w:t xml:space="preserve"> needs and challenging needs of the student. </w:t>
      </w:r>
    </w:p>
    <w:p w14:paraId="308D3E5C" w14:textId="77777777" w:rsidR="00D732AB" w:rsidRPr="00AF5622" w:rsidRDefault="00D732AB" w:rsidP="00AF5622">
      <w:pPr>
        <w:rPr>
          <w:rFonts w:cs="Arial"/>
          <w:sz w:val="24"/>
          <w:szCs w:val="24"/>
        </w:rPr>
      </w:pPr>
      <w:r w:rsidRPr="00AF5622">
        <w:rPr>
          <w:rFonts w:cs="Arial"/>
          <w:sz w:val="24"/>
          <w:szCs w:val="24"/>
        </w:rPr>
        <w:t>The S</w:t>
      </w:r>
      <w:r w:rsidR="6D80AAF8" w:rsidRPr="00AF5622">
        <w:rPr>
          <w:rFonts w:cs="Arial"/>
          <w:sz w:val="24"/>
          <w:szCs w:val="24"/>
        </w:rPr>
        <w:t xml:space="preserve">enior </w:t>
      </w:r>
      <w:r w:rsidRPr="00AF5622">
        <w:rPr>
          <w:rFonts w:cs="Arial"/>
          <w:sz w:val="24"/>
          <w:szCs w:val="24"/>
        </w:rPr>
        <w:t>L</w:t>
      </w:r>
      <w:r w:rsidR="1B82F14D" w:rsidRPr="00AF5622">
        <w:rPr>
          <w:rFonts w:cs="Arial"/>
          <w:sz w:val="24"/>
          <w:szCs w:val="24"/>
        </w:rPr>
        <w:t xml:space="preserve">eadership </w:t>
      </w:r>
      <w:r w:rsidR="2C1E3223" w:rsidRPr="00AF5622">
        <w:rPr>
          <w:rFonts w:cs="Arial"/>
          <w:sz w:val="24"/>
          <w:szCs w:val="24"/>
        </w:rPr>
        <w:t>G</w:t>
      </w:r>
      <w:r w:rsidR="3321580E" w:rsidRPr="00AF5622">
        <w:rPr>
          <w:rFonts w:cs="Arial"/>
          <w:sz w:val="24"/>
          <w:szCs w:val="24"/>
        </w:rPr>
        <w:t>roup (SLG)</w:t>
      </w:r>
      <w:r w:rsidRPr="00AF5622">
        <w:rPr>
          <w:rFonts w:cs="Arial"/>
          <w:sz w:val="24"/>
          <w:szCs w:val="24"/>
        </w:rPr>
        <w:t xml:space="preserve"> will consider any appropriate training which is required for staff to meet their duties and functions in accordance with this policy</w:t>
      </w:r>
      <w:r w:rsidR="00535399" w:rsidRPr="00AF5622">
        <w:rPr>
          <w:rFonts w:cs="Arial"/>
          <w:sz w:val="24"/>
          <w:szCs w:val="24"/>
        </w:rPr>
        <w:t xml:space="preserve">, including on understanding matters which may affect a </w:t>
      </w:r>
      <w:r w:rsidR="003F193C" w:rsidRPr="00AF5622">
        <w:rPr>
          <w:rFonts w:cs="Arial"/>
          <w:sz w:val="24"/>
          <w:szCs w:val="24"/>
        </w:rPr>
        <w:t>student</w:t>
      </w:r>
      <w:r w:rsidR="00535399" w:rsidRPr="00AF5622">
        <w:rPr>
          <w:rFonts w:cs="Arial"/>
          <w:sz w:val="24"/>
          <w:szCs w:val="24"/>
        </w:rPr>
        <w:t xml:space="preserve">’s behaviour, </w:t>
      </w:r>
      <w:r w:rsidR="000A6DAC" w:rsidRPr="00AF5622">
        <w:rPr>
          <w:rFonts w:cs="Arial"/>
          <w:sz w:val="24"/>
          <w:szCs w:val="24"/>
        </w:rPr>
        <w:t>e.g.,</w:t>
      </w:r>
      <w:r w:rsidR="00535399" w:rsidRPr="00AF5622">
        <w:rPr>
          <w:rFonts w:cs="Arial"/>
          <w:sz w:val="24"/>
          <w:szCs w:val="24"/>
        </w:rPr>
        <w:t xml:space="preserve"> SEND and mental health needs.</w:t>
      </w:r>
    </w:p>
    <w:p w14:paraId="359E1F4C" w14:textId="77777777" w:rsidR="00B43B3F" w:rsidRPr="00AF5622" w:rsidRDefault="38F84248" w:rsidP="00AF5622">
      <w:pPr>
        <w:rPr>
          <w:rFonts w:cs="Arial"/>
          <w:sz w:val="24"/>
          <w:szCs w:val="24"/>
        </w:rPr>
      </w:pPr>
      <w:r w:rsidRPr="00AF5622">
        <w:rPr>
          <w:rFonts w:cs="Arial"/>
          <w:sz w:val="24"/>
          <w:szCs w:val="24"/>
        </w:rPr>
        <w:t>All m</w:t>
      </w:r>
      <w:r w:rsidR="00535399" w:rsidRPr="00AF5622">
        <w:rPr>
          <w:rFonts w:cs="Arial"/>
          <w:sz w:val="24"/>
          <w:szCs w:val="24"/>
        </w:rPr>
        <w:t>embers of staff have</w:t>
      </w:r>
      <w:r w:rsidR="4F3489DD" w:rsidRPr="00AF5622">
        <w:rPr>
          <w:rFonts w:cs="Arial"/>
          <w:sz w:val="24"/>
          <w:szCs w:val="24"/>
        </w:rPr>
        <w:t xml:space="preserve"> </w:t>
      </w:r>
      <w:r w:rsidR="00535399" w:rsidRPr="00AF5622">
        <w:rPr>
          <w:rFonts w:cs="Arial"/>
          <w:sz w:val="24"/>
          <w:szCs w:val="24"/>
        </w:rPr>
        <w:t xml:space="preserve">responsibilities for leading behaviour or supporting </w:t>
      </w:r>
      <w:r w:rsidR="003F193C" w:rsidRPr="00AF5622">
        <w:rPr>
          <w:rFonts w:cs="Arial"/>
          <w:sz w:val="24"/>
          <w:szCs w:val="24"/>
        </w:rPr>
        <w:t>student</w:t>
      </w:r>
      <w:r w:rsidR="00535399" w:rsidRPr="00AF5622">
        <w:rPr>
          <w:rFonts w:cs="Arial"/>
          <w:sz w:val="24"/>
          <w:szCs w:val="24"/>
        </w:rPr>
        <w:t xml:space="preserve"> wellbeing</w:t>
      </w:r>
      <w:r w:rsidR="2958ADF2" w:rsidRPr="00AF5622">
        <w:rPr>
          <w:rFonts w:cs="Arial"/>
          <w:sz w:val="24"/>
          <w:szCs w:val="24"/>
        </w:rPr>
        <w:t>. They</w:t>
      </w:r>
      <w:r w:rsidR="00535399" w:rsidRPr="00AF5622">
        <w:rPr>
          <w:rFonts w:cs="Arial"/>
          <w:sz w:val="24"/>
          <w:szCs w:val="24"/>
        </w:rPr>
        <w:t xml:space="preserve"> will be supported to undertake any relevant training or qualifications</w:t>
      </w:r>
      <w:r w:rsidR="26790BA5" w:rsidRPr="00AF5622">
        <w:rPr>
          <w:rFonts w:cs="Arial"/>
          <w:sz w:val="24"/>
          <w:szCs w:val="24"/>
        </w:rPr>
        <w:t xml:space="preserve"> (e.g. Thrive induction training, CPI training, Autism induction training</w:t>
      </w:r>
      <w:r w:rsidR="3756AA4F" w:rsidRPr="00AF5622">
        <w:rPr>
          <w:rFonts w:cs="Arial"/>
          <w:sz w:val="24"/>
          <w:szCs w:val="24"/>
        </w:rPr>
        <w:t xml:space="preserve"> and Trauma informed training</w:t>
      </w:r>
      <w:r w:rsidR="26790BA5" w:rsidRPr="00AF5622">
        <w:rPr>
          <w:rFonts w:cs="Arial"/>
          <w:sz w:val="24"/>
          <w:szCs w:val="24"/>
        </w:rPr>
        <w:t>).</w:t>
      </w:r>
    </w:p>
    <w:p w14:paraId="0E237237" w14:textId="77777777" w:rsidR="006B5D9B" w:rsidRPr="00AF5622" w:rsidRDefault="006B5D9B" w:rsidP="00AF5622">
      <w:pPr>
        <w:rPr>
          <w:rFonts w:cs="Arial"/>
          <w:sz w:val="24"/>
          <w:szCs w:val="24"/>
        </w:rPr>
      </w:pPr>
      <w:r w:rsidRPr="00AF5622">
        <w:rPr>
          <w:rFonts w:cs="Arial"/>
          <w:sz w:val="24"/>
          <w:szCs w:val="24"/>
        </w:rPr>
        <w:lastRenderedPageBreak/>
        <w:t>The SL</w:t>
      </w:r>
      <w:r w:rsidR="3D25A4D3" w:rsidRPr="00AF5622">
        <w:rPr>
          <w:rFonts w:cs="Arial"/>
          <w:sz w:val="24"/>
          <w:szCs w:val="24"/>
        </w:rPr>
        <w:t>G</w:t>
      </w:r>
      <w:r w:rsidRPr="00AF5622">
        <w:rPr>
          <w:rFonts w:cs="Arial"/>
          <w:sz w:val="24"/>
          <w:szCs w:val="24"/>
        </w:rPr>
        <w:t xml:space="preserve"> and the headteacher will review staff training needs </w:t>
      </w:r>
      <w:r w:rsidRPr="00AF5622">
        <w:rPr>
          <w:rFonts w:cs="Arial"/>
          <w:b/>
          <w:bCs/>
          <w:sz w:val="24"/>
          <w:szCs w:val="24"/>
          <w:u w:val="single"/>
        </w:rPr>
        <w:t>annually</w:t>
      </w:r>
      <w:r w:rsidRPr="00AF5622">
        <w:rPr>
          <w:rFonts w:cs="Arial"/>
          <w:sz w:val="24"/>
          <w:szCs w:val="24"/>
        </w:rPr>
        <w:t xml:space="preserve">, and in response to any serious or </w:t>
      </w:r>
      <w:r w:rsidR="54A3F2B0" w:rsidRPr="00AF5622">
        <w:rPr>
          <w:rFonts w:cs="Arial"/>
          <w:sz w:val="24"/>
          <w:szCs w:val="24"/>
        </w:rPr>
        <w:t>persistent issues,</w:t>
      </w:r>
      <w:r w:rsidRPr="00AF5622">
        <w:rPr>
          <w:rFonts w:cs="Arial"/>
          <w:sz w:val="24"/>
          <w:szCs w:val="24"/>
        </w:rPr>
        <w:t xml:space="preserve"> disrupting the running of the school. </w:t>
      </w:r>
    </w:p>
    <w:p w14:paraId="00E16606" w14:textId="77777777" w:rsidR="5717A129" w:rsidRPr="00AF5622" w:rsidRDefault="41D21E78" w:rsidP="00AF5622">
      <w:pPr>
        <w:rPr>
          <w:rFonts w:eastAsia="Arial" w:cs="Arial"/>
          <w:sz w:val="24"/>
          <w:szCs w:val="24"/>
        </w:rPr>
      </w:pPr>
      <w:r w:rsidRPr="00AF5622">
        <w:rPr>
          <w:rFonts w:eastAsia="Arial" w:cs="Arial"/>
          <w:sz w:val="24"/>
          <w:szCs w:val="24"/>
        </w:rPr>
        <w:t>Staff receive i</w:t>
      </w:r>
      <w:r w:rsidR="45298138" w:rsidRPr="00AF5622">
        <w:rPr>
          <w:rFonts w:eastAsia="Arial" w:cs="Arial"/>
          <w:sz w:val="24"/>
          <w:szCs w:val="24"/>
        </w:rPr>
        <w:t xml:space="preserve">nduction </w:t>
      </w:r>
      <w:r w:rsidRPr="00AF5622">
        <w:rPr>
          <w:rFonts w:eastAsia="Arial" w:cs="Arial"/>
          <w:sz w:val="24"/>
          <w:szCs w:val="24"/>
        </w:rPr>
        <w:t xml:space="preserve">training </w:t>
      </w:r>
      <w:r w:rsidR="1C6919E1" w:rsidRPr="00AF5622">
        <w:rPr>
          <w:rFonts w:eastAsia="Arial" w:cs="Arial"/>
          <w:sz w:val="24"/>
          <w:szCs w:val="24"/>
        </w:rPr>
        <w:t xml:space="preserve">to give a foundation of learning in </w:t>
      </w:r>
      <w:r w:rsidR="06079A43" w:rsidRPr="00AF5622">
        <w:rPr>
          <w:rFonts w:eastAsia="Arial" w:cs="Arial"/>
          <w:sz w:val="24"/>
          <w:szCs w:val="24"/>
        </w:rPr>
        <w:t>preparation</w:t>
      </w:r>
      <w:r w:rsidR="1C6919E1" w:rsidRPr="00AF5622">
        <w:rPr>
          <w:rFonts w:eastAsia="Arial" w:cs="Arial"/>
          <w:sz w:val="24"/>
          <w:szCs w:val="24"/>
        </w:rPr>
        <w:t xml:space="preserve"> for </w:t>
      </w:r>
      <w:r w:rsidR="092710B1" w:rsidRPr="00AF5622">
        <w:rPr>
          <w:rFonts w:eastAsia="Arial" w:cs="Arial"/>
          <w:sz w:val="24"/>
          <w:szCs w:val="24"/>
        </w:rPr>
        <w:t>working</w:t>
      </w:r>
      <w:r w:rsidR="1C6919E1" w:rsidRPr="00AF5622">
        <w:rPr>
          <w:rFonts w:eastAsia="Arial" w:cs="Arial"/>
          <w:sz w:val="24"/>
          <w:szCs w:val="24"/>
        </w:rPr>
        <w:t xml:space="preserve"> alongside students</w:t>
      </w:r>
      <w:r w:rsidR="00D41537" w:rsidRPr="00AF5622">
        <w:rPr>
          <w:rFonts w:eastAsia="Arial" w:cs="Arial"/>
          <w:sz w:val="24"/>
          <w:szCs w:val="24"/>
        </w:rPr>
        <w:t xml:space="preserve"> which is then built upon over the course of </w:t>
      </w:r>
      <w:r w:rsidR="243D10CF" w:rsidRPr="00AF5622">
        <w:rPr>
          <w:rFonts w:eastAsia="Arial" w:cs="Arial"/>
          <w:sz w:val="24"/>
          <w:szCs w:val="24"/>
        </w:rPr>
        <w:t>their</w:t>
      </w:r>
      <w:r w:rsidR="00D41537" w:rsidRPr="00AF5622">
        <w:rPr>
          <w:rFonts w:eastAsia="Arial" w:cs="Arial"/>
          <w:sz w:val="24"/>
          <w:szCs w:val="24"/>
        </w:rPr>
        <w:t xml:space="preserve"> working career with Dovecote, developing understanding, </w:t>
      </w:r>
      <w:r w:rsidR="2A2938E1" w:rsidRPr="00AF5622">
        <w:rPr>
          <w:rFonts w:eastAsia="Arial" w:cs="Arial"/>
          <w:sz w:val="24"/>
          <w:szCs w:val="24"/>
        </w:rPr>
        <w:t>knowledge,</w:t>
      </w:r>
      <w:r w:rsidR="00D41537" w:rsidRPr="00AF5622">
        <w:rPr>
          <w:rFonts w:eastAsia="Arial" w:cs="Arial"/>
          <w:sz w:val="24"/>
          <w:szCs w:val="24"/>
        </w:rPr>
        <w:t xml:space="preserve"> and skills further. </w:t>
      </w:r>
      <w:r w:rsidR="1C6919E1" w:rsidRPr="00AF5622">
        <w:rPr>
          <w:rFonts w:eastAsia="Arial" w:cs="Arial"/>
          <w:sz w:val="24"/>
          <w:szCs w:val="24"/>
        </w:rPr>
        <w:t>Weekly CPD and regular re-visit to key performance indicators are delivered across the year.</w:t>
      </w:r>
      <w:r w:rsidRPr="00AF5622">
        <w:rPr>
          <w:rFonts w:eastAsia="Arial" w:cs="Arial"/>
          <w:sz w:val="24"/>
          <w:szCs w:val="24"/>
        </w:rPr>
        <w:t xml:space="preserve"> </w:t>
      </w:r>
      <w:r w:rsidR="7841224A" w:rsidRPr="00AF5622">
        <w:rPr>
          <w:rFonts w:eastAsia="Arial" w:cs="Arial"/>
          <w:sz w:val="24"/>
          <w:szCs w:val="24"/>
        </w:rPr>
        <w:t xml:space="preserve">Please review the </w:t>
      </w:r>
      <w:r w:rsidR="230BFAE3" w:rsidRPr="00AF5622">
        <w:rPr>
          <w:rFonts w:eastAsia="Arial" w:cs="Arial"/>
          <w:sz w:val="24"/>
          <w:szCs w:val="24"/>
        </w:rPr>
        <w:t>Appendices</w:t>
      </w:r>
      <w:r w:rsidR="7841224A" w:rsidRPr="00AF5622">
        <w:rPr>
          <w:rFonts w:eastAsia="Arial" w:cs="Arial"/>
          <w:sz w:val="24"/>
          <w:szCs w:val="24"/>
        </w:rPr>
        <w:t xml:space="preserve"> which </w:t>
      </w:r>
      <w:r w:rsidRPr="00AF5622">
        <w:rPr>
          <w:rFonts w:eastAsia="Arial" w:cs="Arial"/>
          <w:sz w:val="24"/>
          <w:szCs w:val="24"/>
        </w:rPr>
        <w:t>explain</w:t>
      </w:r>
      <w:r w:rsidR="41038C06" w:rsidRPr="00AF5622">
        <w:rPr>
          <w:rFonts w:eastAsia="Arial" w:cs="Arial"/>
          <w:sz w:val="24"/>
          <w:szCs w:val="24"/>
        </w:rPr>
        <w:t>s</w:t>
      </w:r>
      <w:r w:rsidRPr="00AF5622">
        <w:rPr>
          <w:rFonts w:eastAsia="Arial" w:cs="Arial"/>
          <w:sz w:val="24"/>
          <w:szCs w:val="24"/>
        </w:rPr>
        <w:t xml:space="preserve"> to Parents, Carers and Linked Professionals, the wide range of Thrive practice that underpins the school’s </w:t>
      </w:r>
      <w:r w:rsidR="17F7ABD5" w:rsidRPr="00AF5622">
        <w:rPr>
          <w:rFonts w:eastAsia="Arial" w:cs="Arial"/>
          <w:sz w:val="24"/>
          <w:szCs w:val="24"/>
        </w:rPr>
        <w:t xml:space="preserve">key </w:t>
      </w:r>
      <w:r w:rsidRPr="00AF5622">
        <w:rPr>
          <w:rFonts w:eastAsia="Arial" w:cs="Arial"/>
          <w:sz w:val="24"/>
          <w:szCs w:val="24"/>
        </w:rPr>
        <w:t>Therapeutic approaches</w:t>
      </w:r>
      <w:r w:rsidR="083D4D44" w:rsidRPr="00AF5622">
        <w:rPr>
          <w:rFonts w:eastAsia="Arial" w:cs="Arial"/>
          <w:sz w:val="24"/>
          <w:szCs w:val="24"/>
        </w:rPr>
        <w:t xml:space="preserve">. </w:t>
      </w:r>
    </w:p>
    <w:p w14:paraId="6213B6F0" w14:textId="77777777" w:rsidR="5717A129" w:rsidRPr="00AF5622" w:rsidRDefault="41D21E78" w:rsidP="00AF5622">
      <w:pPr>
        <w:rPr>
          <w:rFonts w:eastAsia="Arial" w:cs="Arial"/>
          <w:sz w:val="24"/>
          <w:szCs w:val="24"/>
        </w:rPr>
      </w:pPr>
      <w:r w:rsidRPr="00AF5622">
        <w:rPr>
          <w:rFonts w:eastAsia="Arial" w:cs="Arial"/>
          <w:sz w:val="24"/>
          <w:szCs w:val="24"/>
        </w:rPr>
        <w:t xml:space="preserve"> </w:t>
      </w:r>
    </w:p>
    <w:p w14:paraId="295E0F53" w14:textId="77777777" w:rsidR="003326B4" w:rsidRPr="00AF5622" w:rsidRDefault="003C7340" w:rsidP="00AF5622">
      <w:pPr>
        <w:pStyle w:val="Heading1"/>
        <w:keepNext/>
        <w:rPr>
          <w:rFonts w:ascii="Arial" w:hAnsi="Arial" w:cs="Arial"/>
          <w:color w:val="auto"/>
          <w:sz w:val="24"/>
          <w:szCs w:val="24"/>
        </w:rPr>
      </w:pPr>
      <w:bookmarkStart w:id="9" w:name="_[Updated]_Managing_behaviour"/>
      <w:bookmarkEnd w:id="9"/>
      <w:r w:rsidRPr="00AF5622">
        <w:rPr>
          <w:rFonts w:ascii="Arial" w:hAnsi="Arial" w:cs="Arial"/>
          <w:color w:val="auto"/>
          <w:sz w:val="24"/>
          <w:szCs w:val="24"/>
        </w:rPr>
        <w:t xml:space="preserve">6: </w:t>
      </w:r>
      <w:r w:rsidR="003326B4" w:rsidRPr="00AF5622">
        <w:rPr>
          <w:rFonts w:ascii="Arial" w:hAnsi="Arial" w:cs="Arial"/>
          <w:color w:val="auto"/>
          <w:sz w:val="24"/>
          <w:szCs w:val="24"/>
        </w:rPr>
        <w:t>Managing behaviour</w:t>
      </w:r>
      <w:r w:rsidR="2A94B598" w:rsidRPr="00AF5622">
        <w:rPr>
          <w:rFonts w:ascii="Arial" w:hAnsi="Arial" w:cs="Arial"/>
          <w:color w:val="auto"/>
          <w:sz w:val="24"/>
          <w:szCs w:val="24"/>
        </w:rPr>
        <w:t>s</w:t>
      </w:r>
    </w:p>
    <w:p w14:paraId="187EA4F1" w14:textId="77777777" w:rsidR="003326B4" w:rsidRPr="00AF5622" w:rsidRDefault="71F4D52A" w:rsidP="00AF5622">
      <w:pPr>
        <w:rPr>
          <w:rFonts w:cs="Arial"/>
          <w:sz w:val="24"/>
          <w:szCs w:val="24"/>
        </w:rPr>
      </w:pPr>
      <w:r w:rsidRPr="00AF5622">
        <w:rPr>
          <w:rFonts w:cs="Arial"/>
          <w:sz w:val="24"/>
          <w:szCs w:val="24"/>
        </w:rPr>
        <w:t xml:space="preserve">Instances of behaviour </w:t>
      </w:r>
      <w:r w:rsidR="4A8EE3B6" w:rsidRPr="00AF5622">
        <w:rPr>
          <w:rFonts w:cs="Arial"/>
          <w:sz w:val="24"/>
          <w:szCs w:val="24"/>
        </w:rPr>
        <w:t xml:space="preserve">which sit outside of school non-negotiable rules </w:t>
      </w:r>
      <w:r w:rsidR="62218047" w:rsidRPr="00AF5622">
        <w:rPr>
          <w:rFonts w:cs="Arial"/>
          <w:sz w:val="24"/>
          <w:szCs w:val="24"/>
        </w:rPr>
        <w:t>will be</w:t>
      </w:r>
      <w:r w:rsidRPr="00AF5622">
        <w:rPr>
          <w:rFonts w:cs="Arial"/>
          <w:sz w:val="24"/>
          <w:szCs w:val="24"/>
        </w:rPr>
        <w:t xml:space="preserve"> taken seriously and dealt with immediately.</w:t>
      </w:r>
      <w:r w:rsidR="2DAB92F1" w:rsidRPr="00AF5622">
        <w:rPr>
          <w:rFonts w:cs="Arial"/>
          <w:sz w:val="24"/>
          <w:szCs w:val="24"/>
        </w:rPr>
        <w:t xml:space="preserve"> Staff will respond promptly, predictably and with confidence to maintain a calm, safe learning environment. Staff </w:t>
      </w:r>
      <w:r w:rsidR="50F57A1A" w:rsidRPr="00AF5622">
        <w:rPr>
          <w:rFonts w:cs="Arial"/>
          <w:sz w:val="24"/>
          <w:szCs w:val="24"/>
        </w:rPr>
        <w:t>are trained to and will use</w:t>
      </w:r>
      <w:r w:rsidR="2DA5385D" w:rsidRPr="00AF5622">
        <w:rPr>
          <w:rFonts w:cs="Arial"/>
          <w:sz w:val="24"/>
          <w:szCs w:val="24"/>
        </w:rPr>
        <w:t>,</w:t>
      </w:r>
      <w:r w:rsidR="50F57A1A" w:rsidRPr="00AF5622">
        <w:rPr>
          <w:rFonts w:cs="Arial"/>
          <w:sz w:val="24"/>
          <w:szCs w:val="24"/>
        </w:rPr>
        <w:t xml:space="preserve"> CPI approach to de-</w:t>
      </w:r>
      <w:r w:rsidR="3FBD15FE" w:rsidRPr="00AF5622">
        <w:rPr>
          <w:rFonts w:cs="Arial"/>
          <w:sz w:val="24"/>
          <w:szCs w:val="24"/>
        </w:rPr>
        <w:t>escalate</w:t>
      </w:r>
      <w:r w:rsidR="50F57A1A" w:rsidRPr="00AF5622">
        <w:rPr>
          <w:rFonts w:cs="Arial"/>
          <w:sz w:val="24"/>
          <w:szCs w:val="24"/>
        </w:rPr>
        <w:t xml:space="preserve">, </w:t>
      </w:r>
      <w:r w:rsidR="0C1AB771" w:rsidRPr="00AF5622">
        <w:rPr>
          <w:rFonts w:cs="Arial"/>
          <w:sz w:val="24"/>
          <w:szCs w:val="24"/>
        </w:rPr>
        <w:t>respond,</w:t>
      </w:r>
      <w:r w:rsidR="50F57A1A" w:rsidRPr="00AF5622">
        <w:rPr>
          <w:rFonts w:cs="Arial"/>
          <w:sz w:val="24"/>
          <w:szCs w:val="24"/>
        </w:rPr>
        <w:t xml:space="preserve"> and react to serious, unsafe situations. </w:t>
      </w:r>
      <w:r w:rsidR="035164A6" w:rsidRPr="00AF5622">
        <w:rPr>
          <w:rFonts w:cs="Arial"/>
          <w:sz w:val="24"/>
          <w:szCs w:val="24"/>
        </w:rPr>
        <w:t>Staff</w:t>
      </w:r>
      <w:r w:rsidR="50F57A1A" w:rsidRPr="00AF5622">
        <w:rPr>
          <w:rFonts w:cs="Arial"/>
          <w:sz w:val="24"/>
          <w:szCs w:val="24"/>
        </w:rPr>
        <w:t xml:space="preserve"> will de-brief from any such incident and consider</w:t>
      </w:r>
      <w:r w:rsidR="0B326B51" w:rsidRPr="00AF5622">
        <w:rPr>
          <w:rFonts w:cs="Arial"/>
          <w:sz w:val="24"/>
          <w:szCs w:val="24"/>
        </w:rPr>
        <w:t>/</w:t>
      </w:r>
      <w:r w:rsidR="520D5610" w:rsidRPr="00AF5622">
        <w:rPr>
          <w:rFonts w:cs="Arial"/>
          <w:sz w:val="24"/>
          <w:szCs w:val="24"/>
        </w:rPr>
        <w:t>plan</w:t>
      </w:r>
      <w:r w:rsidR="0B326B51" w:rsidRPr="00AF5622">
        <w:rPr>
          <w:rFonts w:cs="Arial"/>
          <w:sz w:val="24"/>
          <w:szCs w:val="24"/>
        </w:rPr>
        <w:t xml:space="preserve"> for</w:t>
      </w:r>
      <w:r w:rsidR="50F57A1A" w:rsidRPr="00AF5622">
        <w:rPr>
          <w:rFonts w:cs="Arial"/>
          <w:sz w:val="24"/>
          <w:szCs w:val="24"/>
        </w:rPr>
        <w:t xml:space="preserve"> ways to support a studen</w:t>
      </w:r>
      <w:r w:rsidR="2E0EB8DA" w:rsidRPr="00AF5622">
        <w:rPr>
          <w:rFonts w:cs="Arial"/>
          <w:sz w:val="24"/>
          <w:szCs w:val="24"/>
        </w:rPr>
        <w:t xml:space="preserve">t to develop skills to </w:t>
      </w:r>
      <w:r w:rsidR="001E3DAE" w:rsidRPr="00AF5622">
        <w:rPr>
          <w:rFonts w:cs="Arial"/>
          <w:sz w:val="24"/>
          <w:szCs w:val="24"/>
        </w:rPr>
        <w:t xml:space="preserve">regulate and </w:t>
      </w:r>
      <w:r w:rsidR="3080219D" w:rsidRPr="00AF5622">
        <w:rPr>
          <w:rFonts w:cs="Arial"/>
          <w:sz w:val="24"/>
          <w:szCs w:val="24"/>
        </w:rPr>
        <w:t>manage</w:t>
      </w:r>
      <w:r w:rsidR="2E0EB8DA" w:rsidRPr="00AF5622">
        <w:rPr>
          <w:rFonts w:cs="Arial"/>
          <w:sz w:val="24"/>
          <w:szCs w:val="24"/>
        </w:rPr>
        <w:t xml:space="preserve">. </w:t>
      </w:r>
      <w:bookmarkStart w:id="10" w:name="_Hlk75524745"/>
    </w:p>
    <w:bookmarkEnd w:id="10"/>
    <w:p w14:paraId="4D8A7775" w14:textId="77777777" w:rsidR="00F43CB1" w:rsidRPr="00AF5622" w:rsidRDefault="75F2F45F" w:rsidP="00AF5622">
      <w:pPr>
        <w:rPr>
          <w:rFonts w:cs="Arial"/>
          <w:sz w:val="24"/>
          <w:szCs w:val="24"/>
        </w:rPr>
      </w:pPr>
      <w:r w:rsidRPr="00AF5622">
        <w:rPr>
          <w:rFonts w:cs="Arial"/>
          <w:sz w:val="24"/>
          <w:szCs w:val="24"/>
        </w:rPr>
        <w:t xml:space="preserve">Dovecote school </w:t>
      </w:r>
      <w:r w:rsidR="71F4D52A" w:rsidRPr="00AF5622">
        <w:rPr>
          <w:rFonts w:cs="Arial"/>
          <w:sz w:val="24"/>
          <w:szCs w:val="24"/>
        </w:rPr>
        <w:t xml:space="preserve">keep a record of all reported incidents </w:t>
      </w:r>
      <w:r w:rsidR="04C6A963" w:rsidRPr="00AF5622">
        <w:rPr>
          <w:rFonts w:cs="Arial"/>
          <w:sz w:val="24"/>
          <w:szCs w:val="24"/>
        </w:rPr>
        <w:t>(</w:t>
      </w:r>
      <w:r w:rsidR="00037C3D" w:rsidRPr="00AF5622">
        <w:rPr>
          <w:rFonts w:cs="Arial"/>
          <w:sz w:val="24"/>
          <w:szCs w:val="24"/>
        </w:rPr>
        <w:t>SOLAR</w:t>
      </w:r>
      <w:r w:rsidR="04C6A963" w:rsidRPr="00AF5622">
        <w:rPr>
          <w:rFonts w:cs="Arial"/>
          <w:sz w:val="24"/>
          <w:szCs w:val="24"/>
        </w:rPr>
        <w:t xml:space="preserve"> software) </w:t>
      </w:r>
      <w:r w:rsidR="71F4D52A" w:rsidRPr="00AF5622">
        <w:rPr>
          <w:rFonts w:cs="Arial"/>
          <w:sz w:val="24"/>
          <w:szCs w:val="24"/>
        </w:rPr>
        <w:t xml:space="preserve">to help identify </w:t>
      </w:r>
      <w:r w:rsidR="6CB57D28" w:rsidRPr="00AF5622">
        <w:rPr>
          <w:rFonts w:cs="Arial"/>
          <w:sz w:val="24"/>
          <w:szCs w:val="24"/>
        </w:rPr>
        <w:t>student</w:t>
      </w:r>
      <w:r w:rsidR="71F4D52A" w:rsidRPr="00AF5622">
        <w:rPr>
          <w:rFonts w:cs="Arial"/>
          <w:sz w:val="24"/>
          <w:szCs w:val="24"/>
        </w:rPr>
        <w:t xml:space="preserve">s whose behaviour </w:t>
      </w:r>
      <w:r w:rsidR="1332948F" w:rsidRPr="00AF5622">
        <w:rPr>
          <w:rFonts w:cs="Arial"/>
          <w:sz w:val="24"/>
          <w:szCs w:val="24"/>
        </w:rPr>
        <w:t xml:space="preserve">is indicating ongoing difficulties with regulation, possible mental </w:t>
      </w:r>
      <w:r w:rsidR="3AE41E2E" w:rsidRPr="00AF5622">
        <w:rPr>
          <w:rFonts w:cs="Arial"/>
          <w:sz w:val="24"/>
          <w:szCs w:val="24"/>
        </w:rPr>
        <w:t>health,</w:t>
      </w:r>
      <w:r w:rsidR="1332948F" w:rsidRPr="00AF5622">
        <w:rPr>
          <w:rFonts w:cs="Arial"/>
          <w:sz w:val="24"/>
          <w:szCs w:val="24"/>
        </w:rPr>
        <w:t xml:space="preserve"> or safeguarding issues. </w:t>
      </w:r>
      <w:r w:rsidR="67A4BD63" w:rsidRPr="00AF5622">
        <w:rPr>
          <w:rFonts w:cs="Arial"/>
          <w:sz w:val="24"/>
          <w:szCs w:val="24"/>
        </w:rPr>
        <w:t xml:space="preserve">All staff will be </w:t>
      </w:r>
      <w:r w:rsidR="652E6E80" w:rsidRPr="00AF5622">
        <w:rPr>
          <w:rFonts w:cs="Arial"/>
          <w:sz w:val="24"/>
          <w:szCs w:val="24"/>
        </w:rPr>
        <w:t>alerted</w:t>
      </w:r>
      <w:r w:rsidR="67A4BD63" w:rsidRPr="00AF5622">
        <w:rPr>
          <w:rFonts w:cs="Arial"/>
          <w:sz w:val="24"/>
          <w:szCs w:val="24"/>
        </w:rPr>
        <w:t xml:space="preserve"> to changes in a </w:t>
      </w:r>
      <w:r w:rsidR="6CB57D28" w:rsidRPr="00AF5622">
        <w:rPr>
          <w:rFonts w:cs="Arial"/>
          <w:sz w:val="24"/>
          <w:szCs w:val="24"/>
        </w:rPr>
        <w:t>student</w:t>
      </w:r>
      <w:r w:rsidR="67A4BD63" w:rsidRPr="00AF5622">
        <w:rPr>
          <w:rFonts w:cs="Arial"/>
          <w:sz w:val="24"/>
          <w:szCs w:val="24"/>
        </w:rPr>
        <w:t>’s behaviour that could indicate th</w:t>
      </w:r>
      <w:r w:rsidR="7D23D04B" w:rsidRPr="00AF5622">
        <w:rPr>
          <w:rFonts w:cs="Arial"/>
          <w:sz w:val="24"/>
          <w:szCs w:val="24"/>
        </w:rPr>
        <w:t>ey</w:t>
      </w:r>
      <w:r w:rsidR="67A4BD63" w:rsidRPr="00AF5622">
        <w:rPr>
          <w:rFonts w:cs="Arial"/>
          <w:sz w:val="24"/>
          <w:szCs w:val="24"/>
        </w:rPr>
        <w:t xml:space="preserve"> need help or protection.</w:t>
      </w:r>
    </w:p>
    <w:p w14:paraId="5415AF66" w14:textId="77777777" w:rsidR="7EDEBA6E" w:rsidRPr="00AF5622" w:rsidRDefault="7EDEBA6E" w:rsidP="00AF5622">
      <w:pPr>
        <w:rPr>
          <w:rFonts w:cs="Arial"/>
          <w:sz w:val="24"/>
          <w:szCs w:val="24"/>
        </w:rPr>
      </w:pPr>
      <w:r w:rsidRPr="00AF5622">
        <w:rPr>
          <w:rFonts w:cs="Arial"/>
          <w:sz w:val="24"/>
          <w:szCs w:val="24"/>
        </w:rPr>
        <w:t xml:space="preserve">The school maintains clear records of all serious misbehaviour and any sanctions applied. </w:t>
      </w:r>
    </w:p>
    <w:p w14:paraId="5EF6CB79" w14:textId="77777777" w:rsidR="7EDEBA6E" w:rsidRPr="00AF5622" w:rsidRDefault="7EDEBA6E" w:rsidP="00AF5622">
      <w:pPr>
        <w:rPr>
          <w:rFonts w:cs="Arial"/>
          <w:sz w:val="24"/>
          <w:szCs w:val="24"/>
        </w:rPr>
      </w:pPr>
      <w:r w:rsidRPr="00AF5622">
        <w:rPr>
          <w:rFonts w:cs="Arial"/>
          <w:sz w:val="24"/>
          <w:szCs w:val="24"/>
        </w:rPr>
        <w:t>These records are monitored by the leadership team to identify patterns, ensure consistency, and support safeguarding and behaviour management.</w:t>
      </w:r>
    </w:p>
    <w:p w14:paraId="3CE8BE9E" w14:textId="77777777" w:rsidR="003326B4" w:rsidRPr="00AF5622" w:rsidRDefault="35F1188A" w:rsidP="00AF5622">
      <w:pPr>
        <w:rPr>
          <w:rFonts w:cs="Arial"/>
          <w:sz w:val="24"/>
          <w:szCs w:val="24"/>
        </w:rPr>
      </w:pPr>
      <w:r w:rsidRPr="00AF5622">
        <w:rPr>
          <w:rFonts w:cs="Arial"/>
          <w:sz w:val="24"/>
          <w:szCs w:val="24"/>
        </w:rPr>
        <w:t>Support</w:t>
      </w:r>
      <w:r w:rsidR="54171A28" w:rsidRPr="00AF5622">
        <w:rPr>
          <w:rFonts w:cs="Arial"/>
          <w:sz w:val="24"/>
          <w:szCs w:val="24"/>
        </w:rPr>
        <w:t>, such as</w:t>
      </w:r>
      <w:r w:rsidR="724CAAEF" w:rsidRPr="00AF5622">
        <w:rPr>
          <w:rFonts w:cs="Arial"/>
          <w:sz w:val="24"/>
          <w:szCs w:val="24"/>
        </w:rPr>
        <w:t xml:space="preserve"> focused </w:t>
      </w:r>
      <w:r w:rsidR="54171A28" w:rsidRPr="00AF5622">
        <w:rPr>
          <w:rFonts w:cs="Arial"/>
          <w:sz w:val="24"/>
          <w:szCs w:val="24"/>
        </w:rPr>
        <w:t xml:space="preserve">discussions with </w:t>
      </w:r>
      <w:r w:rsidR="6CB57D28" w:rsidRPr="00AF5622">
        <w:rPr>
          <w:rFonts w:cs="Arial"/>
          <w:sz w:val="24"/>
          <w:szCs w:val="24"/>
        </w:rPr>
        <w:t>student</w:t>
      </w:r>
      <w:r w:rsidR="54171A28" w:rsidRPr="00AF5622">
        <w:rPr>
          <w:rFonts w:cs="Arial"/>
          <w:sz w:val="24"/>
          <w:szCs w:val="24"/>
        </w:rPr>
        <w:t>s, a phone call with parents, and inquiries into circumstances outside of school by the DSL,</w:t>
      </w:r>
      <w:r w:rsidRPr="00AF5622">
        <w:rPr>
          <w:rFonts w:cs="Arial"/>
          <w:sz w:val="24"/>
          <w:szCs w:val="24"/>
        </w:rPr>
        <w:t xml:space="preserve"> will be </w:t>
      </w:r>
      <w:r w:rsidR="00B004CF" w:rsidRPr="00AF5622">
        <w:rPr>
          <w:rFonts w:cs="Arial"/>
          <w:sz w:val="24"/>
          <w:szCs w:val="24"/>
        </w:rPr>
        <w:t>undertaken in response to</w:t>
      </w:r>
      <w:r w:rsidR="135E415A" w:rsidRPr="00AF5622">
        <w:rPr>
          <w:rFonts w:cs="Arial"/>
          <w:sz w:val="24"/>
          <w:szCs w:val="24"/>
        </w:rPr>
        <w:t xml:space="preserve"> low level and </w:t>
      </w:r>
      <w:r w:rsidR="44E9D351" w:rsidRPr="00AF5622">
        <w:rPr>
          <w:rFonts w:cs="Arial"/>
          <w:sz w:val="24"/>
          <w:szCs w:val="24"/>
        </w:rPr>
        <w:t>high-level</w:t>
      </w:r>
      <w:r w:rsidR="135E415A" w:rsidRPr="00AF5622">
        <w:rPr>
          <w:rFonts w:cs="Arial"/>
          <w:sz w:val="24"/>
          <w:szCs w:val="24"/>
        </w:rPr>
        <w:t xml:space="preserve"> anxiety induced behaviours.</w:t>
      </w:r>
      <w:r w:rsidRPr="00AF5622">
        <w:rPr>
          <w:rFonts w:cs="Arial"/>
          <w:sz w:val="24"/>
          <w:szCs w:val="24"/>
        </w:rPr>
        <w:t xml:space="preserve"> </w:t>
      </w:r>
      <w:r w:rsidR="71F4D52A" w:rsidRPr="00AF5622">
        <w:rPr>
          <w:rFonts w:cs="Arial"/>
          <w:sz w:val="24"/>
          <w:szCs w:val="24"/>
        </w:rPr>
        <w:t>After an</w:t>
      </w:r>
      <w:r w:rsidR="3F539581" w:rsidRPr="00AF5622">
        <w:rPr>
          <w:rFonts w:cs="Arial"/>
          <w:sz w:val="24"/>
          <w:szCs w:val="24"/>
        </w:rPr>
        <w:t>y</w:t>
      </w:r>
      <w:r w:rsidR="71F4D52A" w:rsidRPr="00AF5622">
        <w:rPr>
          <w:rFonts w:cs="Arial"/>
          <w:sz w:val="24"/>
          <w:szCs w:val="24"/>
        </w:rPr>
        <w:t xml:space="preserve"> </w:t>
      </w:r>
      <w:r w:rsidR="0A417559" w:rsidRPr="00AF5622">
        <w:rPr>
          <w:rFonts w:cs="Arial"/>
          <w:sz w:val="24"/>
          <w:szCs w:val="24"/>
        </w:rPr>
        <w:t>occurrence</w:t>
      </w:r>
      <w:r w:rsidR="67E5FF8F" w:rsidRPr="00AF5622">
        <w:rPr>
          <w:rFonts w:cs="Arial"/>
          <w:sz w:val="24"/>
          <w:szCs w:val="24"/>
        </w:rPr>
        <w:t xml:space="preserve"> of </w:t>
      </w:r>
      <w:r w:rsidR="42815935" w:rsidRPr="00AF5622">
        <w:rPr>
          <w:rFonts w:cs="Arial"/>
          <w:sz w:val="24"/>
          <w:szCs w:val="24"/>
        </w:rPr>
        <w:t>Non desirable</w:t>
      </w:r>
      <w:r w:rsidR="67E5FF8F" w:rsidRPr="00AF5622">
        <w:rPr>
          <w:rFonts w:cs="Arial"/>
          <w:sz w:val="24"/>
          <w:szCs w:val="24"/>
        </w:rPr>
        <w:t xml:space="preserve"> (risk taking/ anxiety induced, </w:t>
      </w:r>
      <w:r w:rsidR="04B91B26" w:rsidRPr="00AF5622">
        <w:rPr>
          <w:rFonts w:cs="Arial"/>
          <w:sz w:val="24"/>
          <w:szCs w:val="24"/>
        </w:rPr>
        <w:t>non-neg</w:t>
      </w:r>
      <w:r w:rsidR="6CC01696" w:rsidRPr="00AF5622">
        <w:rPr>
          <w:rFonts w:cs="Arial"/>
          <w:sz w:val="24"/>
          <w:szCs w:val="24"/>
        </w:rPr>
        <w:t>otia</w:t>
      </w:r>
      <w:r w:rsidR="04B91B26" w:rsidRPr="00AF5622">
        <w:rPr>
          <w:rFonts w:cs="Arial"/>
          <w:sz w:val="24"/>
          <w:szCs w:val="24"/>
        </w:rPr>
        <w:t>ble</w:t>
      </w:r>
      <w:r w:rsidR="460BBD58" w:rsidRPr="00AF5622">
        <w:rPr>
          <w:rFonts w:cs="Arial"/>
          <w:sz w:val="24"/>
          <w:szCs w:val="24"/>
        </w:rPr>
        <w:t>/</w:t>
      </w:r>
      <w:r w:rsidR="04B91B26" w:rsidRPr="00AF5622">
        <w:rPr>
          <w:rFonts w:cs="Arial"/>
          <w:sz w:val="24"/>
          <w:szCs w:val="24"/>
        </w:rPr>
        <w:t xml:space="preserve">or </w:t>
      </w:r>
      <w:r w:rsidR="0D6DA3FE" w:rsidRPr="00AF5622">
        <w:rPr>
          <w:rFonts w:cs="Arial"/>
          <w:sz w:val="24"/>
          <w:szCs w:val="24"/>
        </w:rPr>
        <w:t>anti-social behaviours)</w:t>
      </w:r>
      <w:r w:rsidR="71F4D52A" w:rsidRPr="00AF5622">
        <w:rPr>
          <w:rFonts w:cs="Arial"/>
          <w:sz w:val="24"/>
          <w:szCs w:val="24"/>
        </w:rPr>
        <w:t xml:space="preserve"> the following </w:t>
      </w:r>
      <w:r w:rsidR="39A978C5" w:rsidRPr="00AF5622">
        <w:rPr>
          <w:rFonts w:cs="Arial"/>
          <w:sz w:val="24"/>
          <w:szCs w:val="24"/>
        </w:rPr>
        <w:t>responses</w:t>
      </w:r>
      <w:r w:rsidR="71F4D52A" w:rsidRPr="00AF5622">
        <w:rPr>
          <w:rFonts w:cs="Arial"/>
          <w:sz w:val="24"/>
          <w:szCs w:val="24"/>
        </w:rPr>
        <w:t xml:space="preserve"> </w:t>
      </w:r>
      <w:r w:rsidR="384AAD4C" w:rsidRPr="00AF5622">
        <w:rPr>
          <w:rFonts w:cs="Arial"/>
          <w:sz w:val="24"/>
          <w:szCs w:val="24"/>
        </w:rPr>
        <w:t xml:space="preserve">will be considered, with staff using their professional judgement and experience to </w:t>
      </w:r>
      <w:r w:rsidR="469D0759" w:rsidRPr="00AF5622">
        <w:rPr>
          <w:rFonts w:cs="Arial"/>
          <w:sz w:val="24"/>
          <w:szCs w:val="24"/>
        </w:rPr>
        <w:t>determine</w:t>
      </w:r>
      <w:r w:rsidR="384AAD4C" w:rsidRPr="00AF5622">
        <w:rPr>
          <w:rFonts w:cs="Arial"/>
          <w:sz w:val="24"/>
          <w:szCs w:val="24"/>
        </w:rPr>
        <w:t xml:space="preserve"> what is appropriate and reasonable</w:t>
      </w:r>
      <w:r w:rsidR="71F4D52A" w:rsidRPr="00AF5622">
        <w:rPr>
          <w:rFonts w:cs="Arial"/>
          <w:sz w:val="24"/>
          <w:szCs w:val="24"/>
        </w:rPr>
        <w:t>:</w:t>
      </w:r>
    </w:p>
    <w:p w14:paraId="47E58F2F" w14:textId="77777777" w:rsidR="553A985B" w:rsidRPr="00AF5622" w:rsidRDefault="553A985B" w:rsidP="00AF5622">
      <w:pPr>
        <w:pStyle w:val="ListParagraph"/>
        <w:numPr>
          <w:ilvl w:val="0"/>
          <w:numId w:val="38"/>
        </w:numPr>
        <w:spacing w:before="0"/>
        <w:ind w:left="709"/>
        <w:rPr>
          <w:rFonts w:ascii="Arial" w:hAnsi="Arial" w:cs="Arial"/>
          <w:sz w:val="24"/>
          <w:szCs w:val="24"/>
        </w:rPr>
      </w:pPr>
      <w:r w:rsidRPr="00AF5622">
        <w:rPr>
          <w:rFonts w:ascii="Arial" w:hAnsi="Arial" w:cs="Arial"/>
          <w:sz w:val="24"/>
          <w:szCs w:val="24"/>
        </w:rPr>
        <w:t>Review of Thrive strategies used.</w:t>
      </w:r>
    </w:p>
    <w:p w14:paraId="4CB2EB78" w14:textId="77777777" w:rsidR="553A985B" w:rsidRPr="00AF5622" w:rsidRDefault="553A985B" w:rsidP="00AF5622">
      <w:pPr>
        <w:pStyle w:val="ListParagraph"/>
        <w:numPr>
          <w:ilvl w:val="0"/>
          <w:numId w:val="38"/>
        </w:numPr>
        <w:spacing w:before="0"/>
        <w:ind w:left="709"/>
        <w:rPr>
          <w:rFonts w:ascii="Arial" w:hAnsi="Arial" w:cs="Arial"/>
          <w:sz w:val="24"/>
          <w:szCs w:val="24"/>
        </w:rPr>
      </w:pPr>
      <w:r w:rsidRPr="00AF5622">
        <w:rPr>
          <w:rFonts w:ascii="Arial" w:hAnsi="Arial" w:cs="Arial"/>
          <w:sz w:val="24"/>
          <w:szCs w:val="24"/>
        </w:rPr>
        <w:t xml:space="preserve">Add/ Update the </w:t>
      </w:r>
      <w:r w:rsidR="002313DA" w:rsidRPr="00AF5622">
        <w:rPr>
          <w:rFonts w:ascii="Arial" w:hAnsi="Arial" w:cs="Arial"/>
          <w:sz w:val="24"/>
          <w:szCs w:val="24"/>
        </w:rPr>
        <w:t>Behaviour</w:t>
      </w:r>
      <w:r w:rsidR="00D41537" w:rsidRPr="00AF5622">
        <w:rPr>
          <w:rFonts w:ascii="Arial" w:hAnsi="Arial" w:cs="Arial"/>
          <w:sz w:val="24"/>
          <w:szCs w:val="24"/>
        </w:rPr>
        <w:t xml:space="preserve"> profiles, risk assessments and provision maps.</w:t>
      </w:r>
    </w:p>
    <w:p w14:paraId="07003BEE" w14:textId="77777777" w:rsidR="553A985B" w:rsidRPr="00AF5622" w:rsidRDefault="553A985B" w:rsidP="00AF5622">
      <w:pPr>
        <w:pStyle w:val="ListParagraph"/>
        <w:numPr>
          <w:ilvl w:val="0"/>
          <w:numId w:val="38"/>
        </w:numPr>
        <w:spacing w:before="0"/>
        <w:ind w:left="709"/>
        <w:rPr>
          <w:rFonts w:ascii="Arial" w:hAnsi="Arial" w:cs="Arial"/>
          <w:sz w:val="24"/>
          <w:szCs w:val="24"/>
        </w:rPr>
      </w:pPr>
      <w:r w:rsidRPr="00AF5622">
        <w:rPr>
          <w:rFonts w:ascii="Arial" w:hAnsi="Arial" w:cs="Arial"/>
          <w:sz w:val="24"/>
          <w:szCs w:val="24"/>
        </w:rPr>
        <w:t>Disseminat</w:t>
      </w:r>
      <w:r w:rsidR="39912F82" w:rsidRPr="00AF5622">
        <w:rPr>
          <w:rFonts w:ascii="Arial" w:hAnsi="Arial" w:cs="Arial"/>
          <w:sz w:val="24"/>
          <w:szCs w:val="24"/>
        </w:rPr>
        <w:t>ion</w:t>
      </w:r>
      <w:r w:rsidRPr="00AF5622">
        <w:rPr>
          <w:rFonts w:ascii="Arial" w:hAnsi="Arial" w:cs="Arial"/>
          <w:sz w:val="24"/>
          <w:szCs w:val="24"/>
        </w:rPr>
        <w:t xml:space="preserve"> to all staff new strategies/actions need for future events (debrief/ morning briefing).</w:t>
      </w:r>
    </w:p>
    <w:p w14:paraId="2F07CB11" w14:textId="77777777" w:rsidR="553A985B" w:rsidRPr="00AF5622" w:rsidRDefault="553A985B" w:rsidP="00AF5622">
      <w:pPr>
        <w:pStyle w:val="ListParagraph"/>
        <w:numPr>
          <w:ilvl w:val="0"/>
          <w:numId w:val="38"/>
        </w:numPr>
        <w:spacing w:before="0"/>
        <w:ind w:left="709"/>
        <w:rPr>
          <w:rFonts w:ascii="Arial" w:hAnsi="Arial" w:cs="Arial"/>
          <w:sz w:val="24"/>
          <w:szCs w:val="24"/>
        </w:rPr>
      </w:pPr>
      <w:r w:rsidRPr="00AF5622">
        <w:rPr>
          <w:rFonts w:ascii="Arial" w:hAnsi="Arial" w:cs="Arial"/>
          <w:sz w:val="24"/>
          <w:szCs w:val="24"/>
        </w:rPr>
        <w:t>Undertake a Thrive re-</w:t>
      </w:r>
      <w:r w:rsidR="000A6DAC" w:rsidRPr="00AF5622">
        <w:rPr>
          <w:rFonts w:ascii="Arial" w:hAnsi="Arial" w:cs="Arial"/>
          <w:sz w:val="24"/>
          <w:szCs w:val="24"/>
        </w:rPr>
        <w:t>assessment.</w:t>
      </w:r>
    </w:p>
    <w:p w14:paraId="59060817" w14:textId="77777777" w:rsidR="553A985B" w:rsidRPr="00AF5622" w:rsidRDefault="553A985B" w:rsidP="00AF5622">
      <w:pPr>
        <w:pStyle w:val="ListParagraph"/>
        <w:numPr>
          <w:ilvl w:val="0"/>
          <w:numId w:val="38"/>
        </w:numPr>
        <w:spacing w:before="0"/>
        <w:ind w:left="709"/>
        <w:rPr>
          <w:rFonts w:ascii="Arial" w:hAnsi="Arial" w:cs="Arial"/>
          <w:sz w:val="24"/>
          <w:szCs w:val="24"/>
        </w:rPr>
      </w:pPr>
      <w:r w:rsidRPr="00AF5622">
        <w:rPr>
          <w:rFonts w:ascii="Arial" w:hAnsi="Arial" w:cs="Arial"/>
          <w:sz w:val="24"/>
          <w:szCs w:val="24"/>
        </w:rPr>
        <w:lastRenderedPageBreak/>
        <w:t xml:space="preserve">Plan and deliver if </w:t>
      </w:r>
      <w:r w:rsidR="764FE5B0" w:rsidRPr="00AF5622">
        <w:rPr>
          <w:rFonts w:ascii="Arial" w:hAnsi="Arial" w:cs="Arial"/>
          <w:sz w:val="24"/>
          <w:szCs w:val="24"/>
        </w:rPr>
        <w:t>relevant</w:t>
      </w:r>
      <w:r w:rsidRPr="00AF5622">
        <w:rPr>
          <w:rFonts w:ascii="Arial" w:hAnsi="Arial" w:cs="Arial"/>
          <w:sz w:val="24"/>
          <w:szCs w:val="24"/>
        </w:rPr>
        <w:t xml:space="preserve"> any intervention work (PSHE</w:t>
      </w:r>
      <w:r w:rsidR="7326ACFA" w:rsidRPr="00AF5622">
        <w:rPr>
          <w:rFonts w:ascii="Arial" w:hAnsi="Arial" w:cs="Arial"/>
          <w:sz w:val="24"/>
          <w:szCs w:val="24"/>
        </w:rPr>
        <w:t xml:space="preserve">/ SALT/ OT/ Play </w:t>
      </w:r>
      <w:r w:rsidR="04D50A1F" w:rsidRPr="00AF5622">
        <w:rPr>
          <w:rFonts w:ascii="Arial" w:hAnsi="Arial" w:cs="Arial"/>
          <w:sz w:val="24"/>
          <w:szCs w:val="24"/>
        </w:rPr>
        <w:t>Therapy</w:t>
      </w:r>
      <w:r w:rsidR="7326ACFA" w:rsidRPr="00AF5622">
        <w:rPr>
          <w:rFonts w:ascii="Arial" w:hAnsi="Arial" w:cs="Arial"/>
          <w:sz w:val="24"/>
          <w:szCs w:val="24"/>
        </w:rPr>
        <w:t>)</w:t>
      </w:r>
    </w:p>
    <w:p w14:paraId="57714E0B" w14:textId="77777777" w:rsidR="553A985B" w:rsidRPr="00AF5622" w:rsidRDefault="553A985B" w:rsidP="00AF5622">
      <w:pPr>
        <w:pStyle w:val="ListParagraph"/>
        <w:numPr>
          <w:ilvl w:val="0"/>
          <w:numId w:val="38"/>
        </w:numPr>
        <w:spacing w:before="0"/>
        <w:ind w:left="709"/>
        <w:rPr>
          <w:rFonts w:ascii="Arial" w:hAnsi="Arial" w:cs="Arial"/>
          <w:sz w:val="24"/>
          <w:szCs w:val="24"/>
        </w:rPr>
      </w:pPr>
      <w:r w:rsidRPr="00AF5622">
        <w:rPr>
          <w:rFonts w:ascii="Arial" w:hAnsi="Arial" w:cs="Arial"/>
          <w:sz w:val="24"/>
          <w:szCs w:val="24"/>
        </w:rPr>
        <w:t>Employ SLG optional actions if relevant (</w:t>
      </w:r>
      <w:r w:rsidR="27E728CE" w:rsidRPr="00AF5622">
        <w:rPr>
          <w:rFonts w:ascii="Arial" w:hAnsi="Arial" w:cs="Arial"/>
          <w:sz w:val="24"/>
          <w:szCs w:val="24"/>
        </w:rPr>
        <w:t>e.g.</w:t>
      </w:r>
      <w:r w:rsidRPr="00AF5622">
        <w:rPr>
          <w:rFonts w:ascii="Arial" w:hAnsi="Arial" w:cs="Arial"/>
          <w:sz w:val="24"/>
          <w:szCs w:val="24"/>
        </w:rPr>
        <w:t>- t</w:t>
      </w:r>
      <w:r w:rsidR="72976969" w:rsidRPr="00AF5622">
        <w:rPr>
          <w:rFonts w:ascii="Arial" w:hAnsi="Arial" w:cs="Arial"/>
          <w:sz w:val="24"/>
          <w:szCs w:val="24"/>
        </w:rPr>
        <w:t>imetable</w:t>
      </w:r>
      <w:r w:rsidRPr="00AF5622">
        <w:rPr>
          <w:rFonts w:ascii="Arial" w:hAnsi="Arial" w:cs="Arial"/>
          <w:sz w:val="24"/>
          <w:szCs w:val="24"/>
        </w:rPr>
        <w:t xml:space="preserve"> change, use of external education services, bans, home</w:t>
      </w:r>
      <w:r w:rsidR="43010059" w:rsidRPr="00AF5622">
        <w:rPr>
          <w:rFonts w:ascii="Arial" w:hAnsi="Arial" w:cs="Arial"/>
          <w:sz w:val="24"/>
          <w:szCs w:val="24"/>
        </w:rPr>
        <w:t xml:space="preserve">/ </w:t>
      </w:r>
      <w:r w:rsidR="69E39BDE" w:rsidRPr="00AF5622">
        <w:rPr>
          <w:rFonts w:ascii="Arial" w:hAnsi="Arial" w:cs="Arial"/>
          <w:sz w:val="24"/>
          <w:szCs w:val="24"/>
        </w:rPr>
        <w:t>professionals</w:t>
      </w:r>
      <w:r w:rsidRPr="00AF5622">
        <w:rPr>
          <w:rFonts w:ascii="Arial" w:hAnsi="Arial" w:cs="Arial"/>
          <w:sz w:val="24"/>
          <w:szCs w:val="24"/>
        </w:rPr>
        <w:t xml:space="preserve"> meeting etc...) </w:t>
      </w:r>
      <w:r w:rsidR="6DC9588D" w:rsidRPr="00AF5622">
        <w:rPr>
          <w:rFonts w:ascii="Arial" w:hAnsi="Arial" w:cs="Arial"/>
          <w:sz w:val="24"/>
          <w:szCs w:val="24"/>
        </w:rPr>
        <w:t>including use of SALT/ OT Ed Phycologist to review strategies to support.</w:t>
      </w:r>
    </w:p>
    <w:p w14:paraId="30CBE738" w14:textId="77777777" w:rsidR="463024ED" w:rsidRPr="00AF5622" w:rsidRDefault="463024ED" w:rsidP="00AF5622">
      <w:pPr>
        <w:pStyle w:val="ListParagraph"/>
        <w:numPr>
          <w:ilvl w:val="0"/>
          <w:numId w:val="38"/>
        </w:numPr>
        <w:spacing w:before="0"/>
        <w:ind w:left="709"/>
        <w:rPr>
          <w:rFonts w:ascii="Arial" w:hAnsi="Arial" w:cs="Arial"/>
          <w:sz w:val="24"/>
          <w:szCs w:val="24"/>
        </w:rPr>
      </w:pPr>
      <w:r w:rsidRPr="00AF5622">
        <w:rPr>
          <w:rFonts w:ascii="Arial" w:hAnsi="Arial" w:cs="Arial"/>
          <w:sz w:val="24"/>
          <w:szCs w:val="24"/>
        </w:rPr>
        <w:t xml:space="preserve">Make use of the </w:t>
      </w:r>
      <w:r w:rsidR="00EC441D" w:rsidRPr="00AF5622">
        <w:rPr>
          <w:rFonts w:ascii="Arial" w:hAnsi="Arial" w:cs="Arial"/>
          <w:sz w:val="24"/>
          <w:szCs w:val="24"/>
        </w:rPr>
        <w:t>T</w:t>
      </w:r>
      <w:r w:rsidRPr="00AF5622">
        <w:rPr>
          <w:rFonts w:ascii="Arial" w:hAnsi="Arial" w:cs="Arial"/>
          <w:sz w:val="24"/>
          <w:szCs w:val="24"/>
        </w:rPr>
        <w:t xml:space="preserve">hrive Approach </w:t>
      </w:r>
      <w:r w:rsidR="00EC441D" w:rsidRPr="00AF5622">
        <w:rPr>
          <w:rFonts w:ascii="Arial" w:hAnsi="Arial" w:cs="Arial"/>
          <w:sz w:val="24"/>
          <w:szCs w:val="24"/>
        </w:rPr>
        <w:t>‘</w:t>
      </w:r>
      <w:r w:rsidRPr="00AF5622">
        <w:rPr>
          <w:rFonts w:ascii="Arial" w:hAnsi="Arial" w:cs="Arial"/>
          <w:sz w:val="24"/>
          <w:szCs w:val="24"/>
        </w:rPr>
        <w:t>Shining the Light</w:t>
      </w:r>
      <w:r w:rsidR="00EC441D" w:rsidRPr="00AF5622">
        <w:rPr>
          <w:rFonts w:ascii="Arial" w:hAnsi="Arial" w:cs="Arial"/>
          <w:sz w:val="24"/>
          <w:szCs w:val="24"/>
        </w:rPr>
        <w:t>’</w:t>
      </w:r>
      <w:r w:rsidRPr="00AF5622">
        <w:rPr>
          <w:rFonts w:ascii="Arial" w:hAnsi="Arial" w:cs="Arial"/>
          <w:sz w:val="24"/>
          <w:szCs w:val="24"/>
        </w:rPr>
        <w:t xml:space="preserve"> to sup</w:t>
      </w:r>
      <w:r w:rsidR="569860F1" w:rsidRPr="00AF5622">
        <w:rPr>
          <w:rFonts w:ascii="Arial" w:hAnsi="Arial" w:cs="Arial"/>
          <w:sz w:val="24"/>
          <w:szCs w:val="24"/>
        </w:rPr>
        <w:t>p</w:t>
      </w:r>
      <w:r w:rsidRPr="00AF5622">
        <w:rPr>
          <w:rFonts w:ascii="Arial" w:hAnsi="Arial" w:cs="Arial"/>
          <w:sz w:val="24"/>
          <w:szCs w:val="24"/>
        </w:rPr>
        <w:t>ort work around how to</w:t>
      </w:r>
      <w:r w:rsidR="4C75E66F" w:rsidRPr="00AF5622">
        <w:rPr>
          <w:rFonts w:ascii="Arial" w:hAnsi="Arial" w:cs="Arial"/>
          <w:sz w:val="24"/>
          <w:szCs w:val="24"/>
        </w:rPr>
        <w:t xml:space="preserve"> understand our triggers and learn to</w:t>
      </w:r>
      <w:r w:rsidRPr="00AF5622">
        <w:rPr>
          <w:rFonts w:ascii="Arial" w:hAnsi="Arial" w:cs="Arial"/>
          <w:sz w:val="24"/>
          <w:szCs w:val="24"/>
        </w:rPr>
        <w:t xml:space="preserve"> regulate</w:t>
      </w:r>
      <w:r w:rsidR="00EC441D" w:rsidRPr="00AF5622">
        <w:rPr>
          <w:rFonts w:ascii="Arial" w:hAnsi="Arial" w:cs="Arial"/>
          <w:sz w:val="24"/>
          <w:szCs w:val="24"/>
        </w:rPr>
        <w:t xml:space="preserve"> effectively</w:t>
      </w:r>
      <w:r w:rsidRPr="00AF5622">
        <w:rPr>
          <w:rFonts w:ascii="Arial" w:hAnsi="Arial" w:cs="Arial"/>
          <w:sz w:val="24"/>
          <w:szCs w:val="24"/>
        </w:rPr>
        <w:t xml:space="preserve">. </w:t>
      </w:r>
    </w:p>
    <w:p w14:paraId="1972266A" w14:textId="77777777" w:rsidR="009867E9" w:rsidRPr="00AF5622" w:rsidRDefault="009867E9" w:rsidP="00AF5622">
      <w:pPr>
        <w:pStyle w:val="ListParagraph"/>
        <w:numPr>
          <w:ilvl w:val="0"/>
          <w:numId w:val="38"/>
        </w:numPr>
        <w:spacing w:before="0"/>
        <w:ind w:left="709"/>
        <w:rPr>
          <w:rFonts w:ascii="Arial" w:hAnsi="Arial" w:cs="Arial"/>
          <w:sz w:val="24"/>
          <w:szCs w:val="24"/>
        </w:rPr>
      </w:pPr>
      <w:r w:rsidRPr="00AF5622">
        <w:rPr>
          <w:rFonts w:ascii="Arial" w:hAnsi="Arial" w:cs="Arial"/>
          <w:sz w:val="24"/>
          <w:szCs w:val="24"/>
        </w:rPr>
        <w:t xml:space="preserve">Setting a task, </w:t>
      </w:r>
      <w:r w:rsidR="10C80A00" w:rsidRPr="00AF5622">
        <w:rPr>
          <w:rFonts w:ascii="Arial" w:hAnsi="Arial" w:cs="Arial"/>
          <w:sz w:val="24"/>
          <w:szCs w:val="24"/>
        </w:rPr>
        <w:t xml:space="preserve">that reviews/ reflect/ reframes </w:t>
      </w:r>
      <w:r w:rsidRPr="00AF5622">
        <w:rPr>
          <w:rFonts w:ascii="Arial" w:hAnsi="Arial" w:cs="Arial"/>
          <w:sz w:val="24"/>
          <w:szCs w:val="24"/>
        </w:rPr>
        <w:t xml:space="preserve">their </w:t>
      </w:r>
      <w:r w:rsidR="000A6DAC" w:rsidRPr="00AF5622">
        <w:rPr>
          <w:rFonts w:ascii="Arial" w:hAnsi="Arial" w:cs="Arial"/>
          <w:sz w:val="24"/>
          <w:szCs w:val="24"/>
        </w:rPr>
        <w:t>behaviour.</w:t>
      </w:r>
      <w:r w:rsidRPr="00AF5622">
        <w:rPr>
          <w:rFonts w:ascii="Arial" w:hAnsi="Arial" w:cs="Arial"/>
          <w:sz w:val="24"/>
          <w:szCs w:val="24"/>
        </w:rPr>
        <w:t xml:space="preserve"> </w:t>
      </w:r>
    </w:p>
    <w:p w14:paraId="4B386688" w14:textId="77777777" w:rsidR="009867E9" w:rsidRPr="00AF5622" w:rsidRDefault="009867E9" w:rsidP="00AF5622">
      <w:pPr>
        <w:pStyle w:val="ListParagraph"/>
        <w:numPr>
          <w:ilvl w:val="0"/>
          <w:numId w:val="38"/>
        </w:numPr>
        <w:spacing w:before="0"/>
        <w:ind w:left="709"/>
        <w:rPr>
          <w:rFonts w:ascii="Arial" w:hAnsi="Arial" w:cs="Arial"/>
          <w:sz w:val="24"/>
          <w:szCs w:val="24"/>
        </w:rPr>
      </w:pPr>
      <w:r w:rsidRPr="00AF5622">
        <w:rPr>
          <w:rFonts w:ascii="Arial" w:hAnsi="Arial" w:cs="Arial"/>
          <w:sz w:val="24"/>
          <w:szCs w:val="24"/>
        </w:rPr>
        <w:t>Removal of privileges</w:t>
      </w:r>
    </w:p>
    <w:p w14:paraId="4DC247D2" w14:textId="77777777" w:rsidR="772B8DFA" w:rsidRPr="00AF5622" w:rsidRDefault="772B8DFA" w:rsidP="00AF5622">
      <w:pPr>
        <w:spacing w:before="0"/>
        <w:rPr>
          <w:rFonts w:cs="Arial"/>
          <w:sz w:val="24"/>
          <w:szCs w:val="24"/>
        </w:rPr>
      </w:pPr>
    </w:p>
    <w:p w14:paraId="314A2A04" w14:textId="77777777" w:rsidR="00196DDE" w:rsidRPr="00AF5622" w:rsidRDefault="5B07ADE0" w:rsidP="00AF5622">
      <w:pPr>
        <w:rPr>
          <w:rFonts w:cs="Arial"/>
          <w:sz w:val="24"/>
          <w:szCs w:val="24"/>
        </w:rPr>
      </w:pPr>
      <w:r w:rsidRPr="00AF5622">
        <w:rPr>
          <w:rFonts w:cs="Arial"/>
          <w:sz w:val="24"/>
          <w:szCs w:val="24"/>
        </w:rPr>
        <w:t xml:space="preserve">Where a </w:t>
      </w:r>
      <w:r w:rsidR="6CB57D28" w:rsidRPr="00AF5622">
        <w:rPr>
          <w:rFonts w:cs="Arial"/>
          <w:sz w:val="24"/>
          <w:szCs w:val="24"/>
        </w:rPr>
        <w:t>student</w:t>
      </w:r>
      <w:r w:rsidRPr="00AF5622">
        <w:rPr>
          <w:rFonts w:cs="Arial"/>
          <w:sz w:val="24"/>
          <w:szCs w:val="24"/>
        </w:rPr>
        <w:t xml:space="preserve">’s </w:t>
      </w:r>
      <w:r w:rsidR="6328EBF3" w:rsidRPr="00AF5622">
        <w:rPr>
          <w:rFonts w:cs="Arial"/>
          <w:sz w:val="24"/>
          <w:szCs w:val="24"/>
        </w:rPr>
        <w:t>presentations are</w:t>
      </w:r>
      <w:r w:rsidRPr="00AF5622">
        <w:rPr>
          <w:rFonts w:cs="Arial"/>
          <w:sz w:val="24"/>
          <w:szCs w:val="24"/>
        </w:rPr>
        <w:t xml:space="preserve"> causing significant disruption or is deemed serious enough by a </w:t>
      </w:r>
      <w:r w:rsidR="6289DEAE" w:rsidRPr="00AF5622">
        <w:rPr>
          <w:rFonts w:cs="Arial"/>
          <w:sz w:val="24"/>
          <w:szCs w:val="24"/>
        </w:rPr>
        <w:t>SLG</w:t>
      </w:r>
      <w:r w:rsidRPr="00AF5622">
        <w:rPr>
          <w:rFonts w:cs="Arial"/>
          <w:sz w:val="24"/>
          <w:szCs w:val="24"/>
        </w:rPr>
        <w:t xml:space="preserve"> member, the following procedures will be followed:</w:t>
      </w:r>
    </w:p>
    <w:p w14:paraId="053AB66C" w14:textId="77777777" w:rsidR="003326B4" w:rsidRPr="00AF5622" w:rsidRDefault="239219C0" w:rsidP="00AF5622">
      <w:pPr>
        <w:pStyle w:val="ListParagraph"/>
        <w:numPr>
          <w:ilvl w:val="0"/>
          <w:numId w:val="39"/>
        </w:numPr>
        <w:spacing w:before="0"/>
        <w:ind w:left="709"/>
        <w:rPr>
          <w:rFonts w:ascii="Arial" w:hAnsi="Arial" w:cs="Arial"/>
          <w:sz w:val="24"/>
          <w:szCs w:val="24"/>
        </w:rPr>
      </w:pPr>
      <w:r w:rsidRPr="00AF5622">
        <w:rPr>
          <w:rFonts w:ascii="Arial" w:hAnsi="Arial" w:cs="Arial"/>
          <w:sz w:val="24"/>
          <w:szCs w:val="24"/>
        </w:rPr>
        <w:t>I</w:t>
      </w:r>
      <w:r w:rsidR="003326B4" w:rsidRPr="00AF5622">
        <w:rPr>
          <w:rFonts w:ascii="Arial" w:hAnsi="Arial" w:cs="Arial"/>
          <w:sz w:val="24"/>
          <w:szCs w:val="24"/>
        </w:rPr>
        <w:t>n the</w:t>
      </w:r>
      <w:r w:rsidR="00286970" w:rsidRPr="00AF5622">
        <w:rPr>
          <w:rFonts w:ascii="Arial" w:hAnsi="Arial" w:cs="Arial"/>
          <w:sz w:val="24"/>
          <w:szCs w:val="24"/>
        </w:rPr>
        <w:t xml:space="preserve"> headteacher’s</w:t>
      </w:r>
      <w:r w:rsidR="003326B4" w:rsidRPr="00AF5622">
        <w:rPr>
          <w:rFonts w:ascii="Arial" w:hAnsi="Arial" w:cs="Arial"/>
          <w:sz w:val="24"/>
          <w:szCs w:val="24"/>
        </w:rPr>
        <w:t xml:space="preserve"> absence, the most senior member of </w:t>
      </w:r>
      <w:r w:rsidR="5E422286" w:rsidRPr="00AF5622">
        <w:rPr>
          <w:rFonts w:ascii="Arial" w:hAnsi="Arial" w:cs="Arial"/>
          <w:sz w:val="24"/>
          <w:szCs w:val="24"/>
        </w:rPr>
        <w:t>SLG</w:t>
      </w:r>
      <w:r w:rsidR="003326B4" w:rsidRPr="00AF5622">
        <w:rPr>
          <w:rFonts w:ascii="Arial" w:hAnsi="Arial" w:cs="Arial"/>
          <w:sz w:val="24"/>
          <w:szCs w:val="24"/>
        </w:rPr>
        <w:t xml:space="preserve"> </w:t>
      </w:r>
      <w:r w:rsidR="009B0E78" w:rsidRPr="00AF5622">
        <w:rPr>
          <w:rFonts w:ascii="Arial" w:hAnsi="Arial" w:cs="Arial"/>
          <w:sz w:val="24"/>
          <w:szCs w:val="24"/>
        </w:rPr>
        <w:t xml:space="preserve">will </w:t>
      </w:r>
      <w:r w:rsidR="003326B4" w:rsidRPr="00AF5622">
        <w:rPr>
          <w:rFonts w:ascii="Arial" w:hAnsi="Arial" w:cs="Arial"/>
          <w:sz w:val="24"/>
          <w:szCs w:val="24"/>
        </w:rPr>
        <w:t>lead investigat</w:t>
      </w:r>
      <w:r w:rsidR="009B0E78" w:rsidRPr="00AF5622">
        <w:rPr>
          <w:rFonts w:ascii="Arial" w:hAnsi="Arial" w:cs="Arial"/>
          <w:sz w:val="24"/>
          <w:szCs w:val="24"/>
        </w:rPr>
        <w:t>ion of</w:t>
      </w:r>
      <w:r w:rsidR="003326B4" w:rsidRPr="00AF5622">
        <w:rPr>
          <w:rFonts w:ascii="Arial" w:hAnsi="Arial" w:cs="Arial"/>
          <w:sz w:val="24"/>
          <w:szCs w:val="24"/>
        </w:rPr>
        <w:t xml:space="preserve"> the incident</w:t>
      </w:r>
      <w:r w:rsidR="009B0E78" w:rsidRPr="00AF5622">
        <w:rPr>
          <w:rFonts w:ascii="Arial" w:hAnsi="Arial" w:cs="Arial"/>
          <w:sz w:val="24"/>
          <w:szCs w:val="24"/>
        </w:rPr>
        <w:t xml:space="preserve"> and</w:t>
      </w:r>
      <w:r w:rsidR="003326B4" w:rsidRPr="00AF5622">
        <w:rPr>
          <w:rFonts w:ascii="Arial" w:hAnsi="Arial" w:cs="Arial"/>
          <w:sz w:val="24"/>
          <w:szCs w:val="24"/>
        </w:rPr>
        <w:t xml:space="preserve"> </w:t>
      </w:r>
      <w:r w:rsidR="3D1358EC" w:rsidRPr="00AF5622">
        <w:rPr>
          <w:rFonts w:ascii="Arial" w:hAnsi="Arial" w:cs="Arial"/>
          <w:sz w:val="24"/>
          <w:szCs w:val="24"/>
        </w:rPr>
        <w:t>will</w:t>
      </w:r>
      <w:r w:rsidR="003326B4" w:rsidRPr="00AF5622">
        <w:rPr>
          <w:rFonts w:ascii="Arial" w:hAnsi="Arial" w:cs="Arial"/>
          <w:sz w:val="24"/>
          <w:szCs w:val="24"/>
        </w:rPr>
        <w:t xml:space="preserve"> decide whether it constitutes </w:t>
      </w:r>
      <w:r w:rsidR="58D5B74C" w:rsidRPr="00AF5622">
        <w:rPr>
          <w:rFonts w:ascii="Arial" w:hAnsi="Arial" w:cs="Arial"/>
          <w:sz w:val="24"/>
          <w:szCs w:val="24"/>
        </w:rPr>
        <w:t xml:space="preserve">high </w:t>
      </w:r>
      <w:r w:rsidR="3730F4AA" w:rsidRPr="00AF5622">
        <w:rPr>
          <w:rFonts w:ascii="Arial" w:hAnsi="Arial" w:cs="Arial"/>
          <w:sz w:val="24"/>
          <w:szCs w:val="24"/>
        </w:rPr>
        <w:t xml:space="preserve">level </w:t>
      </w:r>
      <w:r w:rsidR="58D17CDD" w:rsidRPr="00AF5622">
        <w:rPr>
          <w:rFonts w:ascii="Arial" w:hAnsi="Arial" w:cs="Arial"/>
          <w:sz w:val="24"/>
          <w:szCs w:val="24"/>
        </w:rPr>
        <w:t>response</w:t>
      </w:r>
      <w:r w:rsidR="003326B4" w:rsidRPr="00AF5622">
        <w:rPr>
          <w:rFonts w:ascii="Arial" w:hAnsi="Arial" w:cs="Arial"/>
          <w:sz w:val="24"/>
          <w:szCs w:val="24"/>
        </w:rPr>
        <w:t>.</w:t>
      </w:r>
    </w:p>
    <w:p w14:paraId="3874EDFB" w14:textId="77777777" w:rsidR="00196DDE" w:rsidRPr="00AF5622" w:rsidRDefault="797F0A44" w:rsidP="00AF5622">
      <w:pPr>
        <w:pStyle w:val="ListParagraph"/>
        <w:numPr>
          <w:ilvl w:val="0"/>
          <w:numId w:val="39"/>
        </w:numPr>
        <w:spacing w:before="0"/>
        <w:ind w:left="709"/>
        <w:rPr>
          <w:rFonts w:ascii="Arial" w:hAnsi="Arial" w:cs="Arial"/>
          <w:sz w:val="24"/>
          <w:szCs w:val="24"/>
        </w:rPr>
      </w:pPr>
      <w:r w:rsidRPr="00AF5622">
        <w:rPr>
          <w:rFonts w:ascii="Arial" w:hAnsi="Arial" w:cs="Arial"/>
          <w:sz w:val="24"/>
          <w:szCs w:val="24"/>
        </w:rPr>
        <w:t>T</w:t>
      </w:r>
      <w:r w:rsidR="003326B4" w:rsidRPr="00AF5622">
        <w:rPr>
          <w:rFonts w:ascii="Arial" w:hAnsi="Arial" w:cs="Arial"/>
          <w:sz w:val="24"/>
          <w:szCs w:val="24"/>
        </w:rPr>
        <w:t xml:space="preserve">he </w:t>
      </w:r>
      <w:r w:rsidR="1CE707B8" w:rsidRPr="00AF5622">
        <w:rPr>
          <w:rFonts w:ascii="Arial" w:hAnsi="Arial" w:cs="Arial"/>
          <w:sz w:val="24"/>
          <w:szCs w:val="24"/>
        </w:rPr>
        <w:t>SLG</w:t>
      </w:r>
      <w:r w:rsidR="003326B4" w:rsidRPr="00AF5622">
        <w:rPr>
          <w:rFonts w:ascii="Arial" w:hAnsi="Arial" w:cs="Arial"/>
          <w:sz w:val="24"/>
          <w:szCs w:val="24"/>
        </w:rPr>
        <w:t xml:space="preserve"> lead will record the </w:t>
      </w:r>
      <w:r w:rsidR="4DEFD2F2" w:rsidRPr="00AF5622">
        <w:rPr>
          <w:rFonts w:ascii="Arial" w:hAnsi="Arial" w:cs="Arial"/>
          <w:sz w:val="24"/>
          <w:szCs w:val="24"/>
        </w:rPr>
        <w:t xml:space="preserve">actions/ response against the CPOM’s </w:t>
      </w:r>
      <w:r w:rsidR="003326B4" w:rsidRPr="00AF5622">
        <w:rPr>
          <w:rFonts w:ascii="Arial" w:hAnsi="Arial" w:cs="Arial"/>
          <w:sz w:val="24"/>
          <w:szCs w:val="24"/>
        </w:rPr>
        <w:t>incident</w:t>
      </w:r>
      <w:r w:rsidR="382829E5" w:rsidRPr="00AF5622">
        <w:rPr>
          <w:rFonts w:ascii="Arial" w:hAnsi="Arial" w:cs="Arial"/>
          <w:sz w:val="24"/>
          <w:szCs w:val="24"/>
        </w:rPr>
        <w:t xml:space="preserve"> </w:t>
      </w:r>
      <w:r w:rsidR="7E9CAB17" w:rsidRPr="00AF5622">
        <w:rPr>
          <w:rFonts w:ascii="Arial" w:hAnsi="Arial" w:cs="Arial"/>
          <w:sz w:val="24"/>
          <w:szCs w:val="24"/>
        </w:rPr>
        <w:t>log.</w:t>
      </w:r>
    </w:p>
    <w:p w14:paraId="78DA781E" w14:textId="77777777" w:rsidR="003326B4" w:rsidRPr="00AF5622" w:rsidRDefault="003326B4" w:rsidP="00AF5622">
      <w:pPr>
        <w:pStyle w:val="ListParagraph"/>
        <w:numPr>
          <w:ilvl w:val="0"/>
          <w:numId w:val="39"/>
        </w:numPr>
        <w:spacing w:before="0"/>
        <w:ind w:left="709"/>
        <w:rPr>
          <w:rFonts w:ascii="Arial" w:hAnsi="Arial" w:cs="Arial"/>
          <w:sz w:val="24"/>
          <w:szCs w:val="24"/>
        </w:rPr>
      </w:pPr>
      <w:r w:rsidRPr="00AF5622">
        <w:rPr>
          <w:rFonts w:ascii="Arial" w:hAnsi="Arial" w:cs="Arial"/>
          <w:sz w:val="24"/>
          <w:szCs w:val="24"/>
        </w:rPr>
        <w:t>Where deemed necessary,</w:t>
      </w:r>
      <w:r w:rsidR="007A1864" w:rsidRPr="00AF5622">
        <w:rPr>
          <w:rFonts w:ascii="Arial" w:hAnsi="Arial" w:cs="Arial"/>
          <w:sz w:val="24"/>
          <w:szCs w:val="24"/>
        </w:rPr>
        <w:t xml:space="preserve"> e.g. after other behavioural strategies</w:t>
      </w:r>
      <w:r w:rsidR="234D9E1C" w:rsidRPr="00AF5622">
        <w:rPr>
          <w:rFonts w:ascii="Arial" w:hAnsi="Arial" w:cs="Arial"/>
          <w:sz w:val="24"/>
          <w:szCs w:val="24"/>
        </w:rPr>
        <w:t xml:space="preserve"> </w:t>
      </w:r>
      <w:r w:rsidR="007A1864" w:rsidRPr="00AF5622">
        <w:rPr>
          <w:rFonts w:ascii="Arial" w:hAnsi="Arial" w:cs="Arial"/>
          <w:sz w:val="24"/>
          <w:szCs w:val="24"/>
        </w:rPr>
        <w:t>have been attempted or the behaviour is so extreme as to warrant immediate removal,</w:t>
      </w:r>
      <w:r w:rsidRPr="00AF5622">
        <w:rPr>
          <w:rFonts w:ascii="Arial" w:hAnsi="Arial" w:cs="Arial"/>
          <w:sz w:val="24"/>
          <w:szCs w:val="24"/>
        </w:rPr>
        <w:t xml:space="preserve"> </w:t>
      </w:r>
      <w:r w:rsidR="002F0650" w:rsidRPr="00AF5622">
        <w:rPr>
          <w:rFonts w:ascii="Arial" w:hAnsi="Arial" w:cs="Arial"/>
          <w:sz w:val="24"/>
          <w:szCs w:val="24"/>
        </w:rPr>
        <w:t>t</w:t>
      </w:r>
      <w:r w:rsidRPr="00AF5622">
        <w:rPr>
          <w:rFonts w:ascii="Arial" w:hAnsi="Arial" w:cs="Arial"/>
          <w:sz w:val="24"/>
          <w:szCs w:val="24"/>
        </w:rPr>
        <w:t xml:space="preserve">he </w:t>
      </w:r>
      <w:r w:rsidR="003F193C" w:rsidRPr="00AF5622">
        <w:rPr>
          <w:rFonts w:ascii="Arial" w:hAnsi="Arial" w:cs="Arial"/>
          <w:sz w:val="24"/>
          <w:szCs w:val="24"/>
        </w:rPr>
        <w:t>student</w:t>
      </w:r>
      <w:r w:rsidRPr="00AF5622">
        <w:rPr>
          <w:rFonts w:ascii="Arial" w:hAnsi="Arial" w:cs="Arial"/>
          <w:sz w:val="24"/>
          <w:szCs w:val="24"/>
        </w:rPr>
        <w:t xml:space="preserve"> will be </w:t>
      </w:r>
      <w:r w:rsidR="007A1864" w:rsidRPr="00AF5622">
        <w:rPr>
          <w:rFonts w:ascii="Arial" w:hAnsi="Arial" w:cs="Arial"/>
          <w:sz w:val="24"/>
          <w:szCs w:val="24"/>
        </w:rPr>
        <w:t xml:space="preserve">removed from </w:t>
      </w:r>
      <w:r w:rsidR="00AF2440" w:rsidRPr="00AF5622">
        <w:rPr>
          <w:rFonts w:ascii="Arial" w:hAnsi="Arial" w:cs="Arial"/>
          <w:sz w:val="24"/>
          <w:szCs w:val="24"/>
        </w:rPr>
        <w:t>class</w:t>
      </w:r>
      <w:r w:rsidR="3A5D234F" w:rsidRPr="00AF5622">
        <w:rPr>
          <w:rFonts w:ascii="Arial" w:hAnsi="Arial" w:cs="Arial"/>
          <w:sz w:val="24"/>
          <w:szCs w:val="24"/>
        </w:rPr>
        <w:t>. A plan will be designed for future</w:t>
      </w:r>
      <w:r w:rsidR="6129F15F" w:rsidRPr="00AF5622">
        <w:rPr>
          <w:rFonts w:ascii="Arial" w:hAnsi="Arial" w:cs="Arial"/>
          <w:sz w:val="24"/>
          <w:szCs w:val="24"/>
        </w:rPr>
        <w:t xml:space="preserve"> intervention work needed.</w:t>
      </w:r>
    </w:p>
    <w:p w14:paraId="703F111B" w14:textId="77777777" w:rsidR="772B8DFA" w:rsidRPr="00AF5622" w:rsidRDefault="772B8DFA" w:rsidP="00AF5622">
      <w:pPr>
        <w:spacing w:before="0"/>
        <w:rPr>
          <w:rFonts w:cs="Arial"/>
          <w:sz w:val="24"/>
          <w:szCs w:val="24"/>
        </w:rPr>
      </w:pPr>
    </w:p>
    <w:p w14:paraId="3E801C8A" w14:textId="77777777" w:rsidR="772B8DFA" w:rsidRPr="00AF5622" w:rsidRDefault="4736C573" w:rsidP="00AF5622">
      <w:pPr>
        <w:spacing w:before="0"/>
        <w:rPr>
          <w:rFonts w:cs="Arial"/>
          <w:sz w:val="24"/>
          <w:szCs w:val="24"/>
        </w:rPr>
      </w:pPr>
      <w:r w:rsidRPr="00AF5622">
        <w:rPr>
          <w:rFonts w:cs="Arial"/>
          <w:noProof/>
          <w:sz w:val="24"/>
          <w:szCs w:val="24"/>
        </w:rPr>
        <w:lastRenderedPageBreak/>
        <w:drawing>
          <wp:inline distT="0" distB="0" distL="0" distR="0" wp14:anchorId="2CBF65E9" wp14:editId="589E2911">
            <wp:extent cx="6422150" cy="4656058"/>
            <wp:effectExtent l="0" t="0" r="0" b="0"/>
            <wp:docPr id="1258519460" name="Picture 1258519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6422150" cy="4656058"/>
                    </a:xfrm>
                    <a:prstGeom prst="rect">
                      <a:avLst/>
                    </a:prstGeom>
                  </pic:spPr>
                </pic:pic>
              </a:graphicData>
            </a:graphic>
          </wp:inline>
        </w:drawing>
      </w:r>
    </w:p>
    <w:p w14:paraId="53D3AAFB" w14:textId="77777777" w:rsidR="00266073" w:rsidRPr="00AF5622" w:rsidRDefault="00266073" w:rsidP="00AF5622">
      <w:pPr>
        <w:jc w:val="center"/>
        <w:rPr>
          <w:rFonts w:cs="Arial"/>
          <w:sz w:val="24"/>
          <w:szCs w:val="24"/>
        </w:rPr>
      </w:pPr>
      <w:bookmarkStart w:id="11" w:name="_Hlk75528069"/>
      <w:r w:rsidRPr="00AF5622">
        <w:rPr>
          <w:rFonts w:cs="Arial"/>
          <w:sz w:val="24"/>
          <w:szCs w:val="24"/>
        </w:rPr>
        <w:t xml:space="preserve">(Adapted from Developmental </w:t>
      </w:r>
      <w:r w:rsidR="00056B33" w:rsidRPr="00AF5622">
        <w:rPr>
          <w:rFonts w:cs="Arial"/>
          <w:sz w:val="24"/>
          <w:szCs w:val="24"/>
        </w:rPr>
        <w:t xml:space="preserve">Parenting </w:t>
      </w:r>
      <w:r w:rsidRPr="00AF5622">
        <w:rPr>
          <w:rFonts w:cs="Arial"/>
          <w:sz w:val="24"/>
          <w:szCs w:val="24"/>
        </w:rPr>
        <w:t xml:space="preserve">Highway – </w:t>
      </w:r>
      <w:r w:rsidR="00056B33" w:rsidRPr="00AF5622">
        <w:rPr>
          <w:rFonts w:cs="Arial"/>
          <w:sz w:val="24"/>
          <w:szCs w:val="24"/>
        </w:rPr>
        <w:t xml:space="preserve">Ref: </w:t>
      </w:r>
      <w:r w:rsidRPr="00AF5622">
        <w:rPr>
          <w:rFonts w:cs="Arial"/>
          <w:sz w:val="24"/>
          <w:szCs w:val="24"/>
        </w:rPr>
        <w:t>Jean Ilsle</w:t>
      </w:r>
      <w:r w:rsidR="009F14D0" w:rsidRPr="00AF5622">
        <w:rPr>
          <w:rFonts w:cs="Arial"/>
          <w:sz w:val="24"/>
          <w:szCs w:val="24"/>
        </w:rPr>
        <w:t>y</w:t>
      </w:r>
      <w:r w:rsidRPr="00AF5622">
        <w:rPr>
          <w:rFonts w:cs="Arial"/>
          <w:sz w:val="24"/>
          <w:szCs w:val="24"/>
        </w:rPr>
        <w:t>-Clarke)</w:t>
      </w:r>
    </w:p>
    <w:p w14:paraId="7A5338A5" w14:textId="77777777" w:rsidR="00266073" w:rsidRPr="00AF5622" w:rsidRDefault="00266073" w:rsidP="00AF5622">
      <w:pPr>
        <w:rPr>
          <w:rFonts w:cs="Arial"/>
          <w:sz w:val="24"/>
          <w:szCs w:val="24"/>
        </w:rPr>
      </w:pPr>
    </w:p>
    <w:p w14:paraId="65B10D7F" w14:textId="77777777" w:rsidR="003326B4" w:rsidRPr="00AF5622" w:rsidRDefault="003326B4" w:rsidP="00AF5622">
      <w:pPr>
        <w:rPr>
          <w:rFonts w:cs="Arial"/>
          <w:sz w:val="24"/>
          <w:szCs w:val="24"/>
        </w:rPr>
      </w:pPr>
      <w:r w:rsidRPr="00AF5622">
        <w:rPr>
          <w:rFonts w:cs="Arial"/>
          <w:sz w:val="24"/>
          <w:szCs w:val="24"/>
        </w:rPr>
        <w:t xml:space="preserve">Following repeated incidents of </w:t>
      </w:r>
      <w:r w:rsidR="40C3B9B3" w:rsidRPr="00AF5622">
        <w:rPr>
          <w:rFonts w:cs="Arial"/>
          <w:sz w:val="24"/>
          <w:szCs w:val="24"/>
        </w:rPr>
        <w:t>non-negotiable undesirable</w:t>
      </w:r>
      <w:r w:rsidRPr="00AF5622">
        <w:rPr>
          <w:rFonts w:cs="Arial"/>
          <w:sz w:val="24"/>
          <w:szCs w:val="24"/>
        </w:rPr>
        <w:t xml:space="preserve"> behaviour, the following </w:t>
      </w:r>
      <w:r w:rsidR="65A9A6BE" w:rsidRPr="00AF5622">
        <w:rPr>
          <w:rFonts w:cs="Arial"/>
          <w:sz w:val="24"/>
          <w:szCs w:val="24"/>
        </w:rPr>
        <w:t>a</w:t>
      </w:r>
      <w:r w:rsidRPr="00AF5622">
        <w:rPr>
          <w:rFonts w:cs="Arial"/>
          <w:sz w:val="24"/>
          <w:szCs w:val="24"/>
        </w:rPr>
        <w:t xml:space="preserve">ctions </w:t>
      </w:r>
      <w:r w:rsidR="00945B64" w:rsidRPr="00AF5622">
        <w:rPr>
          <w:rFonts w:cs="Arial"/>
          <w:sz w:val="24"/>
          <w:szCs w:val="24"/>
        </w:rPr>
        <w:t>will be</w:t>
      </w:r>
      <w:r w:rsidRPr="00AF5622">
        <w:rPr>
          <w:rFonts w:cs="Arial"/>
          <w:sz w:val="24"/>
          <w:szCs w:val="24"/>
        </w:rPr>
        <w:t xml:space="preserve"> implemented:</w:t>
      </w:r>
    </w:p>
    <w:bookmarkEnd w:id="11"/>
    <w:p w14:paraId="545FAF35" w14:textId="77777777" w:rsidR="003326B4" w:rsidRPr="00AF5622" w:rsidRDefault="003326B4" w:rsidP="00AF5622">
      <w:pPr>
        <w:pStyle w:val="ListParagraph"/>
        <w:numPr>
          <w:ilvl w:val="0"/>
          <w:numId w:val="26"/>
        </w:numPr>
        <w:ind w:left="709" w:hanging="283"/>
        <w:contextualSpacing/>
        <w:rPr>
          <w:rFonts w:ascii="Arial" w:hAnsi="Arial" w:cs="Arial"/>
          <w:sz w:val="24"/>
          <w:szCs w:val="24"/>
        </w:rPr>
      </w:pPr>
      <w:r w:rsidRPr="00AF5622">
        <w:rPr>
          <w:rFonts w:ascii="Arial" w:hAnsi="Arial" w:cs="Arial"/>
          <w:sz w:val="24"/>
          <w:szCs w:val="24"/>
        </w:rPr>
        <w:t xml:space="preserve">The headteacher will consider whether the </w:t>
      </w:r>
      <w:r w:rsidR="003F193C" w:rsidRPr="00AF5622">
        <w:rPr>
          <w:rFonts w:ascii="Arial" w:hAnsi="Arial" w:cs="Arial"/>
          <w:sz w:val="24"/>
          <w:szCs w:val="24"/>
        </w:rPr>
        <w:t>student</w:t>
      </w:r>
      <w:r w:rsidRPr="00AF5622">
        <w:rPr>
          <w:rFonts w:ascii="Arial" w:hAnsi="Arial" w:cs="Arial"/>
          <w:sz w:val="24"/>
          <w:szCs w:val="24"/>
        </w:rPr>
        <w:t xml:space="preserve"> should be </w:t>
      </w:r>
      <w:r w:rsidR="00196DDE" w:rsidRPr="00AF5622">
        <w:rPr>
          <w:rFonts w:ascii="Arial" w:hAnsi="Arial" w:cs="Arial"/>
          <w:sz w:val="24"/>
          <w:szCs w:val="24"/>
        </w:rPr>
        <w:t>suspended</w:t>
      </w:r>
      <w:r w:rsidRPr="00AF5622">
        <w:rPr>
          <w:rFonts w:ascii="Arial" w:hAnsi="Arial" w:cs="Arial"/>
          <w:sz w:val="24"/>
          <w:szCs w:val="24"/>
        </w:rPr>
        <w:t xml:space="preserve">, in line with the school’s Exclusion Policy, and will determine the length of the </w:t>
      </w:r>
      <w:r w:rsidR="00196DDE" w:rsidRPr="00AF5622">
        <w:rPr>
          <w:rFonts w:ascii="Arial" w:hAnsi="Arial" w:cs="Arial"/>
          <w:sz w:val="24"/>
          <w:szCs w:val="24"/>
        </w:rPr>
        <w:t>suspension</w:t>
      </w:r>
      <w:r w:rsidRPr="00AF5622">
        <w:rPr>
          <w:rFonts w:ascii="Arial" w:hAnsi="Arial" w:cs="Arial"/>
          <w:sz w:val="24"/>
          <w:szCs w:val="24"/>
        </w:rPr>
        <w:t>.</w:t>
      </w:r>
    </w:p>
    <w:p w14:paraId="75D15792" w14:textId="77777777" w:rsidR="5717A129" w:rsidRPr="00AF5622" w:rsidRDefault="5717A129" w:rsidP="00AF5622">
      <w:pPr>
        <w:rPr>
          <w:rFonts w:cs="Arial"/>
          <w:sz w:val="24"/>
          <w:szCs w:val="24"/>
        </w:rPr>
      </w:pPr>
      <w:r w:rsidRPr="00AF5622">
        <w:rPr>
          <w:rFonts w:cs="Arial"/>
          <w:sz w:val="24"/>
          <w:szCs w:val="24"/>
        </w:rPr>
        <w:br w:type="page"/>
      </w:r>
      <w:r w:rsidR="0D19B16C" w:rsidRPr="00AF5622">
        <w:rPr>
          <w:rFonts w:cs="Arial"/>
          <w:noProof/>
          <w:sz w:val="24"/>
          <w:szCs w:val="24"/>
        </w:rPr>
        <w:lastRenderedPageBreak/>
        <w:drawing>
          <wp:inline distT="0" distB="0" distL="0" distR="0" wp14:anchorId="7C52CE91" wp14:editId="602CE70E">
            <wp:extent cx="6276814" cy="4629150"/>
            <wp:effectExtent l="0" t="0" r="0" b="0"/>
            <wp:docPr id="2037568956" name="Picture 2037568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6276814" cy="4629150"/>
                    </a:xfrm>
                    <a:prstGeom prst="rect">
                      <a:avLst/>
                    </a:prstGeom>
                  </pic:spPr>
                </pic:pic>
              </a:graphicData>
            </a:graphic>
          </wp:inline>
        </w:drawing>
      </w:r>
    </w:p>
    <w:p w14:paraId="7B197BA3" w14:textId="77777777" w:rsidR="772B8DFA" w:rsidRPr="00AF5622" w:rsidRDefault="772B8DFA" w:rsidP="00AF5622">
      <w:pPr>
        <w:ind w:left="66"/>
        <w:contextualSpacing/>
        <w:rPr>
          <w:rFonts w:cs="Arial"/>
          <w:sz w:val="24"/>
          <w:szCs w:val="24"/>
        </w:rPr>
      </w:pPr>
    </w:p>
    <w:p w14:paraId="1BA9294F" w14:textId="77777777" w:rsidR="003326B4" w:rsidRPr="00AF5622" w:rsidRDefault="003326B4" w:rsidP="00AF5622">
      <w:pPr>
        <w:rPr>
          <w:rFonts w:cs="Arial"/>
          <w:sz w:val="24"/>
          <w:szCs w:val="24"/>
        </w:rPr>
      </w:pPr>
      <w:bookmarkStart w:id="12" w:name="_Hlk76125636"/>
      <w:r w:rsidRPr="00AF5622">
        <w:rPr>
          <w:rFonts w:cs="Arial"/>
          <w:sz w:val="24"/>
          <w:szCs w:val="24"/>
        </w:rPr>
        <w:t xml:space="preserve">Following further incidents, the following </w:t>
      </w:r>
      <w:r w:rsidR="008D7517" w:rsidRPr="00AF5622">
        <w:rPr>
          <w:rFonts w:cs="Arial"/>
          <w:sz w:val="24"/>
          <w:szCs w:val="24"/>
        </w:rPr>
        <w:t>actions</w:t>
      </w:r>
      <w:r w:rsidRPr="00AF5622">
        <w:rPr>
          <w:rFonts w:cs="Arial"/>
          <w:sz w:val="24"/>
          <w:szCs w:val="24"/>
        </w:rPr>
        <w:t xml:space="preserve"> </w:t>
      </w:r>
      <w:r w:rsidR="00945B64" w:rsidRPr="00AF5622">
        <w:rPr>
          <w:rFonts w:cs="Arial"/>
          <w:sz w:val="24"/>
          <w:szCs w:val="24"/>
        </w:rPr>
        <w:t>will be</w:t>
      </w:r>
      <w:r w:rsidRPr="00AF5622">
        <w:rPr>
          <w:rFonts w:cs="Arial"/>
          <w:sz w:val="24"/>
          <w:szCs w:val="24"/>
        </w:rPr>
        <w:t xml:space="preserve"> implemented:</w:t>
      </w:r>
    </w:p>
    <w:p w14:paraId="43A27060" w14:textId="77777777" w:rsidR="473966E4" w:rsidRPr="00AF5622" w:rsidRDefault="473966E4" w:rsidP="00AF5622">
      <w:pPr>
        <w:pStyle w:val="ListParagraph"/>
        <w:numPr>
          <w:ilvl w:val="0"/>
          <w:numId w:val="8"/>
        </w:numPr>
        <w:spacing w:before="0"/>
        <w:rPr>
          <w:rFonts w:ascii="Arial" w:hAnsi="Arial" w:cs="Arial"/>
          <w:sz w:val="24"/>
          <w:szCs w:val="24"/>
        </w:rPr>
      </w:pPr>
      <w:r w:rsidRPr="00AF5622">
        <w:rPr>
          <w:rFonts w:ascii="Arial" w:hAnsi="Arial" w:cs="Arial"/>
          <w:sz w:val="24"/>
          <w:szCs w:val="24"/>
        </w:rPr>
        <w:t xml:space="preserve">Where </w:t>
      </w:r>
      <w:r w:rsidR="00F57678" w:rsidRPr="00AF5622">
        <w:rPr>
          <w:rFonts w:ascii="Arial" w:hAnsi="Arial" w:cs="Arial"/>
          <w:sz w:val="24"/>
          <w:szCs w:val="24"/>
        </w:rPr>
        <w:t xml:space="preserve">non-desirable </w:t>
      </w:r>
      <w:r w:rsidRPr="00AF5622">
        <w:rPr>
          <w:rFonts w:ascii="Arial" w:hAnsi="Arial" w:cs="Arial"/>
          <w:sz w:val="24"/>
          <w:szCs w:val="24"/>
        </w:rPr>
        <w:t>behaviours continue or escalate further or are of such severity the student may be moved onto Steps 1 (action plan with home/ linked professionals and SLG).</w:t>
      </w:r>
    </w:p>
    <w:p w14:paraId="49BDE0F3" w14:textId="77777777" w:rsidR="473966E4" w:rsidRPr="00AF5622" w:rsidRDefault="473966E4" w:rsidP="00AF5622">
      <w:pPr>
        <w:pStyle w:val="ListParagraph"/>
        <w:numPr>
          <w:ilvl w:val="0"/>
          <w:numId w:val="8"/>
        </w:numPr>
        <w:spacing w:before="0"/>
        <w:rPr>
          <w:rFonts w:ascii="Arial" w:hAnsi="Arial" w:cs="Arial"/>
          <w:sz w:val="24"/>
          <w:szCs w:val="24"/>
        </w:rPr>
      </w:pPr>
      <w:r w:rsidRPr="00AF5622">
        <w:rPr>
          <w:rFonts w:ascii="Arial" w:hAnsi="Arial" w:cs="Arial"/>
          <w:sz w:val="24"/>
          <w:szCs w:val="24"/>
        </w:rPr>
        <w:t>Step 2 (meeting with SEN team and home raising serious concerns).</w:t>
      </w:r>
    </w:p>
    <w:p w14:paraId="146BAE76" w14:textId="77777777" w:rsidR="473966E4" w:rsidRPr="00AF5622" w:rsidRDefault="473966E4" w:rsidP="00AF5622">
      <w:pPr>
        <w:pStyle w:val="ListParagraph"/>
        <w:numPr>
          <w:ilvl w:val="0"/>
          <w:numId w:val="8"/>
        </w:numPr>
        <w:spacing w:before="0"/>
        <w:rPr>
          <w:rFonts w:ascii="Arial" w:hAnsi="Arial" w:cs="Arial"/>
          <w:sz w:val="24"/>
          <w:szCs w:val="24"/>
        </w:rPr>
      </w:pPr>
      <w:r w:rsidRPr="00AF5622">
        <w:rPr>
          <w:rFonts w:ascii="Arial" w:hAnsi="Arial" w:cs="Arial"/>
          <w:sz w:val="24"/>
          <w:szCs w:val="24"/>
        </w:rPr>
        <w:t>Step 3 calling of an E.A.R (emergency annual review).</w:t>
      </w:r>
    </w:p>
    <w:p w14:paraId="021092BA" w14:textId="77777777" w:rsidR="069AC5F5" w:rsidRPr="00AF5622" w:rsidRDefault="069AC5F5" w:rsidP="00AF5622">
      <w:pPr>
        <w:rPr>
          <w:rFonts w:cs="Arial"/>
          <w:sz w:val="24"/>
          <w:szCs w:val="24"/>
        </w:rPr>
      </w:pPr>
      <w:r w:rsidRPr="00AF5622">
        <w:rPr>
          <w:rFonts w:cs="Arial"/>
          <w:sz w:val="24"/>
          <w:szCs w:val="24"/>
        </w:rPr>
        <w:br w:type="page"/>
      </w:r>
    </w:p>
    <w:p w14:paraId="50D9A357" w14:textId="77777777" w:rsidR="069AC5F5" w:rsidRPr="00AF5622" w:rsidRDefault="3D3C681E" w:rsidP="00AF5622">
      <w:pPr>
        <w:rPr>
          <w:rFonts w:cs="Arial"/>
          <w:sz w:val="24"/>
          <w:szCs w:val="24"/>
        </w:rPr>
      </w:pPr>
      <w:r w:rsidRPr="00AF5622">
        <w:rPr>
          <w:rFonts w:cs="Arial"/>
          <w:noProof/>
          <w:sz w:val="24"/>
          <w:szCs w:val="24"/>
        </w:rPr>
        <w:lastRenderedPageBreak/>
        <w:drawing>
          <wp:inline distT="0" distB="0" distL="0" distR="0" wp14:anchorId="21625AC1" wp14:editId="0289D15A">
            <wp:extent cx="6474718" cy="4505324"/>
            <wp:effectExtent l="0" t="0" r="0" b="0"/>
            <wp:docPr id="252772358" name="Picture 25277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6474718" cy="4505324"/>
                    </a:xfrm>
                    <a:prstGeom prst="rect">
                      <a:avLst/>
                    </a:prstGeom>
                  </pic:spPr>
                </pic:pic>
              </a:graphicData>
            </a:graphic>
          </wp:inline>
        </w:drawing>
      </w:r>
    </w:p>
    <w:p w14:paraId="485C1C2C" w14:textId="77777777" w:rsidR="00D86B55" w:rsidRPr="00AF5622" w:rsidRDefault="00E200DB" w:rsidP="00AF5622">
      <w:pPr>
        <w:contextualSpacing/>
        <w:rPr>
          <w:rFonts w:cs="Arial"/>
          <w:b/>
          <w:bCs/>
          <w:sz w:val="24"/>
          <w:szCs w:val="24"/>
          <w:shd w:val="clear" w:color="auto" w:fill="47D7AC"/>
        </w:rPr>
      </w:pPr>
      <w:r w:rsidRPr="00AF5622">
        <w:rPr>
          <w:rFonts w:cs="Arial"/>
          <w:sz w:val="24"/>
          <w:szCs w:val="24"/>
        </w:rPr>
        <w:t>The headteacher will consider whether a permanent exclusion is necessary, in line with the school’s DC013 Exclusion Policy, alongside alternative options such as a managed move or off-site direction.</w:t>
      </w:r>
    </w:p>
    <w:p w14:paraId="10B18D1E" w14:textId="77777777" w:rsidR="00D86B55" w:rsidRPr="00AF5622" w:rsidRDefault="00D86B55" w:rsidP="00AF5622">
      <w:pPr>
        <w:contextualSpacing/>
        <w:rPr>
          <w:rFonts w:cs="Arial"/>
          <w:sz w:val="24"/>
          <w:szCs w:val="24"/>
        </w:rPr>
      </w:pPr>
    </w:p>
    <w:bookmarkEnd w:id="12"/>
    <w:p w14:paraId="067F762B" w14:textId="77777777" w:rsidR="003326B4" w:rsidRPr="00AF5622" w:rsidRDefault="003326B4" w:rsidP="00AF5622">
      <w:pPr>
        <w:contextualSpacing/>
        <w:rPr>
          <w:rFonts w:cs="Arial"/>
          <w:sz w:val="24"/>
          <w:szCs w:val="24"/>
        </w:rPr>
      </w:pPr>
      <w:r w:rsidRPr="00AF5622">
        <w:rPr>
          <w:rFonts w:cs="Arial"/>
          <w:sz w:val="24"/>
          <w:szCs w:val="24"/>
        </w:rPr>
        <w:t>For discipline to be lawful, the school will ensure that:</w:t>
      </w:r>
    </w:p>
    <w:p w14:paraId="62E500EC" w14:textId="77777777" w:rsidR="003326B4" w:rsidRPr="00AF5622" w:rsidRDefault="003326B4" w:rsidP="00AF5622">
      <w:pPr>
        <w:pStyle w:val="ListParagraph"/>
        <w:numPr>
          <w:ilvl w:val="0"/>
          <w:numId w:val="27"/>
        </w:numPr>
        <w:ind w:left="714" w:hanging="357"/>
        <w:contextualSpacing/>
        <w:rPr>
          <w:rFonts w:ascii="Arial" w:hAnsi="Arial" w:cs="Arial"/>
          <w:sz w:val="24"/>
          <w:szCs w:val="24"/>
        </w:rPr>
      </w:pPr>
      <w:r w:rsidRPr="00AF5622">
        <w:rPr>
          <w:rFonts w:ascii="Arial" w:hAnsi="Arial" w:cs="Arial"/>
          <w:sz w:val="24"/>
          <w:szCs w:val="24"/>
        </w:rPr>
        <w:t xml:space="preserve">The decision </w:t>
      </w:r>
      <w:r w:rsidR="49D24C9A" w:rsidRPr="00AF5622">
        <w:rPr>
          <w:rFonts w:ascii="Arial" w:hAnsi="Arial" w:cs="Arial"/>
          <w:sz w:val="24"/>
          <w:szCs w:val="24"/>
        </w:rPr>
        <w:t>for this line of action</w:t>
      </w:r>
      <w:r w:rsidRPr="00AF5622">
        <w:rPr>
          <w:rFonts w:ascii="Arial" w:hAnsi="Arial" w:cs="Arial"/>
          <w:sz w:val="24"/>
          <w:szCs w:val="24"/>
        </w:rPr>
        <w:t xml:space="preserve"> is made by a paid member of school </w:t>
      </w:r>
      <w:proofErr w:type="gramStart"/>
      <w:r w:rsidRPr="00AF5622">
        <w:rPr>
          <w:rFonts w:ascii="Arial" w:hAnsi="Arial" w:cs="Arial"/>
          <w:sz w:val="24"/>
          <w:szCs w:val="24"/>
        </w:rPr>
        <w:t>staff,</w:t>
      </w:r>
      <w:proofErr w:type="gramEnd"/>
      <w:r w:rsidRPr="00AF5622">
        <w:rPr>
          <w:rFonts w:ascii="Arial" w:hAnsi="Arial" w:cs="Arial"/>
          <w:sz w:val="24"/>
          <w:szCs w:val="24"/>
        </w:rPr>
        <w:t xml:space="preserve"> </w:t>
      </w:r>
      <w:r w:rsidR="5EBB117D" w:rsidRPr="00AF5622">
        <w:rPr>
          <w:rFonts w:ascii="Arial" w:hAnsi="Arial" w:cs="Arial"/>
          <w:sz w:val="24"/>
          <w:szCs w:val="24"/>
        </w:rPr>
        <w:t xml:space="preserve">is </w:t>
      </w:r>
      <w:r w:rsidRPr="00AF5622">
        <w:rPr>
          <w:rFonts w:ascii="Arial" w:hAnsi="Arial" w:cs="Arial"/>
          <w:sz w:val="24"/>
          <w:szCs w:val="24"/>
        </w:rPr>
        <w:t>a member of staff authorised to do so by the headteacher</w:t>
      </w:r>
      <w:r w:rsidR="4EFE9277" w:rsidRPr="00AF5622">
        <w:rPr>
          <w:rFonts w:ascii="Arial" w:hAnsi="Arial" w:cs="Arial"/>
          <w:sz w:val="24"/>
          <w:szCs w:val="24"/>
        </w:rPr>
        <w:t xml:space="preserve"> (SLG)</w:t>
      </w:r>
      <w:r w:rsidRPr="00AF5622">
        <w:rPr>
          <w:rFonts w:ascii="Arial" w:hAnsi="Arial" w:cs="Arial"/>
          <w:sz w:val="24"/>
          <w:szCs w:val="24"/>
        </w:rPr>
        <w:t>.</w:t>
      </w:r>
    </w:p>
    <w:p w14:paraId="06614B82" w14:textId="77777777" w:rsidR="003326B4" w:rsidRPr="00AF5622" w:rsidRDefault="003326B4" w:rsidP="00AF5622">
      <w:pPr>
        <w:pStyle w:val="ListParagraph"/>
        <w:numPr>
          <w:ilvl w:val="0"/>
          <w:numId w:val="27"/>
        </w:numPr>
        <w:ind w:left="714" w:hanging="357"/>
        <w:contextualSpacing/>
        <w:rPr>
          <w:rFonts w:ascii="Arial" w:hAnsi="Arial" w:cs="Arial"/>
          <w:sz w:val="24"/>
          <w:szCs w:val="24"/>
        </w:rPr>
      </w:pPr>
      <w:r w:rsidRPr="00AF5622">
        <w:rPr>
          <w:rFonts w:ascii="Arial" w:hAnsi="Arial" w:cs="Arial"/>
          <w:sz w:val="24"/>
          <w:szCs w:val="24"/>
        </w:rPr>
        <w:t xml:space="preserve">The decision </w:t>
      </w:r>
      <w:r w:rsidR="79F5034C" w:rsidRPr="00AF5622">
        <w:rPr>
          <w:rFonts w:ascii="Arial" w:hAnsi="Arial" w:cs="Arial"/>
          <w:sz w:val="24"/>
          <w:szCs w:val="24"/>
        </w:rPr>
        <w:t>for this course of action</w:t>
      </w:r>
      <w:r w:rsidRPr="00AF5622">
        <w:rPr>
          <w:rFonts w:ascii="Arial" w:hAnsi="Arial" w:cs="Arial"/>
          <w:sz w:val="24"/>
          <w:szCs w:val="24"/>
        </w:rPr>
        <w:t xml:space="preserve"> is made on the school premises or whilst the </w:t>
      </w:r>
      <w:r w:rsidR="003F193C" w:rsidRPr="00AF5622">
        <w:rPr>
          <w:rFonts w:ascii="Arial" w:hAnsi="Arial" w:cs="Arial"/>
          <w:sz w:val="24"/>
          <w:szCs w:val="24"/>
        </w:rPr>
        <w:t>student</w:t>
      </w:r>
      <w:r w:rsidRPr="00AF5622">
        <w:rPr>
          <w:rFonts w:ascii="Arial" w:hAnsi="Arial" w:cs="Arial"/>
          <w:sz w:val="24"/>
          <w:szCs w:val="24"/>
        </w:rPr>
        <w:t xml:space="preserve"> is under the charge of a member of staff, such as during an educational trip or visit.</w:t>
      </w:r>
    </w:p>
    <w:p w14:paraId="5D9A71AC" w14:textId="77777777" w:rsidR="003326B4" w:rsidRPr="00AF5622" w:rsidRDefault="003326B4" w:rsidP="00AF5622">
      <w:pPr>
        <w:pStyle w:val="ListParagraph"/>
        <w:numPr>
          <w:ilvl w:val="0"/>
          <w:numId w:val="27"/>
        </w:numPr>
        <w:ind w:left="714" w:hanging="357"/>
        <w:contextualSpacing/>
        <w:rPr>
          <w:rFonts w:ascii="Arial" w:hAnsi="Arial" w:cs="Arial"/>
          <w:sz w:val="24"/>
          <w:szCs w:val="24"/>
        </w:rPr>
      </w:pPr>
      <w:r w:rsidRPr="00AF5622">
        <w:rPr>
          <w:rFonts w:ascii="Arial" w:hAnsi="Arial" w:cs="Arial"/>
          <w:sz w:val="24"/>
          <w:szCs w:val="24"/>
        </w:rPr>
        <w:t xml:space="preserve">The decision </w:t>
      </w:r>
      <w:r w:rsidR="0CA09569" w:rsidRPr="00AF5622">
        <w:rPr>
          <w:rFonts w:ascii="Arial" w:hAnsi="Arial" w:cs="Arial"/>
          <w:sz w:val="24"/>
          <w:szCs w:val="24"/>
        </w:rPr>
        <w:t>for this course of action</w:t>
      </w:r>
      <w:r w:rsidRPr="00AF5622">
        <w:rPr>
          <w:rFonts w:ascii="Arial" w:hAnsi="Arial" w:cs="Arial"/>
          <w:sz w:val="24"/>
          <w:szCs w:val="24"/>
        </w:rPr>
        <w:t xml:space="preserve"> is reasonable and will not discriminate on any grounds, </w:t>
      </w:r>
      <w:r w:rsidR="000A6DAC" w:rsidRPr="00AF5622">
        <w:rPr>
          <w:rFonts w:ascii="Arial" w:hAnsi="Arial" w:cs="Arial"/>
          <w:sz w:val="24"/>
          <w:szCs w:val="24"/>
        </w:rPr>
        <w:t>e.g.,</w:t>
      </w:r>
      <w:r w:rsidR="00E200DB" w:rsidRPr="00AF5622">
        <w:rPr>
          <w:rFonts w:ascii="Arial" w:hAnsi="Arial" w:cs="Arial"/>
          <w:sz w:val="24"/>
          <w:szCs w:val="24"/>
        </w:rPr>
        <w:t xml:space="preserve"> equality, SEND or human rights.</w:t>
      </w:r>
    </w:p>
    <w:p w14:paraId="0907BD36" w14:textId="77777777" w:rsidR="003326B4" w:rsidRPr="00AF5622" w:rsidRDefault="003326B4" w:rsidP="00AF5622">
      <w:pPr>
        <w:rPr>
          <w:rFonts w:cs="Arial"/>
          <w:sz w:val="24"/>
          <w:szCs w:val="24"/>
        </w:rPr>
      </w:pPr>
      <w:r w:rsidRPr="00AF5622">
        <w:rPr>
          <w:rFonts w:cs="Arial"/>
          <w:sz w:val="24"/>
          <w:szCs w:val="24"/>
        </w:rPr>
        <w:t xml:space="preserve">The school will ensure that all </w:t>
      </w:r>
      <w:r w:rsidR="000D07E6" w:rsidRPr="00AF5622">
        <w:rPr>
          <w:rFonts w:cs="Arial"/>
          <w:sz w:val="24"/>
          <w:szCs w:val="24"/>
        </w:rPr>
        <w:t>actions are</w:t>
      </w:r>
      <w:r w:rsidRPr="00AF5622">
        <w:rPr>
          <w:rFonts w:cs="Arial"/>
          <w:sz w:val="24"/>
          <w:szCs w:val="24"/>
        </w:rPr>
        <w:t xml:space="preserve"> reasonable in all circumstances, and will consider the </w:t>
      </w:r>
      <w:r w:rsidR="003F193C" w:rsidRPr="00AF5622">
        <w:rPr>
          <w:rFonts w:cs="Arial"/>
          <w:sz w:val="24"/>
          <w:szCs w:val="24"/>
        </w:rPr>
        <w:t>student</w:t>
      </w:r>
      <w:r w:rsidRPr="00AF5622">
        <w:rPr>
          <w:rFonts w:cs="Arial"/>
          <w:sz w:val="24"/>
          <w:szCs w:val="24"/>
        </w:rPr>
        <w:t xml:space="preserve">’s age, religious requirements, SEMH needs, any SEND, and any other </w:t>
      </w:r>
      <w:r w:rsidR="0077427B" w:rsidRPr="00AF5622">
        <w:rPr>
          <w:rFonts w:cs="Arial"/>
          <w:sz w:val="24"/>
          <w:szCs w:val="24"/>
        </w:rPr>
        <w:t xml:space="preserve">contributing factors, </w:t>
      </w:r>
      <w:r w:rsidR="000A6DAC" w:rsidRPr="00AF5622">
        <w:rPr>
          <w:rFonts w:cs="Arial"/>
          <w:sz w:val="24"/>
          <w:szCs w:val="24"/>
        </w:rPr>
        <w:t>e.g.,</w:t>
      </w:r>
      <w:r w:rsidR="0077427B" w:rsidRPr="00AF5622">
        <w:rPr>
          <w:rFonts w:cs="Arial"/>
          <w:sz w:val="24"/>
          <w:szCs w:val="24"/>
        </w:rPr>
        <w:t xml:space="preserve"> bullying, </w:t>
      </w:r>
      <w:r w:rsidR="18927F7C" w:rsidRPr="00AF5622">
        <w:rPr>
          <w:rFonts w:cs="Arial"/>
          <w:sz w:val="24"/>
          <w:szCs w:val="24"/>
        </w:rPr>
        <w:t>safeguarding,</w:t>
      </w:r>
      <w:r w:rsidR="0077427B" w:rsidRPr="00AF5622">
        <w:rPr>
          <w:rFonts w:cs="Arial"/>
          <w:sz w:val="24"/>
          <w:szCs w:val="24"/>
        </w:rPr>
        <w:t xml:space="preserve"> or home life issues.</w:t>
      </w:r>
    </w:p>
    <w:p w14:paraId="5A0E9ADC" w14:textId="298E30E9" w:rsidR="069AC5F5" w:rsidRPr="00AF5622" w:rsidRDefault="069AC5F5" w:rsidP="00AF5622">
      <w:pPr>
        <w:rPr>
          <w:rFonts w:cs="Arial"/>
          <w:sz w:val="24"/>
          <w:szCs w:val="24"/>
        </w:rPr>
      </w:pPr>
    </w:p>
    <w:p w14:paraId="7D57E134" w14:textId="77777777" w:rsidR="069AC5F5" w:rsidRPr="00AF5622" w:rsidRDefault="7AFEB89B" w:rsidP="00AF5622">
      <w:pPr>
        <w:jc w:val="center"/>
        <w:rPr>
          <w:rFonts w:cs="Arial"/>
          <w:sz w:val="24"/>
          <w:szCs w:val="24"/>
        </w:rPr>
      </w:pPr>
      <w:r w:rsidRPr="00AF5622">
        <w:rPr>
          <w:rFonts w:cs="Arial"/>
          <w:noProof/>
          <w:sz w:val="24"/>
          <w:szCs w:val="24"/>
        </w:rPr>
        <w:drawing>
          <wp:inline distT="0" distB="0" distL="0" distR="0" wp14:anchorId="76578592" wp14:editId="2AF4DC69">
            <wp:extent cx="5075634" cy="7000875"/>
            <wp:effectExtent l="0" t="0" r="0" b="0"/>
            <wp:docPr id="1613148736" name="Picture 161314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5081939" cy="7009572"/>
                    </a:xfrm>
                    <a:prstGeom prst="rect">
                      <a:avLst/>
                    </a:prstGeom>
                  </pic:spPr>
                </pic:pic>
              </a:graphicData>
            </a:graphic>
          </wp:inline>
        </w:drawing>
      </w:r>
    </w:p>
    <w:p w14:paraId="2F678EB0" w14:textId="77777777" w:rsidR="5717A129" w:rsidRPr="00AF5622" w:rsidRDefault="5717A129" w:rsidP="00AF5622">
      <w:pPr>
        <w:jc w:val="center"/>
        <w:rPr>
          <w:rFonts w:cs="Arial"/>
          <w:sz w:val="24"/>
          <w:szCs w:val="24"/>
        </w:rPr>
      </w:pPr>
    </w:p>
    <w:p w14:paraId="32D9C716" w14:textId="77777777" w:rsidR="7AFEB89B" w:rsidRPr="00AF5622" w:rsidRDefault="7AFEB89B" w:rsidP="00AF5622">
      <w:pPr>
        <w:jc w:val="center"/>
        <w:rPr>
          <w:rFonts w:cs="Arial"/>
          <w:sz w:val="24"/>
          <w:szCs w:val="24"/>
        </w:rPr>
      </w:pPr>
      <w:r w:rsidRPr="00AF5622">
        <w:rPr>
          <w:rFonts w:cs="Arial"/>
          <w:sz w:val="24"/>
          <w:szCs w:val="24"/>
        </w:rPr>
        <w:t xml:space="preserve">Please see </w:t>
      </w:r>
      <w:r w:rsidR="000A6DAC" w:rsidRPr="00AF5622">
        <w:rPr>
          <w:rFonts w:cs="Arial"/>
          <w:sz w:val="24"/>
          <w:szCs w:val="24"/>
        </w:rPr>
        <w:t>appendix for</w:t>
      </w:r>
      <w:r w:rsidRPr="00AF5622">
        <w:rPr>
          <w:rFonts w:cs="Arial"/>
          <w:sz w:val="24"/>
          <w:szCs w:val="24"/>
        </w:rPr>
        <w:t xml:space="preserve"> full scale version. </w:t>
      </w:r>
    </w:p>
    <w:p w14:paraId="01CF9FCF" w14:textId="4EF719BC" w:rsidR="5717A129" w:rsidRPr="00AF5622" w:rsidRDefault="5717A129" w:rsidP="00AF5622">
      <w:pPr>
        <w:rPr>
          <w:rFonts w:cs="Arial"/>
          <w:sz w:val="24"/>
          <w:szCs w:val="24"/>
        </w:rPr>
      </w:pPr>
      <w:r w:rsidRPr="00AF5622">
        <w:rPr>
          <w:rFonts w:cs="Arial"/>
          <w:sz w:val="24"/>
          <w:szCs w:val="24"/>
        </w:rPr>
        <w:br w:type="page"/>
      </w:r>
      <w:bookmarkStart w:id="13" w:name="_[Updated]_Prevention_strategies"/>
      <w:bookmarkEnd w:id="13"/>
      <w:r w:rsidR="00D00D0E" w:rsidRPr="00AF5622">
        <w:rPr>
          <w:rFonts w:cs="Arial"/>
          <w:b/>
          <w:sz w:val="24"/>
          <w:szCs w:val="24"/>
        </w:rPr>
        <w:lastRenderedPageBreak/>
        <w:t xml:space="preserve">7: </w:t>
      </w:r>
      <w:r w:rsidR="0028716A" w:rsidRPr="00AF5622">
        <w:rPr>
          <w:rFonts w:cs="Arial"/>
          <w:b/>
          <w:sz w:val="24"/>
          <w:szCs w:val="24"/>
        </w:rPr>
        <w:t>Prevention strategies</w:t>
      </w:r>
      <w:r w:rsidR="00EF5305" w:rsidRPr="00AF5622">
        <w:rPr>
          <w:rFonts w:cs="Arial"/>
          <w:b/>
          <w:sz w:val="24"/>
          <w:szCs w:val="24"/>
        </w:rPr>
        <w:t>, intervention,</w:t>
      </w:r>
      <w:r w:rsidR="0028716A" w:rsidRPr="00AF5622">
        <w:rPr>
          <w:rFonts w:cs="Arial"/>
          <w:b/>
          <w:sz w:val="24"/>
          <w:szCs w:val="24"/>
        </w:rPr>
        <w:t xml:space="preserve"> and </w:t>
      </w:r>
      <w:r w:rsidR="22C0F359" w:rsidRPr="00AF5622">
        <w:rPr>
          <w:rFonts w:cs="Arial"/>
          <w:b/>
          <w:sz w:val="24"/>
          <w:szCs w:val="24"/>
        </w:rPr>
        <w:t>responses</w:t>
      </w:r>
      <w:r w:rsidR="008F258E" w:rsidRPr="00AF5622">
        <w:rPr>
          <w:rFonts w:cs="Arial"/>
          <w:b/>
          <w:sz w:val="24"/>
          <w:szCs w:val="24"/>
        </w:rPr>
        <w:t xml:space="preserve"> fo</w:t>
      </w:r>
      <w:r w:rsidR="00D76EA6" w:rsidRPr="00AF5622">
        <w:rPr>
          <w:rFonts w:cs="Arial"/>
          <w:b/>
          <w:sz w:val="24"/>
          <w:szCs w:val="24"/>
        </w:rPr>
        <w:t xml:space="preserve">r </w:t>
      </w:r>
      <w:r w:rsidR="008F258E" w:rsidRPr="00AF5622">
        <w:rPr>
          <w:rFonts w:cs="Arial"/>
          <w:b/>
          <w:sz w:val="24"/>
          <w:szCs w:val="24"/>
        </w:rPr>
        <w:t>un</w:t>
      </w:r>
      <w:r w:rsidR="64663062" w:rsidRPr="00AF5622">
        <w:rPr>
          <w:rFonts w:cs="Arial"/>
          <w:b/>
          <w:sz w:val="24"/>
          <w:szCs w:val="24"/>
        </w:rPr>
        <w:t>desirable</w:t>
      </w:r>
      <w:r w:rsidR="008F258E" w:rsidRPr="00AF5622">
        <w:rPr>
          <w:rFonts w:cs="Arial"/>
          <w:b/>
          <w:sz w:val="24"/>
          <w:szCs w:val="24"/>
        </w:rPr>
        <w:t xml:space="preserve"> behaviour</w:t>
      </w:r>
      <w:r w:rsidR="03A667A5" w:rsidRPr="00AF5622">
        <w:rPr>
          <w:rFonts w:cs="Arial"/>
          <w:b/>
          <w:sz w:val="24"/>
          <w:szCs w:val="24"/>
        </w:rPr>
        <w:t>s.</w:t>
      </w:r>
    </w:p>
    <w:p w14:paraId="15326AF8" w14:textId="77777777" w:rsidR="00EF5305" w:rsidRPr="00AF5622" w:rsidRDefault="0028716A" w:rsidP="00AF5622">
      <w:pPr>
        <w:rPr>
          <w:rFonts w:cs="Arial"/>
          <w:sz w:val="24"/>
          <w:szCs w:val="24"/>
        </w:rPr>
      </w:pPr>
      <w:r w:rsidRPr="00AF5622">
        <w:rPr>
          <w:rFonts w:cs="Arial"/>
          <w:sz w:val="24"/>
          <w:szCs w:val="24"/>
        </w:rPr>
        <w:t>This section outlines the school’s strategies for preventing un</w:t>
      </w:r>
      <w:r w:rsidR="00D81F4B" w:rsidRPr="00AF5622">
        <w:rPr>
          <w:rFonts w:cs="Arial"/>
          <w:sz w:val="24"/>
          <w:szCs w:val="24"/>
        </w:rPr>
        <w:t>desirable</w:t>
      </w:r>
      <w:r w:rsidRPr="00AF5622">
        <w:rPr>
          <w:rFonts w:cs="Arial"/>
          <w:sz w:val="24"/>
          <w:szCs w:val="24"/>
        </w:rPr>
        <w:t xml:space="preserve"> behaviour</w:t>
      </w:r>
      <w:r w:rsidR="00EF5305" w:rsidRPr="00AF5622">
        <w:rPr>
          <w:rFonts w:cs="Arial"/>
          <w:sz w:val="24"/>
          <w:szCs w:val="24"/>
        </w:rPr>
        <w:t xml:space="preserve"> and initial interventions</w:t>
      </w:r>
      <w:r w:rsidRPr="00AF5622">
        <w:rPr>
          <w:rFonts w:cs="Arial"/>
          <w:sz w:val="24"/>
          <w:szCs w:val="24"/>
        </w:rPr>
        <w:t>, minimising the severity of incidents</w:t>
      </w:r>
      <w:r w:rsidR="474B7325" w:rsidRPr="00AF5622">
        <w:rPr>
          <w:rFonts w:cs="Arial"/>
          <w:sz w:val="24"/>
          <w:szCs w:val="24"/>
        </w:rPr>
        <w:t xml:space="preserve">. The theory behind these Techniques </w:t>
      </w:r>
      <w:r w:rsidR="5F3FD2F2" w:rsidRPr="00AF5622">
        <w:rPr>
          <w:rFonts w:cs="Arial"/>
          <w:sz w:val="24"/>
          <w:szCs w:val="24"/>
        </w:rPr>
        <w:t>is</w:t>
      </w:r>
      <w:r w:rsidR="474B7325" w:rsidRPr="00AF5622">
        <w:rPr>
          <w:rFonts w:cs="Arial"/>
          <w:sz w:val="24"/>
          <w:szCs w:val="24"/>
        </w:rPr>
        <w:t xml:space="preserve"> outlined in Appendix A. These approaches are used in various orders </w:t>
      </w:r>
      <w:r w:rsidR="48D3E33E" w:rsidRPr="00AF5622">
        <w:rPr>
          <w:rFonts w:cs="Arial"/>
          <w:sz w:val="24"/>
          <w:szCs w:val="24"/>
        </w:rPr>
        <w:t>by staff, who observe and then assess the young per</w:t>
      </w:r>
      <w:r w:rsidR="00D81F4B" w:rsidRPr="00AF5622">
        <w:rPr>
          <w:rFonts w:cs="Arial"/>
          <w:sz w:val="24"/>
          <w:szCs w:val="24"/>
        </w:rPr>
        <w:t>s</w:t>
      </w:r>
      <w:r w:rsidR="48D3E33E" w:rsidRPr="00AF5622">
        <w:rPr>
          <w:rFonts w:cs="Arial"/>
          <w:sz w:val="24"/>
          <w:szCs w:val="24"/>
        </w:rPr>
        <w:t xml:space="preserve">on. To inform newer staff a </w:t>
      </w:r>
      <w:r w:rsidR="01BBD344" w:rsidRPr="00AF5622">
        <w:rPr>
          <w:rFonts w:cs="Arial"/>
          <w:sz w:val="24"/>
          <w:szCs w:val="24"/>
        </w:rPr>
        <w:t>one-page</w:t>
      </w:r>
      <w:r w:rsidR="48D3E33E" w:rsidRPr="00AF5622">
        <w:rPr>
          <w:rFonts w:cs="Arial"/>
          <w:sz w:val="24"/>
          <w:szCs w:val="24"/>
        </w:rPr>
        <w:t xml:space="preserve"> profile is kept live outlining the young per</w:t>
      </w:r>
      <w:r w:rsidR="00D81F4B" w:rsidRPr="00AF5622">
        <w:rPr>
          <w:rFonts w:cs="Arial"/>
          <w:sz w:val="24"/>
          <w:szCs w:val="24"/>
        </w:rPr>
        <w:t>s</w:t>
      </w:r>
      <w:r w:rsidR="48D3E33E" w:rsidRPr="00AF5622">
        <w:rPr>
          <w:rFonts w:cs="Arial"/>
          <w:sz w:val="24"/>
          <w:szCs w:val="24"/>
        </w:rPr>
        <w:t>on</w:t>
      </w:r>
      <w:r w:rsidR="00D81F4B" w:rsidRPr="00AF5622">
        <w:rPr>
          <w:rFonts w:cs="Arial"/>
          <w:sz w:val="24"/>
          <w:szCs w:val="24"/>
        </w:rPr>
        <w:t>’s</w:t>
      </w:r>
      <w:r w:rsidR="48D3E33E" w:rsidRPr="00AF5622">
        <w:rPr>
          <w:rFonts w:cs="Arial"/>
          <w:sz w:val="24"/>
          <w:szCs w:val="24"/>
        </w:rPr>
        <w:t xml:space="preserve"> needs. </w:t>
      </w:r>
    </w:p>
    <w:p w14:paraId="4A3E6A5C" w14:textId="77777777" w:rsidR="35811D06" w:rsidRPr="00AF5622" w:rsidRDefault="35811D06" w:rsidP="00AF5622">
      <w:pPr>
        <w:rPr>
          <w:rFonts w:cs="Arial"/>
          <w:sz w:val="24"/>
          <w:szCs w:val="24"/>
        </w:rPr>
      </w:pPr>
    </w:p>
    <w:p w14:paraId="57833A17" w14:textId="77777777" w:rsidR="00EF5305" w:rsidRPr="00AF5622" w:rsidRDefault="00EF5305" w:rsidP="00AF5622">
      <w:pPr>
        <w:rPr>
          <w:rFonts w:cs="Arial"/>
          <w:sz w:val="24"/>
          <w:szCs w:val="24"/>
        </w:rPr>
      </w:pPr>
      <w:r w:rsidRPr="00AF5622">
        <w:rPr>
          <w:rFonts w:cs="Arial"/>
          <w:b/>
          <w:bCs/>
          <w:sz w:val="24"/>
          <w:szCs w:val="24"/>
        </w:rPr>
        <w:t>Initial interventions</w:t>
      </w:r>
    </w:p>
    <w:p w14:paraId="6058690F" w14:textId="77777777" w:rsidR="00EF5305" w:rsidRPr="00AF5622" w:rsidRDefault="00EF5305" w:rsidP="00AF5622">
      <w:pPr>
        <w:rPr>
          <w:rFonts w:cs="Arial"/>
          <w:sz w:val="24"/>
          <w:szCs w:val="24"/>
        </w:rPr>
      </w:pPr>
      <w:r w:rsidRPr="00AF5622">
        <w:rPr>
          <w:rFonts w:cs="Arial"/>
          <w:sz w:val="24"/>
          <w:szCs w:val="24"/>
        </w:rPr>
        <w:t xml:space="preserve">A range of initial intervention strategies </w:t>
      </w:r>
      <w:r w:rsidR="19A42758" w:rsidRPr="00AF5622">
        <w:rPr>
          <w:rFonts w:cs="Arial"/>
          <w:sz w:val="24"/>
          <w:szCs w:val="24"/>
        </w:rPr>
        <w:t xml:space="preserve">are used </w:t>
      </w:r>
      <w:r w:rsidRPr="00AF5622">
        <w:rPr>
          <w:rFonts w:cs="Arial"/>
          <w:sz w:val="24"/>
          <w:szCs w:val="24"/>
        </w:rPr>
        <w:t xml:space="preserve">to help </w:t>
      </w:r>
      <w:r w:rsidR="003F193C" w:rsidRPr="00AF5622">
        <w:rPr>
          <w:rFonts w:cs="Arial"/>
          <w:sz w:val="24"/>
          <w:szCs w:val="24"/>
        </w:rPr>
        <w:t>student</w:t>
      </w:r>
      <w:r w:rsidRPr="00AF5622">
        <w:rPr>
          <w:rFonts w:cs="Arial"/>
          <w:sz w:val="24"/>
          <w:szCs w:val="24"/>
        </w:rPr>
        <w:t xml:space="preserve">s manage their behaviour and reduce the likelihood of more severe </w:t>
      </w:r>
      <w:r w:rsidR="0085299A" w:rsidRPr="00AF5622">
        <w:rPr>
          <w:rFonts w:cs="Arial"/>
          <w:sz w:val="24"/>
          <w:szCs w:val="24"/>
        </w:rPr>
        <w:t>a</w:t>
      </w:r>
      <w:r w:rsidRPr="00AF5622">
        <w:rPr>
          <w:rFonts w:cs="Arial"/>
          <w:sz w:val="24"/>
          <w:szCs w:val="24"/>
        </w:rPr>
        <w:t xml:space="preserve">ctions. </w:t>
      </w:r>
      <w:r w:rsidR="20AAF709" w:rsidRPr="00AF5622">
        <w:rPr>
          <w:rFonts w:cs="Arial"/>
          <w:sz w:val="24"/>
          <w:szCs w:val="24"/>
        </w:rPr>
        <w:t>These ar</w:t>
      </w:r>
      <w:r w:rsidR="2E8CEC3B" w:rsidRPr="00AF5622">
        <w:rPr>
          <w:rFonts w:cs="Arial"/>
          <w:sz w:val="24"/>
          <w:szCs w:val="24"/>
        </w:rPr>
        <w:t>e</w:t>
      </w:r>
      <w:r w:rsidR="20AAF709" w:rsidRPr="00AF5622">
        <w:rPr>
          <w:rFonts w:cs="Arial"/>
          <w:sz w:val="24"/>
          <w:szCs w:val="24"/>
        </w:rPr>
        <w:t xml:space="preserve"> based upon the Thrive </w:t>
      </w:r>
      <w:r w:rsidR="0EA4C39B" w:rsidRPr="00AF5622">
        <w:rPr>
          <w:rFonts w:cs="Arial"/>
          <w:sz w:val="24"/>
          <w:szCs w:val="24"/>
        </w:rPr>
        <w:t xml:space="preserve">practices all staff </w:t>
      </w:r>
      <w:r w:rsidR="0DDF5ED4" w:rsidRPr="00AF5622">
        <w:rPr>
          <w:rFonts w:cs="Arial"/>
          <w:sz w:val="24"/>
          <w:szCs w:val="24"/>
        </w:rPr>
        <w:t>receive</w:t>
      </w:r>
      <w:r w:rsidR="0EA4C39B" w:rsidRPr="00AF5622">
        <w:rPr>
          <w:rFonts w:cs="Arial"/>
          <w:sz w:val="24"/>
          <w:szCs w:val="24"/>
        </w:rPr>
        <w:t xml:space="preserve"> </w:t>
      </w:r>
      <w:r w:rsidR="20AAF709" w:rsidRPr="00AF5622">
        <w:rPr>
          <w:rFonts w:cs="Arial"/>
          <w:sz w:val="24"/>
          <w:szCs w:val="24"/>
        </w:rPr>
        <w:t xml:space="preserve">training </w:t>
      </w:r>
      <w:r w:rsidR="5127A492" w:rsidRPr="00AF5622">
        <w:rPr>
          <w:rFonts w:cs="Arial"/>
          <w:sz w:val="24"/>
          <w:szCs w:val="24"/>
        </w:rPr>
        <w:t xml:space="preserve">on </w:t>
      </w:r>
      <w:r w:rsidR="20AAF709" w:rsidRPr="00AF5622">
        <w:rPr>
          <w:rFonts w:cs="Arial"/>
          <w:sz w:val="24"/>
          <w:szCs w:val="24"/>
        </w:rPr>
        <w:t xml:space="preserve">and </w:t>
      </w:r>
      <w:r w:rsidR="294A23A1" w:rsidRPr="00AF5622">
        <w:rPr>
          <w:rFonts w:cs="Arial"/>
          <w:sz w:val="24"/>
          <w:szCs w:val="24"/>
        </w:rPr>
        <w:t xml:space="preserve">are </w:t>
      </w:r>
      <w:r w:rsidR="20AAF709" w:rsidRPr="00AF5622">
        <w:rPr>
          <w:rFonts w:cs="Arial"/>
          <w:sz w:val="24"/>
          <w:szCs w:val="24"/>
        </w:rPr>
        <w:t>reflect</w:t>
      </w:r>
      <w:r w:rsidR="0085299A" w:rsidRPr="00AF5622">
        <w:rPr>
          <w:rFonts w:cs="Arial"/>
          <w:sz w:val="24"/>
          <w:szCs w:val="24"/>
        </w:rPr>
        <w:t>ed in</w:t>
      </w:r>
      <w:r w:rsidR="20AAF709" w:rsidRPr="00AF5622">
        <w:rPr>
          <w:rFonts w:cs="Arial"/>
          <w:sz w:val="24"/>
          <w:szCs w:val="24"/>
        </w:rPr>
        <w:t xml:space="preserve"> the </w:t>
      </w:r>
      <w:r w:rsidR="1105231E" w:rsidRPr="00AF5622">
        <w:rPr>
          <w:rFonts w:cs="Arial"/>
          <w:sz w:val="24"/>
          <w:szCs w:val="24"/>
        </w:rPr>
        <w:t>Nurture</w:t>
      </w:r>
      <w:r w:rsidR="20AAF709" w:rsidRPr="00AF5622">
        <w:rPr>
          <w:rFonts w:cs="Arial"/>
          <w:sz w:val="24"/>
          <w:szCs w:val="24"/>
        </w:rPr>
        <w:t xml:space="preserve"> Structure</w:t>
      </w:r>
      <w:r w:rsidR="0085299A" w:rsidRPr="00AF5622">
        <w:rPr>
          <w:rFonts w:cs="Arial"/>
          <w:sz w:val="24"/>
          <w:szCs w:val="24"/>
        </w:rPr>
        <w:t xml:space="preserve"> Developmental Parenting</w:t>
      </w:r>
      <w:r w:rsidR="20AAF709" w:rsidRPr="00AF5622">
        <w:rPr>
          <w:rFonts w:cs="Arial"/>
          <w:sz w:val="24"/>
          <w:szCs w:val="24"/>
        </w:rPr>
        <w:t xml:space="preserve"> Highway. (</w:t>
      </w:r>
      <w:r w:rsidR="00625028" w:rsidRPr="00AF5622">
        <w:rPr>
          <w:rFonts w:cs="Arial"/>
          <w:sz w:val="24"/>
          <w:szCs w:val="24"/>
        </w:rPr>
        <w:t>Please</w:t>
      </w:r>
      <w:r w:rsidR="20AAF709" w:rsidRPr="00AF5622">
        <w:rPr>
          <w:rFonts w:cs="Arial"/>
          <w:sz w:val="24"/>
          <w:szCs w:val="24"/>
        </w:rPr>
        <w:t xml:space="preserve"> see The</w:t>
      </w:r>
      <w:r w:rsidR="3A2EEE6E" w:rsidRPr="00AF5622">
        <w:rPr>
          <w:rFonts w:cs="Arial"/>
          <w:sz w:val="24"/>
          <w:szCs w:val="24"/>
        </w:rPr>
        <w:t xml:space="preserve"> </w:t>
      </w:r>
      <w:r w:rsidR="00D41537" w:rsidRPr="00AF5622">
        <w:rPr>
          <w:rFonts w:cs="Arial"/>
          <w:sz w:val="24"/>
          <w:szCs w:val="24"/>
        </w:rPr>
        <w:t>Appendices</w:t>
      </w:r>
      <w:r w:rsidR="20AAF709" w:rsidRPr="00AF5622">
        <w:rPr>
          <w:rFonts w:cs="Arial"/>
          <w:sz w:val="24"/>
          <w:szCs w:val="24"/>
        </w:rPr>
        <w:t xml:space="preserve">). </w:t>
      </w:r>
      <w:r w:rsidR="00EC2112" w:rsidRPr="00AF5622">
        <w:rPr>
          <w:rFonts w:cs="Arial"/>
          <w:sz w:val="24"/>
          <w:szCs w:val="24"/>
        </w:rPr>
        <w:t xml:space="preserve">Support will consider the </w:t>
      </w:r>
      <w:r w:rsidR="003F193C" w:rsidRPr="00AF5622">
        <w:rPr>
          <w:rFonts w:cs="Arial"/>
          <w:sz w:val="24"/>
          <w:szCs w:val="24"/>
        </w:rPr>
        <w:t>student</w:t>
      </w:r>
      <w:r w:rsidR="00EC2112" w:rsidRPr="00AF5622">
        <w:rPr>
          <w:rFonts w:cs="Arial"/>
          <w:sz w:val="24"/>
          <w:szCs w:val="24"/>
        </w:rPr>
        <w:t xml:space="preserve">’s specific needs and may be delivered, in small groups or in one-to-one activities. </w:t>
      </w:r>
      <w:r w:rsidRPr="00AF5622">
        <w:rPr>
          <w:rFonts w:cs="Arial"/>
          <w:sz w:val="24"/>
          <w:szCs w:val="24"/>
        </w:rPr>
        <w:t xml:space="preserve">A system will be in place to ensure relevant members of the </w:t>
      </w:r>
      <w:r w:rsidR="77BDE69D" w:rsidRPr="00AF5622">
        <w:rPr>
          <w:rFonts w:cs="Arial"/>
          <w:sz w:val="24"/>
          <w:szCs w:val="24"/>
        </w:rPr>
        <w:t>SLG,</w:t>
      </w:r>
      <w:r w:rsidRPr="00AF5622">
        <w:rPr>
          <w:rFonts w:cs="Arial"/>
          <w:sz w:val="24"/>
          <w:szCs w:val="24"/>
        </w:rPr>
        <w:t xml:space="preserve"> and staff are aware of any </w:t>
      </w:r>
      <w:r w:rsidR="003F193C" w:rsidRPr="00AF5622">
        <w:rPr>
          <w:rFonts w:cs="Arial"/>
          <w:sz w:val="24"/>
          <w:szCs w:val="24"/>
        </w:rPr>
        <w:t>student</w:t>
      </w:r>
      <w:r w:rsidRPr="00AF5622">
        <w:rPr>
          <w:rFonts w:cs="Arial"/>
          <w:sz w:val="24"/>
          <w:szCs w:val="24"/>
        </w:rPr>
        <w:t xml:space="preserve"> that </w:t>
      </w:r>
      <w:r w:rsidR="16EDF1BB" w:rsidRPr="00AF5622">
        <w:rPr>
          <w:rFonts w:cs="Arial"/>
          <w:sz w:val="24"/>
          <w:szCs w:val="24"/>
        </w:rPr>
        <w:t>are</w:t>
      </w:r>
      <w:r w:rsidRPr="00AF5622">
        <w:rPr>
          <w:rFonts w:cs="Arial"/>
          <w:sz w:val="24"/>
          <w:szCs w:val="24"/>
        </w:rPr>
        <w:t>:</w:t>
      </w:r>
    </w:p>
    <w:p w14:paraId="3AC34316" w14:textId="77777777" w:rsidR="00EF5305" w:rsidRPr="00AF5622" w:rsidRDefault="00EF5305" w:rsidP="00AF5622">
      <w:pPr>
        <w:pStyle w:val="ListParagraph"/>
        <w:numPr>
          <w:ilvl w:val="0"/>
          <w:numId w:val="37"/>
        </w:numPr>
        <w:spacing w:before="0"/>
        <w:rPr>
          <w:rFonts w:ascii="Arial" w:hAnsi="Arial" w:cs="Arial"/>
          <w:sz w:val="24"/>
          <w:szCs w:val="24"/>
        </w:rPr>
      </w:pPr>
      <w:r w:rsidRPr="00AF5622">
        <w:rPr>
          <w:rFonts w:ascii="Arial" w:hAnsi="Arial" w:cs="Arial"/>
          <w:sz w:val="24"/>
          <w:szCs w:val="24"/>
        </w:rPr>
        <w:t xml:space="preserve">Persistently </w:t>
      </w:r>
      <w:r w:rsidR="502D746E" w:rsidRPr="00AF5622">
        <w:rPr>
          <w:rFonts w:ascii="Arial" w:hAnsi="Arial" w:cs="Arial"/>
          <w:sz w:val="24"/>
          <w:szCs w:val="24"/>
        </w:rPr>
        <w:t xml:space="preserve">presenting non-negotiable, </w:t>
      </w:r>
      <w:r w:rsidR="00625028" w:rsidRPr="00AF5622">
        <w:rPr>
          <w:rFonts w:ascii="Arial" w:hAnsi="Arial" w:cs="Arial"/>
          <w:sz w:val="24"/>
          <w:szCs w:val="24"/>
        </w:rPr>
        <w:t>anti-social</w:t>
      </w:r>
      <w:r w:rsidR="502D746E" w:rsidRPr="00AF5622">
        <w:rPr>
          <w:rFonts w:ascii="Arial" w:hAnsi="Arial" w:cs="Arial"/>
          <w:sz w:val="24"/>
          <w:szCs w:val="24"/>
        </w:rPr>
        <w:t xml:space="preserve"> or </w:t>
      </w:r>
      <w:r w:rsidR="4673B8DF" w:rsidRPr="00AF5622">
        <w:rPr>
          <w:rFonts w:ascii="Arial" w:hAnsi="Arial" w:cs="Arial"/>
          <w:sz w:val="24"/>
          <w:szCs w:val="24"/>
        </w:rPr>
        <w:t>risk-taking</w:t>
      </w:r>
      <w:r w:rsidR="502D746E" w:rsidRPr="00AF5622">
        <w:rPr>
          <w:rFonts w:ascii="Arial" w:hAnsi="Arial" w:cs="Arial"/>
          <w:sz w:val="24"/>
          <w:szCs w:val="24"/>
        </w:rPr>
        <w:t xml:space="preserve"> behaviours.</w:t>
      </w:r>
    </w:p>
    <w:p w14:paraId="6FF16646" w14:textId="77777777" w:rsidR="00EF5305" w:rsidRPr="00AF5622" w:rsidRDefault="00EF5305" w:rsidP="00AF5622">
      <w:pPr>
        <w:pStyle w:val="ListParagraph"/>
        <w:numPr>
          <w:ilvl w:val="0"/>
          <w:numId w:val="37"/>
        </w:numPr>
        <w:spacing w:before="0"/>
        <w:rPr>
          <w:rFonts w:ascii="Arial" w:hAnsi="Arial" w:cs="Arial"/>
          <w:sz w:val="24"/>
          <w:szCs w:val="24"/>
        </w:rPr>
      </w:pPr>
      <w:r w:rsidRPr="00AF5622">
        <w:rPr>
          <w:rFonts w:ascii="Arial" w:hAnsi="Arial" w:cs="Arial"/>
          <w:sz w:val="24"/>
          <w:szCs w:val="24"/>
        </w:rPr>
        <w:t xml:space="preserve">Not improving their behaviour following low-level </w:t>
      </w:r>
      <w:r w:rsidR="30669DE5" w:rsidRPr="00AF5622">
        <w:rPr>
          <w:rFonts w:ascii="Arial" w:hAnsi="Arial" w:cs="Arial"/>
          <w:sz w:val="24"/>
          <w:szCs w:val="24"/>
        </w:rPr>
        <w:t>intervention work</w:t>
      </w:r>
    </w:p>
    <w:p w14:paraId="1AED8FFB" w14:textId="77777777" w:rsidR="00EF5305" w:rsidRPr="00AF5622" w:rsidRDefault="00EF5305" w:rsidP="00AF5622">
      <w:pPr>
        <w:pStyle w:val="ListParagraph"/>
        <w:numPr>
          <w:ilvl w:val="0"/>
          <w:numId w:val="37"/>
        </w:numPr>
        <w:spacing w:before="0"/>
        <w:rPr>
          <w:rFonts w:ascii="Arial" w:hAnsi="Arial" w:cs="Arial"/>
          <w:sz w:val="24"/>
          <w:szCs w:val="24"/>
        </w:rPr>
      </w:pPr>
      <w:r w:rsidRPr="00AF5622">
        <w:rPr>
          <w:rFonts w:ascii="Arial" w:hAnsi="Arial" w:cs="Arial"/>
          <w:sz w:val="24"/>
          <w:szCs w:val="24"/>
        </w:rPr>
        <w:t xml:space="preserve">Displaying a sudden change in </w:t>
      </w:r>
      <w:r w:rsidR="690B4CE2" w:rsidRPr="00AF5622">
        <w:rPr>
          <w:rFonts w:ascii="Arial" w:hAnsi="Arial" w:cs="Arial"/>
          <w:sz w:val="24"/>
          <w:szCs w:val="24"/>
        </w:rPr>
        <w:t>presentation</w:t>
      </w:r>
      <w:r w:rsidRPr="00AF5622">
        <w:rPr>
          <w:rFonts w:ascii="Arial" w:hAnsi="Arial" w:cs="Arial"/>
          <w:sz w:val="24"/>
          <w:szCs w:val="24"/>
        </w:rPr>
        <w:t xml:space="preserve"> from previous patterns of behaviour</w:t>
      </w:r>
    </w:p>
    <w:p w14:paraId="26B95019" w14:textId="77777777" w:rsidR="00EF5305" w:rsidRPr="00AF5622" w:rsidRDefault="00EC2112" w:rsidP="00AF5622">
      <w:pPr>
        <w:rPr>
          <w:rFonts w:cs="Arial"/>
          <w:sz w:val="24"/>
          <w:szCs w:val="24"/>
        </w:rPr>
      </w:pPr>
      <w:r w:rsidRPr="00AF5622">
        <w:rPr>
          <w:rFonts w:cs="Arial"/>
          <w:sz w:val="24"/>
          <w:szCs w:val="24"/>
        </w:rPr>
        <w:t xml:space="preserve">Examples of initial interventions to address </w:t>
      </w:r>
      <w:r w:rsidR="02895EFA" w:rsidRPr="00AF5622">
        <w:rPr>
          <w:rFonts w:cs="Arial"/>
          <w:sz w:val="24"/>
          <w:szCs w:val="24"/>
        </w:rPr>
        <w:t xml:space="preserve">undesirable </w:t>
      </w:r>
      <w:r w:rsidRPr="00AF5622">
        <w:rPr>
          <w:rFonts w:cs="Arial"/>
          <w:sz w:val="24"/>
          <w:szCs w:val="24"/>
        </w:rPr>
        <w:t>behaviour</w:t>
      </w:r>
      <w:r w:rsidR="00E373A7" w:rsidRPr="00AF5622">
        <w:rPr>
          <w:rFonts w:cs="Arial"/>
          <w:sz w:val="24"/>
          <w:szCs w:val="24"/>
        </w:rPr>
        <w:t xml:space="preserve"> will</w:t>
      </w:r>
      <w:r w:rsidRPr="00AF5622">
        <w:rPr>
          <w:rFonts w:cs="Arial"/>
          <w:sz w:val="24"/>
          <w:szCs w:val="24"/>
        </w:rPr>
        <w:t xml:space="preserve"> include, but are not limited to, the following:</w:t>
      </w:r>
    </w:p>
    <w:p w14:paraId="2E42A69A" w14:textId="77777777" w:rsidR="00EC2112" w:rsidRPr="00AF5622" w:rsidRDefault="00EC2112" w:rsidP="00AF5622">
      <w:pPr>
        <w:pStyle w:val="ListParagraph"/>
        <w:numPr>
          <w:ilvl w:val="0"/>
          <w:numId w:val="40"/>
        </w:numPr>
        <w:spacing w:before="0"/>
        <w:ind w:left="709"/>
        <w:rPr>
          <w:rFonts w:ascii="Arial" w:hAnsi="Arial" w:cs="Arial"/>
          <w:sz w:val="24"/>
          <w:szCs w:val="24"/>
        </w:rPr>
      </w:pPr>
      <w:r w:rsidRPr="00AF5622">
        <w:rPr>
          <w:rFonts w:ascii="Arial" w:hAnsi="Arial" w:cs="Arial"/>
          <w:sz w:val="24"/>
          <w:szCs w:val="24"/>
        </w:rPr>
        <w:t>Frequently engaging</w:t>
      </w:r>
    </w:p>
    <w:p w14:paraId="4DFE1B6A" w14:textId="77777777" w:rsidR="00EC2112" w:rsidRPr="00AF5622" w:rsidRDefault="00F50DE3" w:rsidP="00AF5622">
      <w:pPr>
        <w:pStyle w:val="ListParagraph"/>
        <w:numPr>
          <w:ilvl w:val="0"/>
          <w:numId w:val="40"/>
        </w:numPr>
        <w:spacing w:before="0"/>
        <w:ind w:left="709"/>
        <w:rPr>
          <w:rFonts w:ascii="Arial" w:hAnsi="Arial" w:cs="Arial"/>
          <w:sz w:val="24"/>
          <w:szCs w:val="24"/>
        </w:rPr>
      </w:pPr>
      <w:r w:rsidRPr="00AF5622">
        <w:rPr>
          <w:rFonts w:ascii="Arial" w:hAnsi="Arial" w:cs="Arial"/>
          <w:sz w:val="24"/>
          <w:szCs w:val="24"/>
        </w:rPr>
        <w:t>C</w:t>
      </w:r>
      <w:r w:rsidR="4DA8AF74" w:rsidRPr="00AF5622">
        <w:rPr>
          <w:rFonts w:ascii="Arial" w:hAnsi="Arial" w:cs="Arial"/>
          <w:sz w:val="24"/>
          <w:szCs w:val="24"/>
        </w:rPr>
        <w:t>ommunication</w:t>
      </w:r>
      <w:r w:rsidR="00EC2112" w:rsidRPr="00AF5622">
        <w:rPr>
          <w:rFonts w:ascii="Arial" w:hAnsi="Arial" w:cs="Arial"/>
          <w:sz w:val="24"/>
          <w:szCs w:val="24"/>
        </w:rPr>
        <w:t xml:space="preserve"> with parents, including home visits</w:t>
      </w:r>
      <w:r w:rsidR="0CCA966A" w:rsidRPr="00AF5622">
        <w:rPr>
          <w:rFonts w:ascii="Arial" w:hAnsi="Arial" w:cs="Arial"/>
          <w:sz w:val="24"/>
          <w:szCs w:val="24"/>
        </w:rPr>
        <w:t>/ teams calls</w:t>
      </w:r>
      <w:r w:rsidR="00EC2112" w:rsidRPr="00AF5622">
        <w:rPr>
          <w:rFonts w:ascii="Arial" w:hAnsi="Arial" w:cs="Arial"/>
          <w:sz w:val="24"/>
          <w:szCs w:val="24"/>
        </w:rPr>
        <w:t xml:space="preserve"> where </w:t>
      </w:r>
      <w:r w:rsidR="00625028" w:rsidRPr="00AF5622">
        <w:rPr>
          <w:rFonts w:ascii="Arial" w:hAnsi="Arial" w:cs="Arial"/>
          <w:sz w:val="24"/>
          <w:szCs w:val="24"/>
        </w:rPr>
        <w:t>necessary.</w:t>
      </w:r>
    </w:p>
    <w:p w14:paraId="286E9790" w14:textId="77777777" w:rsidR="00EC2112" w:rsidRPr="00AF5622" w:rsidRDefault="00EC2112" w:rsidP="00AF5622">
      <w:pPr>
        <w:pStyle w:val="ListParagraph"/>
        <w:numPr>
          <w:ilvl w:val="0"/>
          <w:numId w:val="40"/>
        </w:numPr>
        <w:spacing w:before="0"/>
        <w:ind w:left="709"/>
        <w:rPr>
          <w:rFonts w:ascii="Arial" w:hAnsi="Arial" w:cs="Arial"/>
          <w:sz w:val="24"/>
          <w:szCs w:val="24"/>
        </w:rPr>
      </w:pPr>
      <w:r w:rsidRPr="00AF5622">
        <w:rPr>
          <w:rFonts w:ascii="Arial" w:hAnsi="Arial" w:cs="Arial"/>
          <w:sz w:val="24"/>
          <w:szCs w:val="24"/>
        </w:rPr>
        <w:t>Providing mentoring and coaching</w:t>
      </w:r>
    </w:p>
    <w:p w14:paraId="35B931ED" w14:textId="77777777" w:rsidR="00EC2112" w:rsidRPr="00AF5622" w:rsidRDefault="7864CF65" w:rsidP="00AF5622">
      <w:pPr>
        <w:pStyle w:val="ListParagraph"/>
        <w:numPr>
          <w:ilvl w:val="0"/>
          <w:numId w:val="40"/>
        </w:numPr>
        <w:spacing w:before="0"/>
        <w:ind w:left="709"/>
        <w:rPr>
          <w:rFonts w:ascii="Arial" w:hAnsi="Arial" w:cs="Arial"/>
          <w:sz w:val="24"/>
          <w:szCs w:val="24"/>
        </w:rPr>
      </w:pPr>
      <w:r w:rsidRPr="00AF5622">
        <w:rPr>
          <w:rFonts w:ascii="Arial" w:hAnsi="Arial" w:cs="Arial"/>
          <w:sz w:val="24"/>
          <w:szCs w:val="24"/>
        </w:rPr>
        <w:t>Individual support plans and Risk assessments</w:t>
      </w:r>
    </w:p>
    <w:p w14:paraId="1CBD16EF" w14:textId="77777777" w:rsidR="00EC2112" w:rsidRPr="00AF5622" w:rsidRDefault="7864CF65" w:rsidP="00AF5622">
      <w:pPr>
        <w:pStyle w:val="ListParagraph"/>
        <w:numPr>
          <w:ilvl w:val="0"/>
          <w:numId w:val="40"/>
        </w:numPr>
        <w:spacing w:before="0"/>
        <w:ind w:left="709"/>
        <w:rPr>
          <w:rFonts w:ascii="Arial" w:hAnsi="Arial" w:cs="Arial"/>
          <w:sz w:val="24"/>
          <w:szCs w:val="24"/>
        </w:rPr>
      </w:pPr>
      <w:r w:rsidRPr="00AF5622">
        <w:rPr>
          <w:rFonts w:ascii="Arial" w:hAnsi="Arial" w:cs="Arial"/>
          <w:sz w:val="24"/>
          <w:szCs w:val="24"/>
        </w:rPr>
        <w:t xml:space="preserve">PSHE interventions </w:t>
      </w:r>
      <w:r w:rsidR="6522C635" w:rsidRPr="00AF5622">
        <w:rPr>
          <w:rFonts w:ascii="Arial" w:hAnsi="Arial" w:cs="Arial"/>
          <w:sz w:val="24"/>
          <w:szCs w:val="24"/>
        </w:rPr>
        <w:t>work</w:t>
      </w:r>
    </w:p>
    <w:p w14:paraId="1D258D64" w14:textId="77777777" w:rsidR="00EC2112" w:rsidRPr="00AF5622" w:rsidRDefault="6522C635" w:rsidP="00AF5622">
      <w:pPr>
        <w:pStyle w:val="ListParagraph"/>
        <w:numPr>
          <w:ilvl w:val="0"/>
          <w:numId w:val="40"/>
        </w:numPr>
        <w:spacing w:before="0"/>
        <w:ind w:left="709"/>
        <w:rPr>
          <w:rFonts w:ascii="Arial" w:hAnsi="Arial" w:cs="Arial"/>
          <w:sz w:val="24"/>
          <w:szCs w:val="24"/>
        </w:rPr>
      </w:pPr>
      <w:r w:rsidRPr="00AF5622">
        <w:rPr>
          <w:rFonts w:ascii="Arial" w:hAnsi="Arial" w:cs="Arial"/>
          <w:sz w:val="24"/>
          <w:szCs w:val="24"/>
        </w:rPr>
        <w:t>Thrive Intervention</w:t>
      </w:r>
    </w:p>
    <w:p w14:paraId="44AE0281" w14:textId="77777777" w:rsidR="6522C635" w:rsidRPr="00AF5622" w:rsidRDefault="6522C635" w:rsidP="00AF5622">
      <w:pPr>
        <w:pStyle w:val="ListParagraph"/>
        <w:numPr>
          <w:ilvl w:val="0"/>
          <w:numId w:val="40"/>
        </w:numPr>
        <w:spacing w:before="0"/>
        <w:ind w:left="709"/>
        <w:rPr>
          <w:rFonts w:ascii="Arial" w:hAnsi="Arial" w:cs="Arial"/>
          <w:sz w:val="24"/>
          <w:szCs w:val="24"/>
        </w:rPr>
      </w:pPr>
      <w:r w:rsidRPr="00AF5622">
        <w:rPr>
          <w:rFonts w:ascii="Arial" w:hAnsi="Arial" w:cs="Arial"/>
          <w:sz w:val="24"/>
          <w:szCs w:val="24"/>
        </w:rPr>
        <w:t>Individualisation of education curriculums</w:t>
      </w:r>
    </w:p>
    <w:p w14:paraId="62A2EC26" w14:textId="77777777" w:rsidR="6522C635" w:rsidRPr="00AF5622" w:rsidRDefault="6522C635" w:rsidP="00AF5622">
      <w:pPr>
        <w:pStyle w:val="ListParagraph"/>
        <w:numPr>
          <w:ilvl w:val="0"/>
          <w:numId w:val="40"/>
        </w:numPr>
        <w:spacing w:before="0"/>
        <w:ind w:left="709"/>
        <w:rPr>
          <w:rFonts w:ascii="Arial" w:hAnsi="Arial" w:cs="Arial"/>
          <w:sz w:val="24"/>
          <w:szCs w:val="24"/>
        </w:rPr>
      </w:pPr>
      <w:r w:rsidRPr="00AF5622">
        <w:rPr>
          <w:rFonts w:ascii="Arial" w:hAnsi="Arial" w:cs="Arial"/>
          <w:sz w:val="24"/>
          <w:szCs w:val="24"/>
        </w:rPr>
        <w:t>SALT/ OT/ Ed Psych interventions &amp; strategies</w:t>
      </w:r>
      <w:r w:rsidR="00F50DE3" w:rsidRPr="00AF5622">
        <w:rPr>
          <w:rFonts w:ascii="Arial" w:hAnsi="Arial" w:cs="Arial"/>
          <w:sz w:val="24"/>
          <w:szCs w:val="24"/>
        </w:rPr>
        <w:t>, where applicable</w:t>
      </w:r>
    </w:p>
    <w:p w14:paraId="1F4A4D1E" w14:textId="77777777" w:rsidR="00EC2112" w:rsidRPr="00AF5622" w:rsidRDefault="00EC2112" w:rsidP="00AF5622">
      <w:pPr>
        <w:pStyle w:val="ListParagraph"/>
        <w:numPr>
          <w:ilvl w:val="0"/>
          <w:numId w:val="40"/>
        </w:numPr>
        <w:spacing w:before="0"/>
        <w:ind w:left="709"/>
        <w:rPr>
          <w:rFonts w:ascii="Arial" w:hAnsi="Arial" w:cs="Arial"/>
          <w:sz w:val="24"/>
          <w:szCs w:val="24"/>
        </w:rPr>
      </w:pPr>
      <w:r w:rsidRPr="00AF5622">
        <w:rPr>
          <w:rFonts w:ascii="Arial" w:hAnsi="Arial" w:cs="Arial"/>
          <w:sz w:val="24"/>
          <w:szCs w:val="24"/>
        </w:rPr>
        <w:t>Engagement with local partners and agencies</w:t>
      </w:r>
    </w:p>
    <w:p w14:paraId="007D2D2D" w14:textId="77777777" w:rsidR="00D41537" w:rsidRPr="00AF5622" w:rsidRDefault="00D41537" w:rsidP="00AF5622">
      <w:pPr>
        <w:spacing w:before="0"/>
        <w:rPr>
          <w:rFonts w:cs="Arial"/>
          <w:sz w:val="24"/>
          <w:szCs w:val="24"/>
        </w:rPr>
      </w:pPr>
    </w:p>
    <w:p w14:paraId="5D3AD071" w14:textId="77777777" w:rsidR="00EC2112" w:rsidRPr="00AF5622" w:rsidRDefault="00EC2112" w:rsidP="00AF5622">
      <w:pPr>
        <w:spacing w:before="0"/>
        <w:rPr>
          <w:rFonts w:cs="Arial"/>
          <w:sz w:val="24"/>
          <w:szCs w:val="24"/>
        </w:rPr>
      </w:pPr>
      <w:r w:rsidRPr="00AF5622">
        <w:rPr>
          <w:rFonts w:cs="Arial"/>
          <w:sz w:val="24"/>
          <w:szCs w:val="24"/>
        </w:rPr>
        <w:t xml:space="preserve">A multi-agency </w:t>
      </w:r>
      <w:r w:rsidR="0031743A" w:rsidRPr="00AF5622">
        <w:rPr>
          <w:rFonts w:cs="Arial"/>
          <w:sz w:val="24"/>
          <w:szCs w:val="24"/>
        </w:rPr>
        <w:t xml:space="preserve">assessment, such an early help assessment, that goes beyond a </w:t>
      </w:r>
      <w:r w:rsidR="003F193C" w:rsidRPr="00AF5622">
        <w:rPr>
          <w:rFonts w:cs="Arial"/>
          <w:sz w:val="24"/>
          <w:szCs w:val="24"/>
        </w:rPr>
        <w:t>student</w:t>
      </w:r>
      <w:r w:rsidR="0031743A" w:rsidRPr="00AF5622">
        <w:rPr>
          <w:rFonts w:cs="Arial"/>
          <w:sz w:val="24"/>
          <w:szCs w:val="24"/>
        </w:rPr>
        <w:t xml:space="preserve">’s education will be considered where serious concerns about a </w:t>
      </w:r>
      <w:r w:rsidR="003F193C" w:rsidRPr="00AF5622">
        <w:rPr>
          <w:rFonts w:cs="Arial"/>
          <w:sz w:val="24"/>
          <w:szCs w:val="24"/>
        </w:rPr>
        <w:t>student</w:t>
      </w:r>
      <w:r w:rsidR="0031743A" w:rsidRPr="00AF5622">
        <w:rPr>
          <w:rFonts w:cs="Arial"/>
          <w:sz w:val="24"/>
          <w:szCs w:val="24"/>
        </w:rPr>
        <w:t>’s behaviour exist.</w:t>
      </w:r>
    </w:p>
    <w:p w14:paraId="345B68A0" w14:textId="77777777" w:rsidR="772B8DFA" w:rsidRPr="00AF5622" w:rsidRDefault="772B8DFA" w:rsidP="00AF5622">
      <w:pPr>
        <w:rPr>
          <w:rFonts w:cs="Arial"/>
          <w:b/>
          <w:bCs/>
          <w:sz w:val="24"/>
          <w:szCs w:val="24"/>
        </w:rPr>
      </w:pPr>
    </w:p>
    <w:p w14:paraId="1FC45525" w14:textId="78A318E3" w:rsidR="008D63AE" w:rsidRPr="00AF5622" w:rsidRDefault="5717A129" w:rsidP="00AF5622">
      <w:pPr>
        <w:rPr>
          <w:rFonts w:cs="Arial"/>
          <w:b/>
          <w:bCs/>
          <w:sz w:val="24"/>
          <w:szCs w:val="24"/>
        </w:rPr>
      </w:pPr>
      <w:r w:rsidRPr="00AF5622">
        <w:rPr>
          <w:rFonts w:cs="Arial"/>
          <w:sz w:val="24"/>
          <w:szCs w:val="24"/>
        </w:rPr>
        <w:br w:type="page"/>
      </w:r>
      <w:r w:rsidR="008D63AE" w:rsidRPr="00AF5622">
        <w:rPr>
          <w:rFonts w:cs="Arial"/>
          <w:b/>
          <w:bCs/>
          <w:sz w:val="24"/>
          <w:szCs w:val="24"/>
        </w:rPr>
        <w:lastRenderedPageBreak/>
        <w:t>Behaviour curriculum</w:t>
      </w:r>
    </w:p>
    <w:p w14:paraId="4A032BE8" w14:textId="77777777" w:rsidR="008D63AE" w:rsidRPr="00AF5622" w:rsidRDefault="008D63AE" w:rsidP="00AF5622">
      <w:pPr>
        <w:rPr>
          <w:rFonts w:cs="Arial"/>
          <w:sz w:val="24"/>
          <w:szCs w:val="24"/>
        </w:rPr>
      </w:pPr>
      <w:r w:rsidRPr="00AF5622">
        <w:rPr>
          <w:rFonts w:cs="Arial"/>
          <w:sz w:val="24"/>
          <w:szCs w:val="24"/>
        </w:rPr>
        <w:t>Positive behaviour will be</w:t>
      </w:r>
      <w:r w:rsidR="00AB0554" w:rsidRPr="00AF5622">
        <w:rPr>
          <w:rFonts w:cs="Arial"/>
          <w:sz w:val="24"/>
          <w:szCs w:val="24"/>
        </w:rPr>
        <w:t xml:space="preserve"> modelled and</w:t>
      </w:r>
      <w:r w:rsidRPr="00AF5622">
        <w:rPr>
          <w:rFonts w:cs="Arial"/>
          <w:sz w:val="24"/>
          <w:szCs w:val="24"/>
        </w:rPr>
        <w:t xml:space="preserve"> taught to all </w:t>
      </w:r>
      <w:r w:rsidR="003F193C" w:rsidRPr="00AF5622">
        <w:rPr>
          <w:rFonts w:cs="Arial"/>
          <w:sz w:val="24"/>
          <w:szCs w:val="24"/>
        </w:rPr>
        <w:t>student</w:t>
      </w:r>
      <w:r w:rsidRPr="00AF5622">
        <w:rPr>
          <w:rFonts w:cs="Arial"/>
          <w:sz w:val="24"/>
          <w:szCs w:val="24"/>
        </w:rPr>
        <w:t xml:space="preserve">s as part of the </w:t>
      </w:r>
      <w:r w:rsidR="00AB0554" w:rsidRPr="00AF5622">
        <w:rPr>
          <w:rFonts w:cs="Arial"/>
          <w:sz w:val="24"/>
          <w:szCs w:val="24"/>
        </w:rPr>
        <w:t xml:space="preserve">whole school </w:t>
      </w:r>
      <w:r w:rsidRPr="00AF5622">
        <w:rPr>
          <w:rFonts w:cs="Arial"/>
          <w:sz w:val="24"/>
          <w:szCs w:val="24"/>
        </w:rPr>
        <w:t xml:space="preserve">behaviour curriculum, </w:t>
      </w:r>
      <w:r w:rsidR="67C13BE5" w:rsidRPr="00AF5622">
        <w:rPr>
          <w:rFonts w:cs="Arial"/>
          <w:sz w:val="24"/>
          <w:szCs w:val="24"/>
        </w:rPr>
        <w:t>to</w:t>
      </w:r>
      <w:r w:rsidRPr="00AF5622">
        <w:rPr>
          <w:rFonts w:cs="Arial"/>
          <w:sz w:val="24"/>
          <w:szCs w:val="24"/>
        </w:rPr>
        <w:t xml:space="preserve"> enable them to understand what behaviour is expected and encouraged and what is un</w:t>
      </w:r>
      <w:r w:rsidR="00AB0554" w:rsidRPr="00AF5622">
        <w:rPr>
          <w:rFonts w:cs="Arial"/>
          <w:sz w:val="24"/>
          <w:szCs w:val="24"/>
        </w:rPr>
        <w:t>desirable</w:t>
      </w:r>
      <w:r w:rsidRPr="00AF5622">
        <w:rPr>
          <w:rFonts w:cs="Arial"/>
          <w:sz w:val="24"/>
          <w:szCs w:val="24"/>
        </w:rPr>
        <w:t>. Positive reinforcement will be used by staff where expectations are met</w:t>
      </w:r>
      <w:r w:rsidR="00DB2F7A" w:rsidRPr="00AF5622">
        <w:rPr>
          <w:rFonts w:cs="Arial"/>
          <w:sz w:val="24"/>
          <w:szCs w:val="24"/>
        </w:rPr>
        <w:t xml:space="preserve"> to acknowledge </w:t>
      </w:r>
      <w:r w:rsidR="00431BE4" w:rsidRPr="00AF5622">
        <w:rPr>
          <w:rFonts w:cs="Arial"/>
          <w:sz w:val="24"/>
          <w:szCs w:val="24"/>
        </w:rPr>
        <w:t>positive</w:t>
      </w:r>
      <w:r w:rsidR="00DB2F7A" w:rsidRPr="00AF5622">
        <w:rPr>
          <w:rFonts w:cs="Arial"/>
          <w:sz w:val="24"/>
          <w:szCs w:val="24"/>
        </w:rPr>
        <w:t xml:space="preserve"> behaviour and encourage repetition</w:t>
      </w:r>
      <w:r w:rsidR="0091793F" w:rsidRPr="00AF5622">
        <w:rPr>
          <w:rFonts w:cs="Arial"/>
          <w:sz w:val="24"/>
          <w:szCs w:val="24"/>
        </w:rPr>
        <w:t>.</w:t>
      </w:r>
      <w:r w:rsidRPr="00AF5622">
        <w:rPr>
          <w:rFonts w:cs="Arial"/>
          <w:sz w:val="24"/>
          <w:szCs w:val="24"/>
        </w:rPr>
        <w:t xml:space="preserve"> The behaviour curriculum will focus on defining positive behaviour and making it clear what this looks like, including the key habits and routines required by the school, e.g. </w:t>
      </w:r>
      <w:r w:rsidR="505DA72F" w:rsidRPr="00AF5622">
        <w:rPr>
          <w:rFonts w:cs="Arial"/>
          <w:sz w:val="24"/>
          <w:szCs w:val="24"/>
        </w:rPr>
        <w:t>respect, compassion, empathy, etc....</w:t>
      </w:r>
      <w:r w:rsidRPr="00AF5622">
        <w:rPr>
          <w:rFonts w:cs="Arial"/>
          <w:sz w:val="24"/>
          <w:szCs w:val="24"/>
        </w:rPr>
        <w:t>.</w:t>
      </w:r>
    </w:p>
    <w:p w14:paraId="76B83759" w14:textId="77777777" w:rsidR="0091793F" w:rsidRPr="00AF5622" w:rsidRDefault="0091793F" w:rsidP="00AF5622">
      <w:pPr>
        <w:rPr>
          <w:rFonts w:cs="Arial"/>
          <w:sz w:val="24"/>
          <w:szCs w:val="24"/>
        </w:rPr>
      </w:pPr>
      <w:r w:rsidRPr="00AF5622">
        <w:rPr>
          <w:rFonts w:cs="Arial"/>
          <w:sz w:val="24"/>
          <w:szCs w:val="24"/>
        </w:rPr>
        <w:t xml:space="preserve">Routine will be used to teach and reinforce the expected behaviours of all </w:t>
      </w:r>
      <w:r w:rsidR="003F193C" w:rsidRPr="00AF5622">
        <w:rPr>
          <w:rFonts w:cs="Arial"/>
          <w:sz w:val="24"/>
          <w:szCs w:val="24"/>
        </w:rPr>
        <w:t>student</w:t>
      </w:r>
      <w:r w:rsidRPr="00AF5622">
        <w:rPr>
          <w:rFonts w:cs="Arial"/>
          <w:sz w:val="24"/>
          <w:szCs w:val="24"/>
        </w:rPr>
        <w:t xml:space="preserve">s. Appropriate and reasonable adjustments to routines for </w:t>
      </w:r>
      <w:r w:rsidR="003F193C" w:rsidRPr="00AF5622">
        <w:rPr>
          <w:rFonts w:cs="Arial"/>
          <w:sz w:val="24"/>
          <w:szCs w:val="24"/>
        </w:rPr>
        <w:t>student</w:t>
      </w:r>
      <w:r w:rsidRPr="00AF5622">
        <w:rPr>
          <w:rFonts w:cs="Arial"/>
          <w:sz w:val="24"/>
          <w:szCs w:val="24"/>
        </w:rPr>
        <w:t xml:space="preserve">s with additional needs, e.g. SEND, will be made. </w:t>
      </w:r>
      <w:r w:rsidR="00C03282" w:rsidRPr="00AF5622">
        <w:rPr>
          <w:rFonts w:cs="Arial"/>
          <w:sz w:val="24"/>
          <w:szCs w:val="24"/>
        </w:rPr>
        <w:t>Consistent and clear language will be used when acknowledging positive behaviour and addressing</w:t>
      </w:r>
      <w:r w:rsidR="00431BE4" w:rsidRPr="00AF5622">
        <w:rPr>
          <w:rFonts w:cs="Arial"/>
          <w:sz w:val="24"/>
          <w:szCs w:val="24"/>
        </w:rPr>
        <w:t xml:space="preserve"> undesirable </w:t>
      </w:r>
      <w:r w:rsidR="00C03282" w:rsidRPr="00AF5622">
        <w:rPr>
          <w:rFonts w:cs="Arial"/>
          <w:sz w:val="24"/>
          <w:szCs w:val="24"/>
        </w:rPr>
        <w:t>behaviour.</w:t>
      </w:r>
    </w:p>
    <w:p w14:paraId="143049E5" w14:textId="77777777" w:rsidR="772B8DFA" w:rsidRPr="00AF5622" w:rsidRDefault="67EE6895" w:rsidP="00AF5622">
      <w:pPr>
        <w:rPr>
          <w:rFonts w:cs="Arial"/>
          <w:sz w:val="24"/>
          <w:szCs w:val="24"/>
        </w:rPr>
      </w:pPr>
      <w:r w:rsidRPr="00AF5622">
        <w:rPr>
          <w:rFonts w:cs="Arial"/>
          <w:sz w:val="24"/>
          <w:szCs w:val="24"/>
        </w:rPr>
        <w:t xml:space="preserve">Students will be supported to understand the negotiable and </w:t>
      </w:r>
      <w:r w:rsidR="5768C5F0" w:rsidRPr="00AF5622">
        <w:rPr>
          <w:rFonts w:cs="Arial"/>
          <w:sz w:val="24"/>
          <w:szCs w:val="24"/>
        </w:rPr>
        <w:t>non-negotiable</w:t>
      </w:r>
      <w:r w:rsidRPr="00AF5622">
        <w:rPr>
          <w:rFonts w:cs="Arial"/>
          <w:sz w:val="24"/>
          <w:szCs w:val="24"/>
        </w:rPr>
        <w:t xml:space="preserve"> rules that we hold. This system allows student to express, reason and own </w:t>
      </w:r>
      <w:r w:rsidR="156922C5" w:rsidRPr="00AF5622">
        <w:rPr>
          <w:rFonts w:cs="Arial"/>
          <w:sz w:val="24"/>
          <w:szCs w:val="24"/>
        </w:rPr>
        <w:t>negotiable</w:t>
      </w:r>
      <w:r w:rsidRPr="00AF5622">
        <w:rPr>
          <w:rFonts w:cs="Arial"/>
          <w:sz w:val="24"/>
          <w:szCs w:val="24"/>
        </w:rPr>
        <w:t xml:space="preserve"> rules. </w:t>
      </w:r>
    </w:p>
    <w:p w14:paraId="1B8F93B6" w14:textId="77777777" w:rsidR="35811D06" w:rsidRPr="00AF5622" w:rsidRDefault="35811D06" w:rsidP="00AF5622">
      <w:pPr>
        <w:rPr>
          <w:rFonts w:cs="Arial"/>
          <w:sz w:val="24"/>
          <w:szCs w:val="24"/>
        </w:rPr>
      </w:pPr>
    </w:p>
    <w:p w14:paraId="6E226576" w14:textId="77777777" w:rsidR="0028716A" w:rsidRPr="00AF5622" w:rsidRDefault="0028716A" w:rsidP="00AF5622">
      <w:pPr>
        <w:rPr>
          <w:rFonts w:cs="Arial"/>
          <w:b/>
          <w:bCs/>
          <w:sz w:val="24"/>
          <w:szCs w:val="24"/>
        </w:rPr>
      </w:pPr>
      <w:r w:rsidRPr="00AF5622">
        <w:rPr>
          <w:rFonts w:cs="Arial"/>
          <w:b/>
          <w:bCs/>
          <w:sz w:val="24"/>
          <w:szCs w:val="24"/>
        </w:rPr>
        <w:t xml:space="preserve">Positive </w:t>
      </w:r>
      <w:r w:rsidR="008C27FE" w:rsidRPr="00AF5622">
        <w:rPr>
          <w:rFonts w:cs="Arial"/>
          <w:b/>
          <w:bCs/>
          <w:sz w:val="24"/>
          <w:szCs w:val="24"/>
        </w:rPr>
        <w:t>teacher-</w:t>
      </w:r>
      <w:r w:rsidR="003F193C" w:rsidRPr="00AF5622">
        <w:rPr>
          <w:rFonts w:cs="Arial"/>
          <w:b/>
          <w:bCs/>
          <w:sz w:val="24"/>
          <w:szCs w:val="24"/>
        </w:rPr>
        <w:t>student</w:t>
      </w:r>
      <w:r w:rsidR="008C27FE" w:rsidRPr="00AF5622">
        <w:rPr>
          <w:rFonts w:cs="Arial"/>
          <w:b/>
          <w:bCs/>
          <w:sz w:val="24"/>
          <w:szCs w:val="24"/>
        </w:rPr>
        <w:t xml:space="preserve"> </w:t>
      </w:r>
      <w:r w:rsidRPr="00AF5622">
        <w:rPr>
          <w:rFonts w:cs="Arial"/>
          <w:b/>
          <w:bCs/>
          <w:sz w:val="24"/>
          <w:szCs w:val="24"/>
        </w:rPr>
        <w:t xml:space="preserve">relationships </w:t>
      </w:r>
    </w:p>
    <w:p w14:paraId="389B507C" w14:textId="77777777" w:rsidR="772B8DFA" w:rsidRPr="00AF5622" w:rsidRDefault="0028716A" w:rsidP="00AF5622">
      <w:pPr>
        <w:rPr>
          <w:rFonts w:cs="Arial"/>
          <w:sz w:val="24"/>
          <w:szCs w:val="24"/>
        </w:rPr>
      </w:pPr>
      <w:r w:rsidRPr="00AF5622">
        <w:rPr>
          <w:rFonts w:cs="Arial"/>
          <w:sz w:val="24"/>
          <w:szCs w:val="24"/>
        </w:rPr>
        <w:t>Positive teacher-</w:t>
      </w:r>
      <w:r w:rsidR="003F193C" w:rsidRPr="00AF5622">
        <w:rPr>
          <w:rFonts w:cs="Arial"/>
          <w:sz w:val="24"/>
          <w:szCs w:val="24"/>
        </w:rPr>
        <w:t>student</w:t>
      </w:r>
      <w:r w:rsidRPr="00AF5622">
        <w:rPr>
          <w:rFonts w:cs="Arial"/>
          <w:sz w:val="24"/>
          <w:szCs w:val="24"/>
        </w:rPr>
        <w:t xml:space="preserve"> relationships are key to </w:t>
      </w:r>
      <w:r w:rsidR="001B7978" w:rsidRPr="00AF5622">
        <w:rPr>
          <w:rFonts w:cs="Arial"/>
          <w:sz w:val="24"/>
          <w:szCs w:val="24"/>
        </w:rPr>
        <w:t>suppor</w:t>
      </w:r>
      <w:r w:rsidRPr="00AF5622">
        <w:rPr>
          <w:rFonts w:cs="Arial"/>
          <w:sz w:val="24"/>
          <w:szCs w:val="24"/>
        </w:rPr>
        <w:t xml:space="preserve">ting </w:t>
      </w:r>
      <w:r w:rsidR="001B7978" w:rsidRPr="00AF5622">
        <w:rPr>
          <w:rFonts w:cs="Arial"/>
          <w:sz w:val="24"/>
          <w:szCs w:val="24"/>
        </w:rPr>
        <w:t xml:space="preserve">with </w:t>
      </w:r>
      <w:r w:rsidRPr="00AF5622">
        <w:rPr>
          <w:rFonts w:cs="Arial"/>
          <w:sz w:val="24"/>
          <w:szCs w:val="24"/>
        </w:rPr>
        <w:t>un</w:t>
      </w:r>
      <w:r w:rsidR="003B7A3D" w:rsidRPr="00AF5622">
        <w:rPr>
          <w:rFonts w:cs="Arial"/>
          <w:sz w:val="24"/>
          <w:szCs w:val="24"/>
        </w:rPr>
        <w:t>desirable</w:t>
      </w:r>
      <w:r w:rsidRPr="00AF5622">
        <w:rPr>
          <w:rFonts w:cs="Arial"/>
          <w:sz w:val="24"/>
          <w:szCs w:val="24"/>
        </w:rPr>
        <w:t xml:space="preserve"> behaviour. The school </w:t>
      </w:r>
      <w:r w:rsidR="00E373A7" w:rsidRPr="00AF5622">
        <w:rPr>
          <w:rFonts w:cs="Arial"/>
          <w:sz w:val="24"/>
          <w:szCs w:val="24"/>
        </w:rPr>
        <w:t xml:space="preserve">will </w:t>
      </w:r>
      <w:r w:rsidRPr="00AF5622">
        <w:rPr>
          <w:rFonts w:cs="Arial"/>
          <w:sz w:val="24"/>
          <w:szCs w:val="24"/>
        </w:rPr>
        <w:t xml:space="preserve">focus heavily on </w:t>
      </w:r>
      <w:r w:rsidR="003B7A3D" w:rsidRPr="00AF5622">
        <w:rPr>
          <w:rFonts w:cs="Arial"/>
          <w:sz w:val="24"/>
          <w:szCs w:val="24"/>
        </w:rPr>
        <w:t>building</w:t>
      </w:r>
      <w:r w:rsidRPr="00AF5622">
        <w:rPr>
          <w:rFonts w:cs="Arial"/>
          <w:sz w:val="24"/>
          <w:szCs w:val="24"/>
        </w:rPr>
        <w:t xml:space="preserve"> </w:t>
      </w:r>
      <w:r w:rsidR="00C03282" w:rsidRPr="00AF5622">
        <w:rPr>
          <w:rFonts w:cs="Arial"/>
          <w:sz w:val="24"/>
          <w:szCs w:val="24"/>
        </w:rPr>
        <w:t xml:space="preserve">positive </w:t>
      </w:r>
      <w:r w:rsidRPr="00AF5622">
        <w:rPr>
          <w:rFonts w:cs="Arial"/>
          <w:sz w:val="24"/>
          <w:szCs w:val="24"/>
        </w:rPr>
        <w:t>relationships</w:t>
      </w:r>
      <w:r w:rsidR="00C03282" w:rsidRPr="00AF5622">
        <w:rPr>
          <w:rFonts w:cs="Arial"/>
          <w:sz w:val="24"/>
          <w:szCs w:val="24"/>
        </w:rPr>
        <w:t xml:space="preserve"> based on predictability, fairness</w:t>
      </w:r>
      <w:r w:rsidR="001B7978" w:rsidRPr="00AF5622">
        <w:rPr>
          <w:rFonts w:cs="Arial"/>
          <w:sz w:val="24"/>
          <w:szCs w:val="24"/>
        </w:rPr>
        <w:t xml:space="preserve">, </w:t>
      </w:r>
      <w:r w:rsidR="547B2904" w:rsidRPr="00AF5622">
        <w:rPr>
          <w:rFonts w:cs="Arial"/>
          <w:sz w:val="24"/>
          <w:szCs w:val="24"/>
        </w:rPr>
        <w:t>safety,</w:t>
      </w:r>
      <w:r w:rsidR="00C03282" w:rsidRPr="00AF5622">
        <w:rPr>
          <w:rFonts w:cs="Arial"/>
          <w:sz w:val="24"/>
          <w:szCs w:val="24"/>
        </w:rPr>
        <w:t xml:space="preserve"> and trust</w:t>
      </w:r>
      <w:r w:rsidRPr="00AF5622">
        <w:rPr>
          <w:rFonts w:cs="Arial"/>
          <w:sz w:val="24"/>
          <w:szCs w:val="24"/>
        </w:rPr>
        <w:t xml:space="preserve"> to allow </w:t>
      </w:r>
      <w:r w:rsidR="26934DC7" w:rsidRPr="00AF5622">
        <w:rPr>
          <w:rFonts w:cs="Arial"/>
          <w:sz w:val="24"/>
          <w:szCs w:val="24"/>
        </w:rPr>
        <w:t xml:space="preserve">both students and </w:t>
      </w:r>
      <w:r w:rsidRPr="00AF5622">
        <w:rPr>
          <w:rFonts w:cs="Arial"/>
          <w:sz w:val="24"/>
          <w:szCs w:val="24"/>
        </w:rPr>
        <w:t xml:space="preserve">teachers to understand </w:t>
      </w:r>
      <w:r w:rsidR="6ED9311B" w:rsidRPr="00AF5622">
        <w:rPr>
          <w:rFonts w:cs="Arial"/>
          <w:sz w:val="24"/>
          <w:szCs w:val="24"/>
        </w:rPr>
        <w:t>one another</w:t>
      </w:r>
      <w:r w:rsidRPr="00AF5622">
        <w:rPr>
          <w:rFonts w:cs="Arial"/>
          <w:sz w:val="24"/>
          <w:szCs w:val="24"/>
        </w:rPr>
        <w:t xml:space="preserve"> and create a strong foundation from which behavioural change can take place.</w:t>
      </w:r>
    </w:p>
    <w:p w14:paraId="396B7F30" w14:textId="77777777" w:rsidR="35811D06" w:rsidRPr="00AF5622" w:rsidRDefault="35811D06" w:rsidP="00AF5622">
      <w:pPr>
        <w:rPr>
          <w:rFonts w:cs="Arial"/>
          <w:sz w:val="24"/>
          <w:szCs w:val="24"/>
        </w:rPr>
      </w:pPr>
    </w:p>
    <w:p w14:paraId="6BFB1B9E" w14:textId="77777777" w:rsidR="00CF6CD3" w:rsidRPr="00AF5622" w:rsidRDefault="00E71A8D" w:rsidP="00AF5622">
      <w:pPr>
        <w:rPr>
          <w:rFonts w:cs="Arial"/>
          <w:b/>
          <w:bCs/>
          <w:sz w:val="24"/>
          <w:szCs w:val="24"/>
        </w:rPr>
      </w:pPr>
      <w:bookmarkStart w:id="14" w:name="_The_classroom_environment"/>
      <w:bookmarkStart w:id="15" w:name="_Understanding_behaviour"/>
      <w:bookmarkStart w:id="16" w:name="_De-escalation_strategies"/>
      <w:bookmarkEnd w:id="14"/>
      <w:bookmarkEnd w:id="15"/>
      <w:bookmarkEnd w:id="16"/>
      <w:r w:rsidRPr="00AF5622">
        <w:rPr>
          <w:rFonts w:cs="Arial"/>
          <w:b/>
          <w:bCs/>
          <w:sz w:val="24"/>
          <w:szCs w:val="24"/>
        </w:rPr>
        <w:t xml:space="preserve">Preventative measures for </w:t>
      </w:r>
      <w:r w:rsidR="003F193C" w:rsidRPr="00AF5622">
        <w:rPr>
          <w:rFonts w:cs="Arial"/>
          <w:b/>
          <w:bCs/>
          <w:sz w:val="24"/>
          <w:szCs w:val="24"/>
        </w:rPr>
        <w:t>student</w:t>
      </w:r>
      <w:r w:rsidRPr="00AF5622">
        <w:rPr>
          <w:rFonts w:cs="Arial"/>
          <w:b/>
          <w:bCs/>
          <w:sz w:val="24"/>
          <w:szCs w:val="24"/>
        </w:rPr>
        <w:t>s with SEN</w:t>
      </w:r>
    </w:p>
    <w:p w14:paraId="1B5F6BAB" w14:textId="77777777" w:rsidR="00CF6CD3" w:rsidRPr="00AF5622" w:rsidRDefault="00E71A8D" w:rsidP="00AF5622">
      <w:pPr>
        <w:rPr>
          <w:rFonts w:cs="Arial"/>
          <w:b/>
          <w:bCs/>
          <w:sz w:val="24"/>
          <w:szCs w:val="24"/>
        </w:rPr>
      </w:pPr>
      <w:r w:rsidRPr="00AF5622">
        <w:rPr>
          <w:rFonts w:cs="Arial"/>
          <w:sz w:val="24"/>
          <w:szCs w:val="24"/>
        </w:rPr>
        <w:t xml:space="preserve">Behaviour will always be considered in relation to a </w:t>
      </w:r>
      <w:r w:rsidR="003F193C" w:rsidRPr="00AF5622">
        <w:rPr>
          <w:rFonts w:cs="Arial"/>
          <w:sz w:val="24"/>
          <w:szCs w:val="24"/>
        </w:rPr>
        <w:t>student</w:t>
      </w:r>
      <w:r w:rsidRPr="00AF5622">
        <w:rPr>
          <w:rFonts w:cs="Arial"/>
          <w:sz w:val="24"/>
          <w:szCs w:val="24"/>
        </w:rPr>
        <w:t xml:space="preserve">’s SEND. </w:t>
      </w:r>
      <w:r w:rsidR="50D3A037" w:rsidRPr="00AF5622">
        <w:rPr>
          <w:rFonts w:cs="Arial"/>
          <w:sz w:val="24"/>
          <w:szCs w:val="24"/>
        </w:rPr>
        <w:t xml:space="preserve">As a school </w:t>
      </w:r>
      <w:r w:rsidR="003B7A3D" w:rsidRPr="00AF5622">
        <w:rPr>
          <w:rFonts w:cs="Arial"/>
          <w:sz w:val="24"/>
          <w:szCs w:val="24"/>
        </w:rPr>
        <w:t>with a high proportion of Autistic students</w:t>
      </w:r>
      <w:r w:rsidR="50D3A037" w:rsidRPr="00AF5622">
        <w:rPr>
          <w:rFonts w:cs="Arial"/>
          <w:sz w:val="24"/>
          <w:szCs w:val="24"/>
        </w:rPr>
        <w:t xml:space="preserve">, much training and understanding has been gained by staff. We understand that </w:t>
      </w:r>
      <w:r w:rsidR="4AF13BF5" w:rsidRPr="00AF5622">
        <w:rPr>
          <w:rFonts w:cs="Arial"/>
          <w:sz w:val="24"/>
          <w:szCs w:val="24"/>
        </w:rPr>
        <w:t>the S</w:t>
      </w:r>
      <w:r w:rsidR="00CF6CD3" w:rsidRPr="00AF5622">
        <w:rPr>
          <w:rFonts w:cs="Arial"/>
          <w:sz w:val="24"/>
          <w:szCs w:val="24"/>
        </w:rPr>
        <w:t>END has contributed to their</w:t>
      </w:r>
      <w:r w:rsidR="00CD6F46" w:rsidRPr="00AF5622">
        <w:rPr>
          <w:rFonts w:cs="Arial"/>
          <w:sz w:val="24"/>
          <w:szCs w:val="24"/>
        </w:rPr>
        <w:t xml:space="preserve"> </w:t>
      </w:r>
      <w:r w:rsidR="00CF6CD3" w:rsidRPr="00AF5622">
        <w:rPr>
          <w:rFonts w:cs="Arial"/>
          <w:sz w:val="24"/>
          <w:szCs w:val="24"/>
        </w:rPr>
        <w:t xml:space="preserve">behaviour, </w:t>
      </w:r>
      <w:r w:rsidR="450ED7B3" w:rsidRPr="00AF5622">
        <w:rPr>
          <w:rFonts w:cs="Arial"/>
          <w:sz w:val="24"/>
          <w:szCs w:val="24"/>
        </w:rPr>
        <w:t xml:space="preserve">and that behaviour is a form of communication. </w:t>
      </w:r>
      <w:r w:rsidR="00CD6F46" w:rsidRPr="00AF5622">
        <w:rPr>
          <w:rFonts w:cs="Arial"/>
          <w:sz w:val="24"/>
          <w:szCs w:val="24"/>
        </w:rPr>
        <w:t>T</w:t>
      </w:r>
      <w:r w:rsidR="00CF6CD3" w:rsidRPr="00AF5622">
        <w:rPr>
          <w:rFonts w:cs="Arial"/>
          <w:sz w:val="24"/>
          <w:szCs w:val="24"/>
        </w:rPr>
        <w:t xml:space="preserve">he school will consider whether it is appropriate and lawful to </w:t>
      </w:r>
      <w:r w:rsidR="00CD6F46" w:rsidRPr="00AF5622">
        <w:rPr>
          <w:rFonts w:cs="Arial"/>
          <w:sz w:val="24"/>
          <w:szCs w:val="24"/>
        </w:rPr>
        <w:t>implement actions to support</w:t>
      </w:r>
      <w:r w:rsidR="00CF6CD3" w:rsidRPr="00AF5622">
        <w:rPr>
          <w:rFonts w:cs="Arial"/>
          <w:sz w:val="24"/>
          <w:szCs w:val="24"/>
        </w:rPr>
        <w:t xml:space="preserve"> the </w:t>
      </w:r>
      <w:r w:rsidR="003F193C" w:rsidRPr="00AF5622">
        <w:rPr>
          <w:rFonts w:cs="Arial"/>
          <w:sz w:val="24"/>
          <w:szCs w:val="24"/>
        </w:rPr>
        <w:t>student</w:t>
      </w:r>
      <w:r w:rsidR="00CF6CD3" w:rsidRPr="00AF5622">
        <w:rPr>
          <w:rFonts w:cs="Arial"/>
          <w:sz w:val="24"/>
          <w:szCs w:val="24"/>
        </w:rPr>
        <w:t xml:space="preserve">. </w:t>
      </w:r>
    </w:p>
    <w:p w14:paraId="36B24EEC" w14:textId="77777777" w:rsidR="00E71A8D" w:rsidRPr="00AF5622" w:rsidRDefault="00E71A8D" w:rsidP="00AF5622">
      <w:pPr>
        <w:rPr>
          <w:rFonts w:cs="Arial"/>
          <w:sz w:val="24"/>
          <w:szCs w:val="24"/>
        </w:rPr>
      </w:pPr>
      <w:r w:rsidRPr="00AF5622">
        <w:rPr>
          <w:rFonts w:cs="Arial"/>
          <w:sz w:val="24"/>
          <w:szCs w:val="24"/>
        </w:rPr>
        <w:t xml:space="preserve">Where a </w:t>
      </w:r>
      <w:r w:rsidR="003F193C" w:rsidRPr="00AF5622">
        <w:rPr>
          <w:rFonts w:cs="Arial"/>
          <w:sz w:val="24"/>
          <w:szCs w:val="24"/>
        </w:rPr>
        <w:t>student</w:t>
      </w:r>
      <w:r w:rsidRPr="00AF5622">
        <w:rPr>
          <w:rFonts w:cs="Arial"/>
          <w:sz w:val="24"/>
          <w:szCs w:val="24"/>
        </w:rPr>
        <w:t xml:space="preserve"> is identified as having SEND, the graduate</w:t>
      </w:r>
      <w:r w:rsidR="00B54672" w:rsidRPr="00AF5622">
        <w:rPr>
          <w:rFonts w:cs="Arial"/>
          <w:sz w:val="24"/>
          <w:szCs w:val="24"/>
        </w:rPr>
        <w:t>d</w:t>
      </w:r>
      <w:r w:rsidRPr="00AF5622">
        <w:rPr>
          <w:rFonts w:cs="Arial"/>
          <w:sz w:val="24"/>
          <w:szCs w:val="24"/>
        </w:rPr>
        <w:t xml:space="preserve"> approach will be used to assess, plan, deliver and review the impact of support being provided. </w:t>
      </w:r>
    </w:p>
    <w:p w14:paraId="718A785E" w14:textId="77777777" w:rsidR="00E71A8D" w:rsidRPr="00AF5622" w:rsidRDefault="00E71A8D" w:rsidP="00AF5622">
      <w:pPr>
        <w:rPr>
          <w:rFonts w:cs="Arial"/>
          <w:sz w:val="24"/>
          <w:szCs w:val="24"/>
        </w:rPr>
      </w:pPr>
      <w:r w:rsidRPr="00AF5622">
        <w:rPr>
          <w:rFonts w:cs="Arial"/>
          <w:sz w:val="24"/>
          <w:szCs w:val="24"/>
        </w:rPr>
        <w:t xml:space="preserve">The school will aim to anticipate </w:t>
      </w:r>
      <w:r w:rsidR="5DE6623D" w:rsidRPr="00AF5622">
        <w:rPr>
          <w:rFonts w:cs="Arial"/>
          <w:sz w:val="24"/>
          <w:szCs w:val="24"/>
        </w:rPr>
        <w:t>triggers</w:t>
      </w:r>
      <w:r w:rsidRPr="00AF5622">
        <w:rPr>
          <w:rFonts w:cs="Arial"/>
          <w:sz w:val="24"/>
          <w:szCs w:val="24"/>
        </w:rPr>
        <w:t xml:space="preserve"> of </w:t>
      </w:r>
      <w:r w:rsidR="00B54672" w:rsidRPr="00AF5622">
        <w:rPr>
          <w:rFonts w:cs="Arial"/>
          <w:sz w:val="24"/>
          <w:szCs w:val="24"/>
        </w:rPr>
        <w:t xml:space="preserve">undesirable </w:t>
      </w:r>
      <w:r w:rsidRPr="00AF5622">
        <w:rPr>
          <w:rFonts w:cs="Arial"/>
          <w:sz w:val="24"/>
          <w:szCs w:val="24"/>
        </w:rPr>
        <w:t>behaviour and put</w:t>
      </w:r>
      <w:r w:rsidR="00286970" w:rsidRPr="00AF5622">
        <w:rPr>
          <w:rFonts w:cs="Arial"/>
          <w:sz w:val="24"/>
          <w:szCs w:val="24"/>
        </w:rPr>
        <w:t xml:space="preserve"> in </w:t>
      </w:r>
      <w:r w:rsidRPr="00AF5622">
        <w:rPr>
          <w:rFonts w:cs="Arial"/>
          <w:sz w:val="24"/>
          <w:szCs w:val="24"/>
        </w:rPr>
        <w:t>place support</w:t>
      </w:r>
      <w:r w:rsidR="00286970" w:rsidRPr="00AF5622">
        <w:rPr>
          <w:rFonts w:cs="Arial"/>
          <w:sz w:val="24"/>
          <w:szCs w:val="24"/>
        </w:rPr>
        <w:t xml:space="preserve"> to prevent</w:t>
      </w:r>
      <w:r w:rsidRPr="00AF5622">
        <w:rPr>
          <w:rFonts w:cs="Arial"/>
          <w:sz w:val="24"/>
          <w:szCs w:val="24"/>
        </w:rPr>
        <w:t xml:space="preserve"> these</w:t>
      </w:r>
      <w:r w:rsidR="00832BA0" w:rsidRPr="00AF5622">
        <w:rPr>
          <w:rFonts w:cs="Arial"/>
          <w:sz w:val="24"/>
          <w:szCs w:val="24"/>
        </w:rPr>
        <w:t xml:space="preserve">, </w:t>
      </w:r>
      <w:r w:rsidR="06377A93" w:rsidRPr="00AF5622">
        <w:rPr>
          <w:rFonts w:cs="Arial"/>
          <w:sz w:val="24"/>
          <w:szCs w:val="24"/>
        </w:rPr>
        <w:t>considering</w:t>
      </w:r>
      <w:r w:rsidR="00832BA0" w:rsidRPr="00AF5622">
        <w:rPr>
          <w:rFonts w:cs="Arial"/>
          <w:sz w:val="24"/>
          <w:szCs w:val="24"/>
        </w:rPr>
        <w:t xml:space="preserve"> the specific circumstances and requirements of the </w:t>
      </w:r>
      <w:r w:rsidR="003F193C" w:rsidRPr="00AF5622">
        <w:rPr>
          <w:rFonts w:cs="Arial"/>
          <w:sz w:val="24"/>
          <w:szCs w:val="24"/>
        </w:rPr>
        <w:t>student</w:t>
      </w:r>
      <w:r w:rsidR="00832BA0" w:rsidRPr="00AF5622">
        <w:rPr>
          <w:rFonts w:cs="Arial"/>
          <w:sz w:val="24"/>
          <w:szCs w:val="24"/>
        </w:rPr>
        <w:t xml:space="preserve"> concerned</w:t>
      </w:r>
      <w:r w:rsidRPr="00AF5622">
        <w:rPr>
          <w:rFonts w:cs="Arial"/>
          <w:sz w:val="24"/>
          <w:szCs w:val="24"/>
        </w:rPr>
        <w:t xml:space="preserve">. </w:t>
      </w:r>
      <w:r w:rsidR="00832BA0" w:rsidRPr="00AF5622">
        <w:rPr>
          <w:rFonts w:cs="Arial"/>
          <w:sz w:val="24"/>
          <w:szCs w:val="24"/>
        </w:rPr>
        <w:t>Measures the school will implement where appropriate include, but are not limited to, the following:</w:t>
      </w:r>
    </w:p>
    <w:p w14:paraId="683896AC" w14:textId="77777777" w:rsidR="00832BA0" w:rsidRPr="00AF5622" w:rsidRDefault="00832BA0" w:rsidP="00AF5622">
      <w:pPr>
        <w:pStyle w:val="ListParagraph"/>
        <w:numPr>
          <w:ilvl w:val="0"/>
          <w:numId w:val="35"/>
        </w:numPr>
        <w:spacing w:before="0"/>
        <w:rPr>
          <w:rFonts w:ascii="Arial" w:hAnsi="Arial" w:cs="Arial"/>
          <w:sz w:val="24"/>
          <w:szCs w:val="24"/>
        </w:rPr>
      </w:pPr>
      <w:r w:rsidRPr="00AF5622">
        <w:rPr>
          <w:rFonts w:ascii="Arial" w:hAnsi="Arial" w:cs="Arial"/>
          <w:sz w:val="24"/>
          <w:szCs w:val="24"/>
        </w:rPr>
        <w:lastRenderedPageBreak/>
        <w:t xml:space="preserve">Short, planned movement breaks for a </w:t>
      </w:r>
      <w:r w:rsidR="003F193C" w:rsidRPr="00AF5622">
        <w:rPr>
          <w:rFonts w:ascii="Arial" w:hAnsi="Arial" w:cs="Arial"/>
          <w:sz w:val="24"/>
          <w:szCs w:val="24"/>
        </w:rPr>
        <w:t>student</w:t>
      </w:r>
      <w:r w:rsidRPr="00AF5622">
        <w:rPr>
          <w:rFonts w:ascii="Arial" w:hAnsi="Arial" w:cs="Arial"/>
          <w:sz w:val="24"/>
          <w:szCs w:val="24"/>
        </w:rPr>
        <w:t xml:space="preserve"> whose SEND means they find it difficult to sit still for long</w:t>
      </w:r>
    </w:p>
    <w:p w14:paraId="5DF92D4F" w14:textId="77777777" w:rsidR="00832BA0" w:rsidRPr="00AF5622" w:rsidRDefault="00832BA0" w:rsidP="00AF5622">
      <w:pPr>
        <w:pStyle w:val="ListParagraph"/>
        <w:numPr>
          <w:ilvl w:val="0"/>
          <w:numId w:val="35"/>
        </w:numPr>
        <w:spacing w:before="0"/>
        <w:rPr>
          <w:rFonts w:ascii="Arial" w:hAnsi="Arial" w:cs="Arial"/>
          <w:sz w:val="24"/>
          <w:szCs w:val="24"/>
        </w:rPr>
      </w:pPr>
      <w:r w:rsidRPr="00AF5622">
        <w:rPr>
          <w:rFonts w:ascii="Arial" w:hAnsi="Arial" w:cs="Arial"/>
          <w:sz w:val="24"/>
          <w:szCs w:val="24"/>
        </w:rPr>
        <w:t xml:space="preserve">Ensuring a </w:t>
      </w:r>
      <w:r w:rsidR="003F193C" w:rsidRPr="00AF5622">
        <w:rPr>
          <w:rFonts w:ascii="Arial" w:hAnsi="Arial" w:cs="Arial"/>
          <w:sz w:val="24"/>
          <w:szCs w:val="24"/>
        </w:rPr>
        <w:t>student</w:t>
      </w:r>
      <w:r w:rsidR="00CB680D" w:rsidRPr="00AF5622">
        <w:rPr>
          <w:rFonts w:ascii="Arial" w:hAnsi="Arial" w:cs="Arial"/>
          <w:sz w:val="24"/>
          <w:szCs w:val="24"/>
        </w:rPr>
        <w:t xml:space="preserve"> </w:t>
      </w:r>
      <w:r w:rsidRPr="00AF5622">
        <w:rPr>
          <w:rFonts w:ascii="Arial" w:hAnsi="Arial" w:cs="Arial"/>
          <w:sz w:val="24"/>
          <w:szCs w:val="24"/>
        </w:rPr>
        <w:t>with visual or hearing impairment is seated in sight of the teacher</w:t>
      </w:r>
    </w:p>
    <w:p w14:paraId="3B4C0DF6" w14:textId="77777777" w:rsidR="00832BA0" w:rsidRPr="00AF5622" w:rsidRDefault="00832BA0" w:rsidP="00AF5622">
      <w:pPr>
        <w:pStyle w:val="ListParagraph"/>
        <w:numPr>
          <w:ilvl w:val="0"/>
          <w:numId w:val="35"/>
        </w:numPr>
        <w:spacing w:before="0"/>
        <w:rPr>
          <w:rFonts w:ascii="Arial" w:hAnsi="Arial" w:cs="Arial"/>
          <w:sz w:val="24"/>
          <w:szCs w:val="24"/>
        </w:rPr>
      </w:pPr>
      <w:r w:rsidRPr="00AF5622">
        <w:rPr>
          <w:rFonts w:ascii="Arial" w:hAnsi="Arial" w:cs="Arial"/>
          <w:sz w:val="24"/>
          <w:szCs w:val="24"/>
        </w:rPr>
        <w:t xml:space="preserve">Adjusting uniform requirements for a </w:t>
      </w:r>
      <w:r w:rsidR="003F193C" w:rsidRPr="00AF5622">
        <w:rPr>
          <w:rFonts w:ascii="Arial" w:hAnsi="Arial" w:cs="Arial"/>
          <w:sz w:val="24"/>
          <w:szCs w:val="24"/>
        </w:rPr>
        <w:t>student</w:t>
      </w:r>
      <w:r w:rsidRPr="00AF5622">
        <w:rPr>
          <w:rFonts w:ascii="Arial" w:hAnsi="Arial" w:cs="Arial"/>
          <w:sz w:val="24"/>
          <w:szCs w:val="24"/>
        </w:rPr>
        <w:t xml:space="preserve"> with sensory issues or relevant medical condition</w:t>
      </w:r>
    </w:p>
    <w:p w14:paraId="6FC05D2C" w14:textId="77777777" w:rsidR="00832BA0" w:rsidRPr="00AF5622" w:rsidRDefault="00832BA0" w:rsidP="00AF5622">
      <w:pPr>
        <w:pStyle w:val="ListParagraph"/>
        <w:numPr>
          <w:ilvl w:val="0"/>
          <w:numId w:val="35"/>
        </w:numPr>
        <w:spacing w:before="0"/>
        <w:rPr>
          <w:rFonts w:ascii="Arial" w:hAnsi="Arial" w:cs="Arial"/>
          <w:sz w:val="24"/>
          <w:szCs w:val="24"/>
        </w:rPr>
      </w:pPr>
      <w:r w:rsidRPr="00AF5622">
        <w:rPr>
          <w:rFonts w:ascii="Arial" w:hAnsi="Arial" w:cs="Arial"/>
          <w:sz w:val="24"/>
          <w:szCs w:val="24"/>
        </w:rPr>
        <w:t xml:space="preserve">Training for staff in understanding autism and other conditions </w:t>
      </w:r>
    </w:p>
    <w:p w14:paraId="41C353C6" w14:textId="77777777" w:rsidR="35811D06" w:rsidRPr="00AF5622" w:rsidRDefault="35811D06" w:rsidP="00AF5622">
      <w:pPr>
        <w:spacing w:before="0"/>
        <w:rPr>
          <w:rFonts w:cs="Arial"/>
          <w:sz w:val="24"/>
          <w:szCs w:val="24"/>
        </w:rPr>
      </w:pPr>
    </w:p>
    <w:p w14:paraId="7D71B741" w14:textId="77777777" w:rsidR="0028716A" w:rsidRPr="00AF5622" w:rsidRDefault="0028716A" w:rsidP="00AF5622">
      <w:pPr>
        <w:rPr>
          <w:rFonts w:cs="Arial"/>
          <w:b/>
          <w:bCs/>
          <w:sz w:val="24"/>
          <w:szCs w:val="24"/>
        </w:rPr>
      </w:pPr>
      <w:r w:rsidRPr="00AF5622">
        <w:rPr>
          <w:rFonts w:cs="Arial"/>
          <w:b/>
          <w:bCs/>
          <w:sz w:val="24"/>
          <w:szCs w:val="24"/>
        </w:rPr>
        <w:t>De-escalation strategies</w:t>
      </w:r>
    </w:p>
    <w:p w14:paraId="0E904123" w14:textId="77777777" w:rsidR="0028716A" w:rsidRPr="00AF5622" w:rsidRDefault="0028716A" w:rsidP="00AF5622">
      <w:pPr>
        <w:rPr>
          <w:rFonts w:cs="Arial"/>
          <w:sz w:val="24"/>
          <w:szCs w:val="24"/>
        </w:rPr>
      </w:pPr>
      <w:r w:rsidRPr="00AF5622">
        <w:rPr>
          <w:rFonts w:cs="Arial"/>
          <w:sz w:val="24"/>
          <w:szCs w:val="24"/>
        </w:rPr>
        <w:t>Where negative behaviour is present, staff members will implement de-escalation strategies to diffuse the situation. This</w:t>
      </w:r>
      <w:r w:rsidR="00303D78" w:rsidRPr="00AF5622">
        <w:rPr>
          <w:rFonts w:cs="Arial"/>
          <w:sz w:val="24"/>
          <w:szCs w:val="24"/>
        </w:rPr>
        <w:t xml:space="preserve"> will</w:t>
      </w:r>
      <w:r w:rsidRPr="00AF5622">
        <w:rPr>
          <w:rFonts w:cs="Arial"/>
          <w:sz w:val="24"/>
          <w:szCs w:val="24"/>
        </w:rPr>
        <w:t xml:space="preserve"> include:</w:t>
      </w:r>
    </w:p>
    <w:p w14:paraId="4F1F8D64" w14:textId="77777777" w:rsidR="0028716A" w:rsidRPr="00AF5622" w:rsidRDefault="59C07511"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V.</w:t>
      </w:r>
      <w:r w:rsidR="19B8443B" w:rsidRPr="00AF5622">
        <w:rPr>
          <w:rFonts w:ascii="Arial" w:hAnsi="Arial" w:cs="Arial"/>
          <w:sz w:val="24"/>
          <w:szCs w:val="24"/>
        </w:rPr>
        <w:t>R. F’s</w:t>
      </w:r>
      <w:r w:rsidRPr="00AF5622">
        <w:rPr>
          <w:rFonts w:ascii="Arial" w:hAnsi="Arial" w:cs="Arial"/>
          <w:sz w:val="24"/>
          <w:szCs w:val="24"/>
        </w:rPr>
        <w:t xml:space="preserve">- attune, </w:t>
      </w:r>
      <w:r w:rsidR="00DA2ABC" w:rsidRPr="00AF5622">
        <w:rPr>
          <w:rFonts w:ascii="Arial" w:hAnsi="Arial" w:cs="Arial"/>
          <w:sz w:val="24"/>
          <w:szCs w:val="24"/>
        </w:rPr>
        <w:t>v</w:t>
      </w:r>
      <w:r w:rsidRPr="00AF5622">
        <w:rPr>
          <w:rFonts w:ascii="Arial" w:hAnsi="Arial" w:cs="Arial"/>
          <w:sz w:val="24"/>
          <w:szCs w:val="24"/>
        </w:rPr>
        <w:t xml:space="preserve">alidate, </w:t>
      </w:r>
      <w:r w:rsidR="00DA2ABC" w:rsidRPr="00AF5622">
        <w:rPr>
          <w:rFonts w:ascii="Arial" w:hAnsi="Arial" w:cs="Arial"/>
          <w:sz w:val="24"/>
          <w:szCs w:val="24"/>
        </w:rPr>
        <w:t>c</w:t>
      </w:r>
      <w:r w:rsidRPr="00AF5622">
        <w:rPr>
          <w:rFonts w:ascii="Arial" w:hAnsi="Arial" w:cs="Arial"/>
          <w:sz w:val="24"/>
          <w:szCs w:val="24"/>
        </w:rPr>
        <w:t>ontain, regulate</w:t>
      </w:r>
    </w:p>
    <w:p w14:paraId="08801F95" w14:textId="77777777" w:rsidR="0028716A" w:rsidRPr="00AF5622" w:rsidRDefault="59C07511"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 xml:space="preserve">W.I.N.G- </w:t>
      </w:r>
      <w:r w:rsidR="00DA2ABC" w:rsidRPr="00AF5622">
        <w:rPr>
          <w:rFonts w:ascii="Arial" w:hAnsi="Arial" w:cs="Arial"/>
          <w:sz w:val="24"/>
          <w:szCs w:val="24"/>
        </w:rPr>
        <w:t>w</w:t>
      </w:r>
      <w:r w:rsidRPr="00AF5622">
        <w:rPr>
          <w:rFonts w:ascii="Arial" w:hAnsi="Arial" w:cs="Arial"/>
          <w:sz w:val="24"/>
          <w:szCs w:val="24"/>
        </w:rPr>
        <w:t xml:space="preserve">onder, </w:t>
      </w:r>
      <w:r w:rsidR="00DA2ABC" w:rsidRPr="00AF5622">
        <w:rPr>
          <w:rFonts w:ascii="Arial" w:hAnsi="Arial" w:cs="Arial"/>
          <w:sz w:val="24"/>
          <w:szCs w:val="24"/>
        </w:rPr>
        <w:t>imagine, notice</w:t>
      </w:r>
      <w:r w:rsidRPr="00AF5622">
        <w:rPr>
          <w:rFonts w:ascii="Arial" w:hAnsi="Arial" w:cs="Arial"/>
          <w:sz w:val="24"/>
          <w:szCs w:val="24"/>
        </w:rPr>
        <w:t xml:space="preserve">, </w:t>
      </w:r>
      <w:r w:rsidR="00DA2ABC" w:rsidRPr="00AF5622">
        <w:rPr>
          <w:rFonts w:ascii="Arial" w:hAnsi="Arial" w:cs="Arial"/>
          <w:sz w:val="24"/>
          <w:szCs w:val="24"/>
        </w:rPr>
        <w:t>g</w:t>
      </w:r>
      <w:r w:rsidRPr="00AF5622">
        <w:rPr>
          <w:rFonts w:ascii="Arial" w:hAnsi="Arial" w:cs="Arial"/>
          <w:sz w:val="24"/>
          <w:szCs w:val="24"/>
        </w:rPr>
        <w:t>uess</w:t>
      </w:r>
    </w:p>
    <w:p w14:paraId="364839F9" w14:textId="77777777" w:rsidR="0028716A" w:rsidRPr="00AF5622" w:rsidRDefault="59C07511"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 xml:space="preserve">P.A.C.E- </w:t>
      </w:r>
      <w:r w:rsidR="00DA2ABC" w:rsidRPr="00AF5622">
        <w:rPr>
          <w:rFonts w:ascii="Arial" w:hAnsi="Arial" w:cs="Arial"/>
          <w:sz w:val="24"/>
          <w:szCs w:val="24"/>
        </w:rPr>
        <w:t>p</w:t>
      </w:r>
      <w:r w:rsidRPr="00AF5622">
        <w:rPr>
          <w:rFonts w:ascii="Arial" w:hAnsi="Arial" w:cs="Arial"/>
          <w:sz w:val="24"/>
          <w:szCs w:val="24"/>
        </w:rPr>
        <w:t xml:space="preserve">layfulness, acceptance, </w:t>
      </w:r>
      <w:r w:rsidR="49CE0E68" w:rsidRPr="00AF5622">
        <w:rPr>
          <w:rFonts w:ascii="Arial" w:hAnsi="Arial" w:cs="Arial"/>
          <w:sz w:val="24"/>
          <w:szCs w:val="24"/>
        </w:rPr>
        <w:t>curiosity</w:t>
      </w:r>
      <w:r w:rsidRPr="00AF5622">
        <w:rPr>
          <w:rFonts w:ascii="Arial" w:hAnsi="Arial" w:cs="Arial"/>
          <w:sz w:val="24"/>
          <w:szCs w:val="24"/>
        </w:rPr>
        <w:t>, empathy</w:t>
      </w:r>
    </w:p>
    <w:p w14:paraId="0BE4CAB2" w14:textId="77777777" w:rsidR="0028716A" w:rsidRPr="00AF5622" w:rsidRDefault="4A2B90D1"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Sen</w:t>
      </w:r>
      <w:r w:rsidR="00DA2ABC" w:rsidRPr="00AF5622">
        <w:rPr>
          <w:rFonts w:ascii="Arial" w:hAnsi="Arial" w:cs="Arial"/>
          <w:sz w:val="24"/>
          <w:szCs w:val="24"/>
        </w:rPr>
        <w:t>s</w:t>
      </w:r>
      <w:r w:rsidRPr="00AF5622">
        <w:rPr>
          <w:rFonts w:ascii="Arial" w:hAnsi="Arial" w:cs="Arial"/>
          <w:sz w:val="24"/>
          <w:szCs w:val="24"/>
        </w:rPr>
        <w:t>e-Feel-Stop-Think-Choose</w:t>
      </w:r>
    </w:p>
    <w:p w14:paraId="6340BBD8" w14:textId="77777777" w:rsidR="0028716A" w:rsidRPr="00AF5622" w:rsidRDefault="4A2B90D1"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S</w:t>
      </w:r>
      <w:r w:rsidR="7C877B5C" w:rsidRPr="00AF5622">
        <w:rPr>
          <w:rFonts w:ascii="Arial" w:hAnsi="Arial" w:cs="Arial"/>
          <w:sz w:val="24"/>
          <w:szCs w:val="24"/>
        </w:rPr>
        <w:t>h</w:t>
      </w:r>
      <w:r w:rsidRPr="00AF5622">
        <w:rPr>
          <w:rFonts w:ascii="Arial" w:hAnsi="Arial" w:cs="Arial"/>
          <w:sz w:val="24"/>
          <w:szCs w:val="24"/>
        </w:rPr>
        <w:t>ine the light</w:t>
      </w:r>
    </w:p>
    <w:p w14:paraId="45733B9D" w14:textId="77777777" w:rsidR="0028716A" w:rsidRPr="00AF5622" w:rsidRDefault="4A2B90D1"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Reframing behaviour</w:t>
      </w:r>
    </w:p>
    <w:p w14:paraId="70C2D052" w14:textId="77777777" w:rsidR="0028716A" w:rsidRPr="00AF5622" w:rsidRDefault="6038EA5F"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Choice of relevant a</w:t>
      </w:r>
      <w:r w:rsidR="4A2B90D1" w:rsidRPr="00AF5622">
        <w:rPr>
          <w:rFonts w:ascii="Arial" w:hAnsi="Arial" w:cs="Arial"/>
          <w:sz w:val="24"/>
          <w:szCs w:val="24"/>
        </w:rPr>
        <w:t>dult roles</w:t>
      </w:r>
      <w:r w:rsidR="65080037" w:rsidRPr="00AF5622">
        <w:rPr>
          <w:rFonts w:ascii="Arial" w:hAnsi="Arial" w:cs="Arial"/>
          <w:sz w:val="24"/>
          <w:szCs w:val="24"/>
        </w:rPr>
        <w:t xml:space="preserve"> (</w:t>
      </w:r>
      <w:r w:rsidR="4A2B90D1" w:rsidRPr="00AF5622">
        <w:rPr>
          <w:rFonts w:ascii="Arial" w:hAnsi="Arial" w:cs="Arial"/>
          <w:sz w:val="24"/>
          <w:szCs w:val="24"/>
        </w:rPr>
        <w:t>co-regulator/ co-adventure/ co-constructor</w:t>
      </w:r>
      <w:r w:rsidR="3FA73623" w:rsidRPr="00AF5622">
        <w:rPr>
          <w:rFonts w:ascii="Arial" w:hAnsi="Arial" w:cs="Arial"/>
          <w:sz w:val="24"/>
          <w:szCs w:val="24"/>
        </w:rPr>
        <w:t>)</w:t>
      </w:r>
    </w:p>
    <w:p w14:paraId="7CBED544" w14:textId="77777777" w:rsidR="00625028" w:rsidRPr="00AF5622" w:rsidRDefault="00625028" w:rsidP="00AF5622">
      <w:pPr>
        <w:pStyle w:val="ListParagraph"/>
        <w:spacing w:before="0"/>
        <w:rPr>
          <w:rFonts w:ascii="Arial" w:hAnsi="Arial" w:cs="Arial"/>
          <w:sz w:val="24"/>
          <w:szCs w:val="24"/>
        </w:rPr>
      </w:pPr>
    </w:p>
    <w:p w14:paraId="40089F18" w14:textId="77777777" w:rsidR="0028716A" w:rsidRPr="00AF5622" w:rsidRDefault="2EE365E8" w:rsidP="00AF5622">
      <w:pPr>
        <w:spacing w:before="0"/>
        <w:rPr>
          <w:rFonts w:cs="Arial"/>
          <w:sz w:val="24"/>
          <w:szCs w:val="24"/>
        </w:rPr>
      </w:pPr>
      <w:r w:rsidRPr="00AF5622">
        <w:rPr>
          <w:rFonts w:cs="Arial"/>
          <w:sz w:val="24"/>
          <w:szCs w:val="24"/>
        </w:rPr>
        <w:t>Staff will use (not exhaustive)</w:t>
      </w:r>
      <w:r w:rsidR="2E3AF5C7" w:rsidRPr="00AF5622">
        <w:rPr>
          <w:rFonts w:cs="Arial"/>
          <w:sz w:val="24"/>
          <w:szCs w:val="24"/>
        </w:rPr>
        <w:t xml:space="preserve"> the following techniques when applying the above </w:t>
      </w:r>
      <w:r w:rsidR="501E003B" w:rsidRPr="00AF5622">
        <w:rPr>
          <w:rFonts w:cs="Arial"/>
          <w:sz w:val="24"/>
          <w:szCs w:val="24"/>
        </w:rPr>
        <w:t>strategies</w:t>
      </w:r>
      <w:r w:rsidRPr="00AF5622">
        <w:rPr>
          <w:rFonts w:cs="Arial"/>
          <w:sz w:val="24"/>
          <w:szCs w:val="24"/>
        </w:rPr>
        <w:t>;</w:t>
      </w:r>
    </w:p>
    <w:p w14:paraId="25CC2C45" w14:textId="77777777" w:rsidR="0028716A" w:rsidRPr="00AF5622" w:rsidRDefault="0028716A"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 xml:space="preserve">Appearing calm and using a modulated, </w:t>
      </w:r>
      <w:r w:rsidR="436F6F52" w:rsidRPr="00AF5622">
        <w:rPr>
          <w:rFonts w:ascii="Arial" w:hAnsi="Arial" w:cs="Arial"/>
          <w:sz w:val="24"/>
          <w:szCs w:val="24"/>
        </w:rPr>
        <w:t>low,</w:t>
      </w:r>
      <w:r w:rsidR="00DA2ABC" w:rsidRPr="00AF5622">
        <w:rPr>
          <w:rFonts w:ascii="Arial" w:hAnsi="Arial" w:cs="Arial"/>
          <w:sz w:val="24"/>
          <w:szCs w:val="24"/>
        </w:rPr>
        <w:t xml:space="preserve"> or mirrored</w:t>
      </w:r>
      <w:r w:rsidRPr="00AF5622">
        <w:rPr>
          <w:rFonts w:ascii="Arial" w:hAnsi="Arial" w:cs="Arial"/>
          <w:sz w:val="24"/>
          <w:szCs w:val="24"/>
        </w:rPr>
        <w:t xml:space="preserve"> tone of voice</w:t>
      </w:r>
    </w:p>
    <w:p w14:paraId="24CB10A9" w14:textId="77777777" w:rsidR="0028716A" w:rsidRPr="00AF5622" w:rsidRDefault="0028716A"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Using simple, direct language.</w:t>
      </w:r>
    </w:p>
    <w:p w14:paraId="1D4AE2B6" w14:textId="77777777" w:rsidR="0028716A" w:rsidRPr="00AF5622" w:rsidRDefault="0028716A"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Avoiding being defensive, e.g. if comments or insults are directed at the staff member.</w:t>
      </w:r>
    </w:p>
    <w:p w14:paraId="5CE82640" w14:textId="77777777" w:rsidR="0028716A" w:rsidRPr="00AF5622" w:rsidRDefault="0028716A"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 xml:space="preserve">Providing adequate personal space and not blocking a </w:t>
      </w:r>
      <w:r w:rsidR="003F193C" w:rsidRPr="00AF5622">
        <w:rPr>
          <w:rFonts w:ascii="Arial" w:hAnsi="Arial" w:cs="Arial"/>
          <w:sz w:val="24"/>
          <w:szCs w:val="24"/>
        </w:rPr>
        <w:t>student</w:t>
      </w:r>
      <w:r w:rsidRPr="00AF5622">
        <w:rPr>
          <w:rFonts w:ascii="Arial" w:hAnsi="Arial" w:cs="Arial"/>
          <w:sz w:val="24"/>
          <w:szCs w:val="24"/>
        </w:rPr>
        <w:t>’s escape route.</w:t>
      </w:r>
    </w:p>
    <w:p w14:paraId="51103FB0" w14:textId="77777777" w:rsidR="0028716A" w:rsidRPr="00AF5622" w:rsidRDefault="0028716A"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 xml:space="preserve">Showing open, accepting body language, </w:t>
      </w:r>
      <w:r w:rsidR="5BD9EDF5" w:rsidRPr="00AF5622">
        <w:rPr>
          <w:rFonts w:ascii="Arial" w:hAnsi="Arial" w:cs="Arial"/>
          <w:sz w:val="24"/>
          <w:szCs w:val="24"/>
        </w:rPr>
        <w:t>e.g.</w:t>
      </w:r>
      <w:r w:rsidRPr="00AF5622">
        <w:rPr>
          <w:rFonts w:ascii="Arial" w:hAnsi="Arial" w:cs="Arial"/>
          <w:sz w:val="24"/>
          <w:szCs w:val="24"/>
        </w:rPr>
        <w:t xml:space="preserve"> not standing with their arms crossed.</w:t>
      </w:r>
    </w:p>
    <w:p w14:paraId="776825FD" w14:textId="77777777" w:rsidR="0028716A" w:rsidRPr="00AF5622" w:rsidRDefault="0028716A"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 xml:space="preserve">Reassuring the </w:t>
      </w:r>
      <w:r w:rsidR="003F193C" w:rsidRPr="00AF5622">
        <w:rPr>
          <w:rFonts w:ascii="Arial" w:hAnsi="Arial" w:cs="Arial"/>
          <w:sz w:val="24"/>
          <w:szCs w:val="24"/>
        </w:rPr>
        <w:t>student</w:t>
      </w:r>
      <w:r w:rsidRPr="00AF5622">
        <w:rPr>
          <w:rFonts w:ascii="Arial" w:hAnsi="Arial" w:cs="Arial"/>
          <w:sz w:val="24"/>
          <w:szCs w:val="24"/>
        </w:rPr>
        <w:t xml:space="preserve"> and creating an outcome goal.</w:t>
      </w:r>
    </w:p>
    <w:p w14:paraId="7186600E" w14:textId="77777777" w:rsidR="0028716A" w:rsidRPr="00AF5622" w:rsidRDefault="0028716A"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Identifying any points of agreement to build a rapport.</w:t>
      </w:r>
    </w:p>
    <w:p w14:paraId="4B1FF0BF" w14:textId="77777777" w:rsidR="772B8DFA" w:rsidRPr="00AF5622" w:rsidRDefault="0028716A" w:rsidP="00AF5622">
      <w:pPr>
        <w:pStyle w:val="ListParagraph"/>
        <w:numPr>
          <w:ilvl w:val="0"/>
          <w:numId w:val="43"/>
        </w:numPr>
        <w:spacing w:before="0"/>
        <w:rPr>
          <w:rFonts w:ascii="Arial" w:hAnsi="Arial" w:cs="Arial"/>
          <w:sz w:val="24"/>
          <w:szCs w:val="24"/>
        </w:rPr>
      </w:pPr>
      <w:r w:rsidRPr="00AF5622">
        <w:rPr>
          <w:rFonts w:ascii="Arial" w:hAnsi="Arial" w:cs="Arial"/>
          <w:sz w:val="24"/>
          <w:szCs w:val="24"/>
        </w:rPr>
        <w:t xml:space="preserve">Rephrasing requests made up of negative words with positive phrases, e.g. “if you don’t return to your seat, I won’t help you with your work” becomes </w:t>
      </w:r>
      <w:r w:rsidR="238E4638" w:rsidRPr="00AF5622">
        <w:rPr>
          <w:rFonts w:ascii="Arial" w:hAnsi="Arial" w:cs="Arial"/>
          <w:sz w:val="24"/>
          <w:szCs w:val="24"/>
        </w:rPr>
        <w:t>“when</w:t>
      </w:r>
      <w:r w:rsidRPr="00AF5622">
        <w:rPr>
          <w:rFonts w:ascii="Arial" w:hAnsi="Arial" w:cs="Arial"/>
          <w:sz w:val="24"/>
          <w:szCs w:val="24"/>
        </w:rPr>
        <w:t xml:space="preserve"> you return to your seat, I can help you with your work</w:t>
      </w:r>
      <w:r w:rsidR="273D15EB" w:rsidRPr="00AF5622">
        <w:rPr>
          <w:rFonts w:ascii="Arial" w:hAnsi="Arial" w:cs="Arial"/>
          <w:sz w:val="24"/>
          <w:szCs w:val="24"/>
        </w:rPr>
        <w:t>.”</w:t>
      </w:r>
    </w:p>
    <w:p w14:paraId="2363AC60" w14:textId="77777777" w:rsidR="0028716A" w:rsidRPr="00AF5622" w:rsidRDefault="0028716A" w:rsidP="00AF5622">
      <w:pPr>
        <w:rPr>
          <w:rFonts w:cs="Arial"/>
          <w:b/>
          <w:bCs/>
          <w:sz w:val="24"/>
          <w:szCs w:val="24"/>
        </w:rPr>
      </w:pPr>
      <w:bookmarkStart w:id="17" w:name="_Intervention"/>
      <w:bookmarkEnd w:id="17"/>
      <w:r w:rsidRPr="00AF5622">
        <w:rPr>
          <w:rFonts w:cs="Arial"/>
          <w:b/>
          <w:bCs/>
          <w:sz w:val="24"/>
          <w:szCs w:val="24"/>
        </w:rPr>
        <w:t>Physical intervention</w:t>
      </w:r>
    </w:p>
    <w:p w14:paraId="41D8A250" w14:textId="77777777" w:rsidR="0028716A" w:rsidRPr="00AF5622" w:rsidRDefault="0028716A" w:rsidP="00AF5622">
      <w:pPr>
        <w:rPr>
          <w:rFonts w:cs="Arial"/>
          <w:sz w:val="24"/>
          <w:szCs w:val="24"/>
        </w:rPr>
      </w:pPr>
      <w:r w:rsidRPr="00AF5622">
        <w:rPr>
          <w:rFonts w:cs="Arial"/>
          <w:sz w:val="24"/>
          <w:szCs w:val="24"/>
        </w:rPr>
        <w:t>In line with the school’s DC048 Restrictive Intervention and Use of Reasonable Force Policy, all staff are trained in the CPI techniques and have the legal right to use reasonable force to prevent students from committing an offence, injuring themselves or others, or damaging school property, and to maintain good order and discipline in the classroom.</w:t>
      </w:r>
    </w:p>
    <w:p w14:paraId="2ED79CD2" w14:textId="77777777" w:rsidR="0028716A" w:rsidRPr="00AF5622" w:rsidRDefault="0028716A" w:rsidP="00AF5622">
      <w:pPr>
        <w:rPr>
          <w:rFonts w:cs="Arial"/>
          <w:sz w:val="24"/>
          <w:szCs w:val="24"/>
        </w:rPr>
      </w:pPr>
      <w:r w:rsidRPr="00AF5622">
        <w:rPr>
          <w:rFonts w:cs="Arial"/>
          <w:sz w:val="24"/>
          <w:szCs w:val="24"/>
        </w:rPr>
        <w:lastRenderedPageBreak/>
        <w:t xml:space="preserve">Physical restraint will only be used as a last resort and is classed as high-level intervention. Staff will also use lower-level intervention techniques like body blocks, guides, and low/ medium level holds/ guides where necessary. Staff members will use their professional judgement of the incident to decide whether physical intervention is necessary. The situations in which physical intervention may be appropriate, are detailed in the DC048 Restrictive Intervention and Use of Reasonable Force Policy. </w:t>
      </w:r>
    </w:p>
    <w:p w14:paraId="20A80240" w14:textId="77777777" w:rsidR="0028716A" w:rsidRPr="00AF5622" w:rsidRDefault="0028716A" w:rsidP="00AF5622">
      <w:pPr>
        <w:rPr>
          <w:rFonts w:cs="Arial"/>
          <w:sz w:val="24"/>
          <w:szCs w:val="24"/>
        </w:rPr>
      </w:pPr>
      <w:r w:rsidRPr="00AF5622">
        <w:rPr>
          <w:rFonts w:cs="Arial"/>
          <w:sz w:val="24"/>
          <w:szCs w:val="24"/>
        </w:rPr>
        <w:t>Wherever possible, staff will ensure that a second member of staff is present to witness the physical intervention used</w:t>
      </w:r>
      <w:r w:rsidR="0FCA19C4" w:rsidRPr="00AF5622">
        <w:rPr>
          <w:rFonts w:cs="Arial"/>
          <w:sz w:val="24"/>
          <w:szCs w:val="24"/>
        </w:rPr>
        <w:t xml:space="preserve"> or support its delivery</w:t>
      </w:r>
      <w:r w:rsidRPr="00AF5622">
        <w:rPr>
          <w:rFonts w:cs="Arial"/>
          <w:sz w:val="24"/>
          <w:szCs w:val="24"/>
        </w:rPr>
        <w:t xml:space="preserve">. After an instance of physical intervention, the </w:t>
      </w:r>
      <w:r w:rsidR="003F193C" w:rsidRPr="00AF5622">
        <w:rPr>
          <w:rFonts w:cs="Arial"/>
          <w:sz w:val="24"/>
          <w:szCs w:val="24"/>
        </w:rPr>
        <w:t>student</w:t>
      </w:r>
      <w:r w:rsidRPr="00AF5622">
        <w:rPr>
          <w:rFonts w:cs="Arial"/>
          <w:sz w:val="24"/>
          <w:szCs w:val="24"/>
        </w:rPr>
        <w:t xml:space="preserve"> will be</w:t>
      </w:r>
      <w:r w:rsidR="006F7BC4" w:rsidRPr="00AF5622">
        <w:rPr>
          <w:rFonts w:cs="Arial"/>
          <w:sz w:val="24"/>
          <w:szCs w:val="24"/>
        </w:rPr>
        <w:t xml:space="preserve"> supported to</w:t>
      </w:r>
      <w:r w:rsidRPr="00AF5622">
        <w:rPr>
          <w:rFonts w:cs="Arial"/>
          <w:sz w:val="24"/>
          <w:szCs w:val="24"/>
        </w:rPr>
        <w:t xml:space="preserve"> </w:t>
      </w:r>
      <w:r w:rsidR="006F7BC4" w:rsidRPr="00AF5622">
        <w:rPr>
          <w:rFonts w:cs="Arial"/>
          <w:sz w:val="24"/>
          <w:szCs w:val="24"/>
        </w:rPr>
        <w:t xml:space="preserve">regulate and </w:t>
      </w:r>
      <w:r w:rsidR="0A51C27D" w:rsidRPr="00AF5622">
        <w:rPr>
          <w:rFonts w:cs="Arial"/>
          <w:sz w:val="24"/>
          <w:szCs w:val="24"/>
        </w:rPr>
        <w:t>cal</w:t>
      </w:r>
      <w:r w:rsidR="006F7BC4" w:rsidRPr="00AF5622">
        <w:rPr>
          <w:rFonts w:cs="Arial"/>
          <w:sz w:val="24"/>
          <w:szCs w:val="24"/>
        </w:rPr>
        <w:t>m</w:t>
      </w:r>
      <w:r w:rsidR="0A51C27D" w:rsidRPr="00AF5622">
        <w:rPr>
          <w:rFonts w:cs="Arial"/>
          <w:sz w:val="24"/>
          <w:szCs w:val="24"/>
        </w:rPr>
        <w:t xml:space="preserve"> in </w:t>
      </w:r>
      <w:r w:rsidR="006F7BC4" w:rsidRPr="00AF5622">
        <w:rPr>
          <w:rFonts w:cs="Arial"/>
          <w:sz w:val="24"/>
          <w:szCs w:val="24"/>
        </w:rPr>
        <w:t xml:space="preserve">a </w:t>
      </w:r>
      <w:r w:rsidR="0A51C27D" w:rsidRPr="00AF5622">
        <w:rPr>
          <w:rFonts w:cs="Arial"/>
          <w:sz w:val="24"/>
          <w:szCs w:val="24"/>
        </w:rPr>
        <w:t>safe place or with safe person. S</w:t>
      </w:r>
      <w:r w:rsidR="003F193C" w:rsidRPr="00AF5622">
        <w:rPr>
          <w:rFonts w:cs="Arial"/>
          <w:sz w:val="24"/>
          <w:szCs w:val="24"/>
        </w:rPr>
        <w:t>tudent</w:t>
      </w:r>
      <w:r w:rsidRPr="00AF5622">
        <w:rPr>
          <w:rFonts w:cs="Arial"/>
          <w:sz w:val="24"/>
          <w:szCs w:val="24"/>
        </w:rPr>
        <w:t>’s parent will be contacted</w:t>
      </w:r>
      <w:r w:rsidR="5A4930F1" w:rsidRPr="00AF5622">
        <w:rPr>
          <w:rFonts w:cs="Arial"/>
          <w:sz w:val="24"/>
          <w:szCs w:val="24"/>
        </w:rPr>
        <w:t xml:space="preserve"> to make them aware. </w:t>
      </w:r>
      <w:r w:rsidR="001C56D5" w:rsidRPr="00AF5622">
        <w:rPr>
          <w:rFonts w:cs="Arial"/>
          <w:sz w:val="24"/>
          <w:szCs w:val="24"/>
        </w:rPr>
        <w:t xml:space="preserve">Where possible and appropriate </w:t>
      </w:r>
      <w:r w:rsidR="09EAC8A2" w:rsidRPr="00AF5622">
        <w:rPr>
          <w:rFonts w:cs="Arial"/>
          <w:sz w:val="24"/>
          <w:szCs w:val="24"/>
        </w:rPr>
        <w:t>to the</w:t>
      </w:r>
      <w:r w:rsidR="001C56D5" w:rsidRPr="00AF5622">
        <w:rPr>
          <w:rFonts w:cs="Arial"/>
          <w:sz w:val="24"/>
          <w:szCs w:val="24"/>
        </w:rPr>
        <w:t xml:space="preserve"> emotional age and engagement of the student, staff will undertake a de-brief to establish</w:t>
      </w:r>
      <w:r w:rsidR="000E2FD7" w:rsidRPr="00AF5622">
        <w:rPr>
          <w:rFonts w:cs="Arial"/>
          <w:sz w:val="24"/>
          <w:szCs w:val="24"/>
        </w:rPr>
        <w:t xml:space="preserve"> triggers and ways to support and manage in the future.</w:t>
      </w:r>
    </w:p>
    <w:p w14:paraId="686B228C" w14:textId="77777777" w:rsidR="35811D06" w:rsidRPr="00AF5622" w:rsidRDefault="35811D06" w:rsidP="00AF5622">
      <w:pPr>
        <w:rPr>
          <w:rFonts w:cs="Arial"/>
          <w:sz w:val="24"/>
          <w:szCs w:val="24"/>
        </w:rPr>
      </w:pPr>
    </w:p>
    <w:p w14:paraId="711931C5" w14:textId="77777777" w:rsidR="0028716A" w:rsidRPr="00AF5622" w:rsidRDefault="3E780E8E" w:rsidP="00AF5622">
      <w:pPr>
        <w:rPr>
          <w:rFonts w:cs="Arial"/>
          <w:sz w:val="24"/>
          <w:szCs w:val="24"/>
          <w:highlight w:val="yellow"/>
        </w:rPr>
      </w:pPr>
      <w:r w:rsidRPr="00AF5622">
        <w:rPr>
          <w:rFonts w:cs="Arial"/>
          <w:sz w:val="24"/>
          <w:szCs w:val="24"/>
        </w:rPr>
        <w:t>V</w:t>
      </w:r>
      <w:r w:rsidR="0028716A" w:rsidRPr="00AF5622">
        <w:rPr>
          <w:rFonts w:cs="Arial"/>
          <w:sz w:val="24"/>
          <w:szCs w:val="24"/>
        </w:rPr>
        <w:t>iolent or threatening behaviour will not be tolerated by the school and may result in a fixed-term exclusion in the first instance. It is at the discretion of the headteacher as to what behaviour constitutes for an exclusion</w:t>
      </w:r>
      <w:r w:rsidR="00CB63B7" w:rsidRPr="00AF5622">
        <w:rPr>
          <w:rFonts w:cs="Arial"/>
          <w:sz w:val="24"/>
          <w:szCs w:val="24"/>
        </w:rPr>
        <w:t>, in line with the Exclusion Policy.</w:t>
      </w:r>
    </w:p>
    <w:p w14:paraId="6E973565" w14:textId="77777777" w:rsidR="772B8DFA" w:rsidRPr="00AF5622" w:rsidRDefault="0028716A" w:rsidP="00AF5622">
      <w:pPr>
        <w:rPr>
          <w:rFonts w:cs="Arial"/>
          <w:sz w:val="24"/>
          <w:szCs w:val="24"/>
        </w:rPr>
      </w:pPr>
      <w:r w:rsidRPr="00AF5622">
        <w:rPr>
          <w:rFonts w:cs="Arial"/>
          <w:sz w:val="24"/>
          <w:szCs w:val="24"/>
        </w:rPr>
        <w:t xml:space="preserve">When using reasonable force in response to risks presented by incidents involving </w:t>
      </w:r>
      <w:r w:rsidR="003F193C" w:rsidRPr="00AF5622">
        <w:rPr>
          <w:rFonts w:cs="Arial"/>
          <w:sz w:val="24"/>
          <w:szCs w:val="24"/>
        </w:rPr>
        <w:t>student</w:t>
      </w:r>
      <w:r w:rsidRPr="00AF5622">
        <w:rPr>
          <w:rFonts w:cs="Arial"/>
          <w:sz w:val="24"/>
          <w:szCs w:val="24"/>
        </w:rPr>
        <w:t xml:space="preserve">s with SEND or medical conditions, </w:t>
      </w:r>
      <w:r w:rsidR="00CB63B7" w:rsidRPr="00AF5622">
        <w:rPr>
          <w:rFonts w:cs="Arial"/>
          <w:sz w:val="24"/>
          <w:szCs w:val="24"/>
        </w:rPr>
        <w:t>staff</w:t>
      </w:r>
      <w:r w:rsidRPr="00AF5622">
        <w:rPr>
          <w:rFonts w:cs="Arial"/>
          <w:sz w:val="24"/>
          <w:szCs w:val="24"/>
        </w:rPr>
        <w:t xml:space="preserve"> will recognise and consider the vulnerability of these groups.</w:t>
      </w:r>
    </w:p>
    <w:p w14:paraId="39E85402" w14:textId="77777777" w:rsidR="35811D06" w:rsidRPr="00AF5622" w:rsidRDefault="35811D06" w:rsidP="00AF5622">
      <w:pPr>
        <w:rPr>
          <w:rFonts w:cs="Arial"/>
          <w:sz w:val="24"/>
          <w:szCs w:val="24"/>
        </w:rPr>
      </w:pPr>
    </w:p>
    <w:p w14:paraId="20EBB55C" w14:textId="77777777" w:rsidR="0028716A" w:rsidRPr="00AF5622" w:rsidRDefault="00DC1000" w:rsidP="00AF5622">
      <w:pPr>
        <w:rPr>
          <w:rFonts w:cs="Arial"/>
          <w:b/>
          <w:bCs/>
          <w:sz w:val="24"/>
          <w:szCs w:val="24"/>
        </w:rPr>
      </w:pPr>
      <w:bookmarkStart w:id="18" w:name="_Managing_behaviour"/>
      <w:bookmarkStart w:id="19" w:name="_Isolation_rooms"/>
      <w:bookmarkEnd w:id="18"/>
      <w:bookmarkEnd w:id="19"/>
      <w:r w:rsidRPr="00AF5622">
        <w:rPr>
          <w:rFonts w:cs="Arial"/>
          <w:b/>
          <w:bCs/>
          <w:sz w:val="24"/>
          <w:szCs w:val="24"/>
        </w:rPr>
        <w:t>Removal from the classroom</w:t>
      </w:r>
    </w:p>
    <w:p w14:paraId="0D993BBA" w14:textId="77777777" w:rsidR="0028716A" w:rsidRPr="00AF5622" w:rsidRDefault="0028716A" w:rsidP="00AF5622">
      <w:pPr>
        <w:rPr>
          <w:rFonts w:cs="Arial"/>
          <w:sz w:val="24"/>
          <w:szCs w:val="24"/>
        </w:rPr>
      </w:pPr>
      <w:r w:rsidRPr="00AF5622">
        <w:rPr>
          <w:rFonts w:cs="Arial"/>
          <w:sz w:val="24"/>
          <w:szCs w:val="24"/>
        </w:rPr>
        <w:t xml:space="preserve">The school may decide to </w:t>
      </w:r>
      <w:r w:rsidR="00DC1000" w:rsidRPr="00AF5622">
        <w:rPr>
          <w:rFonts w:cs="Arial"/>
          <w:sz w:val="24"/>
          <w:szCs w:val="24"/>
        </w:rPr>
        <w:t>re</w:t>
      </w:r>
      <w:r w:rsidRPr="00AF5622">
        <w:rPr>
          <w:rFonts w:cs="Arial"/>
          <w:sz w:val="24"/>
          <w:szCs w:val="24"/>
        </w:rPr>
        <w:t xml:space="preserve">move </w:t>
      </w:r>
      <w:r w:rsidR="003F193C" w:rsidRPr="00AF5622">
        <w:rPr>
          <w:rFonts w:cs="Arial"/>
          <w:sz w:val="24"/>
          <w:szCs w:val="24"/>
        </w:rPr>
        <w:t>student</w:t>
      </w:r>
      <w:r w:rsidRPr="00AF5622">
        <w:rPr>
          <w:rFonts w:cs="Arial"/>
          <w:sz w:val="24"/>
          <w:szCs w:val="24"/>
        </w:rPr>
        <w:t>s</w:t>
      </w:r>
      <w:r w:rsidR="00DC1000" w:rsidRPr="00AF5622">
        <w:rPr>
          <w:rFonts w:cs="Arial"/>
          <w:sz w:val="24"/>
          <w:szCs w:val="24"/>
        </w:rPr>
        <w:t xml:space="preserve"> from </w:t>
      </w:r>
      <w:r w:rsidR="6590F7B1" w:rsidRPr="00AF5622">
        <w:rPr>
          <w:rFonts w:cs="Arial"/>
          <w:sz w:val="24"/>
          <w:szCs w:val="24"/>
        </w:rPr>
        <w:t xml:space="preserve">a </w:t>
      </w:r>
      <w:r w:rsidR="00E55F64" w:rsidRPr="00AF5622">
        <w:rPr>
          <w:rFonts w:cs="Arial"/>
          <w:sz w:val="24"/>
          <w:szCs w:val="24"/>
        </w:rPr>
        <w:t>classroom/ change student timetable</w:t>
      </w:r>
      <w:r w:rsidRPr="00AF5622">
        <w:rPr>
          <w:rFonts w:cs="Arial"/>
          <w:sz w:val="24"/>
          <w:szCs w:val="24"/>
        </w:rPr>
        <w:t xml:space="preserve"> for a limited period</w:t>
      </w:r>
      <w:r w:rsidR="00DC1000" w:rsidRPr="00AF5622">
        <w:rPr>
          <w:rFonts w:cs="Arial"/>
          <w:sz w:val="24"/>
          <w:szCs w:val="24"/>
        </w:rPr>
        <w:t>, at the instruction of a</w:t>
      </w:r>
      <w:r w:rsidR="5C0D49AA" w:rsidRPr="00AF5622">
        <w:rPr>
          <w:rFonts w:cs="Arial"/>
          <w:sz w:val="24"/>
          <w:szCs w:val="24"/>
        </w:rPr>
        <w:t xml:space="preserve"> SLG</w:t>
      </w:r>
      <w:r w:rsidR="00DC1000" w:rsidRPr="00AF5622">
        <w:rPr>
          <w:rFonts w:cs="Arial"/>
          <w:sz w:val="24"/>
          <w:szCs w:val="24"/>
        </w:rPr>
        <w:t xml:space="preserve"> member of staff</w:t>
      </w:r>
      <w:r w:rsidR="00E373A7" w:rsidRPr="00AF5622">
        <w:rPr>
          <w:rFonts w:cs="Arial"/>
          <w:sz w:val="24"/>
          <w:szCs w:val="24"/>
        </w:rPr>
        <w:t>.</w:t>
      </w:r>
    </w:p>
    <w:p w14:paraId="4A9515FA" w14:textId="77777777" w:rsidR="00675F39" w:rsidRPr="00AF5622" w:rsidRDefault="00675F39" w:rsidP="00AF5622">
      <w:pPr>
        <w:rPr>
          <w:rFonts w:cs="Arial"/>
          <w:sz w:val="24"/>
          <w:szCs w:val="24"/>
        </w:rPr>
      </w:pPr>
      <w:r w:rsidRPr="00AF5622">
        <w:rPr>
          <w:rFonts w:cs="Arial"/>
          <w:sz w:val="24"/>
          <w:szCs w:val="24"/>
        </w:rPr>
        <w:t xml:space="preserve">The </w:t>
      </w:r>
      <w:r w:rsidR="003F193C" w:rsidRPr="00AF5622">
        <w:rPr>
          <w:rFonts w:cs="Arial"/>
          <w:sz w:val="24"/>
          <w:szCs w:val="24"/>
        </w:rPr>
        <w:t>student</w:t>
      </w:r>
      <w:r w:rsidRPr="00AF5622">
        <w:rPr>
          <w:rFonts w:cs="Arial"/>
          <w:sz w:val="24"/>
          <w:szCs w:val="24"/>
        </w:rPr>
        <w:t xml:space="preserve"> will be moved room </w:t>
      </w:r>
      <w:r w:rsidR="784088BB" w:rsidRPr="00AF5622">
        <w:rPr>
          <w:rFonts w:cs="Arial"/>
          <w:sz w:val="24"/>
          <w:szCs w:val="24"/>
        </w:rPr>
        <w:t xml:space="preserve">to a new one </w:t>
      </w:r>
      <w:r w:rsidRPr="00AF5622">
        <w:rPr>
          <w:rFonts w:cs="Arial"/>
          <w:sz w:val="24"/>
          <w:szCs w:val="24"/>
        </w:rPr>
        <w:t>that is:</w:t>
      </w:r>
    </w:p>
    <w:p w14:paraId="5478F5A1" w14:textId="77777777" w:rsidR="00675F39" w:rsidRPr="00AF5622" w:rsidRDefault="00675F39" w:rsidP="00AF5622">
      <w:pPr>
        <w:pStyle w:val="ListParagraph"/>
        <w:numPr>
          <w:ilvl w:val="0"/>
          <w:numId w:val="34"/>
        </w:numPr>
        <w:spacing w:before="0"/>
        <w:rPr>
          <w:rFonts w:ascii="Arial" w:hAnsi="Arial" w:cs="Arial"/>
          <w:sz w:val="24"/>
          <w:szCs w:val="24"/>
        </w:rPr>
      </w:pPr>
      <w:r w:rsidRPr="00AF5622">
        <w:rPr>
          <w:rFonts w:ascii="Arial" w:hAnsi="Arial" w:cs="Arial"/>
          <w:sz w:val="24"/>
          <w:szCs w:val="24"/>
        </w:rPr>
        <w:t>In an appropriate area of the school</w:t>
      </w:r>
    </w:p>
    <w:p w14:paraId="3F740B36" w14:textId="77777777" w:rsidR="00675F39" w:rsidRPr="00AF5622" w:rsidRDefault="00675F39" w:rsidP="00AF5622">
      <w:pPr>
        <w:pStyle w:val="ListParagraph"/>
        <w:numPr>
          <w:ilvl w:val="0"/>
          <w:numId w:val="34"/>
        </w:numPr>
        <w:spacing w:before="0"/>
        <w:rPr>
          <w:rFonts w:ascii="Arial" w:hAnsi="Arial" w:cs="Arial"/>
          <w:sz w:val="24"/>
          <w:szCs w:val="24"/>
        </w:rPr>
      </w:pPr>
      <w:r w:rsidRPr="00AF5622">
        <w:rPr>
          <w:rFonts w:ascii="Arial" w:hAnsi="Arial" w:cs="Arial"/>
          <w:sz w:val="24"/>
          <w:szCs w:val="24"/>
        </w:rPr>
        <w:t xml:space="preserve">Stocked with appropriate </w:t>
      </w:r>
      <w:r w:rsidR="00625028" w:rsidRPr="00AF5622">
        <w:rPr>
          <w:rFonts w:ascii="Arial" w:hAnsi="Arial" w:cs="Arial"/>
          <w:sz w:val="24"/>
          <w:szCs w:val="24"/>
        </w:rPr>
        <w:t>resources.</w:t>
      </w:r>
    </w:p>
    <w:p w14:paraId="61DEFBC5" w14:textId="77777777" w:rsidR="00675F39" w:rsidRPr="00AF5622" w:rsidRDefault="00675F39" w:rsidP="00AF5622">
      <w:pPr>
        <w:pStyle w:val="ListParagraph"/>
        <w:numPr>
          <w:ilvl w:val="0"/>
          <w:numId w:val="34"/>
        </w:numPr>
        <w:spacing w:before="0"/>
        <w:rPr>
          <w:rFonts w:ascii="Arial" w:hAnsi="Arial" w:cs="Arial"/>
          <w:sz w:val="24"/>
          <w:szCs w:val="24"/>
        </w:rPr>
      </w:pPr>
      <w:r w:rsidRPr="00AF5622">
        <w:rPr>
          <w:rFonts w:ascii="Arial" w:hAnsi="Arial" w:cs="Arial"/>
          <w:sz w:val="24"/>
          <w:szCs w:val="24"/>
        </w:rPr>
        <w:t xml:space="preserve">Suitable to learn and </w:t>
      </w:r>
      <w:r w:rsidR="00625028" w:rsidRPr="00AF5622">
        <w:rPr>
          <w:rFonts w:ascii="Arial" w:hAnsi="Arial" w:cs="Arial"/>
          <w:sz w:val="24"/>
          <w:szCs w:val="24"/>
        </w:rPr>
        <w:t>refocus.</w:t>
      </w:r>
    </w:p>
    <w:p w14:paraId="426D96A6" w14:textId="77777777" w:rsidR="00675F39" w:rsidRPr="00AF5622" w:rsidRDefault="00675F39" w:rsidP="00AF5622">
      <w:pPr>
        <w:pStyle w:val="ListParagraph"/>
        <w:numPr>
          <w:ilvl w:val="0"/>
          <w:numId w:val="34"/>
        </w:numPr>
        <w:spacing w:before="0"/>
        <w:rPr>
          <w:rFonts w:ascii="Arial" w:hAnsi="Arial" w:cs="Arial"/>
          <w:sz w:val="24"/>
          <w:szCs w:val="24"/>
        </w:rPr>
      </w:pPr>
      <w:r w:rsidRPr="00AF5622">
        <w:rPr>
          <w:rFonts w:ascii="Arial" w:hAnsi="Arial" w:cs="Arial"/>
          <w:sz w:val="24"/>
          <w:szCs w:val="24"/>
        </w:rPr>
        <w:t xml:space="preserve">Supervised by trained members of </w:t>
      </w:r>
      <w:r w:rsidR="00625028" w:rsidRPr="00AF5622">
        <w:rPr>
          <w:rFonts w:ascii="Arial" w:hAnsi="Arial" w:cs="Arial"/>
          <w:sz w:val="24"/>
          <w:szCs w:val="24"/>
        </w:rPr>
        <w:t>staff.</w:t>
      </w:r>
    </w:p>
    <w:p w14:paraId="01392F3B" w14:textId="77777777" w:rsidR="00985DC6" w:rsidRPr="00AF5622" w:rsidRDefault="0028716A" w:rsidP="00AF5622">
      <w:pPr>
        <w:rPr>
          <w:rFonts w:cs="Arial"/>
          <w:sz w:val="24"/>
          <w:szCs w:val="24"/>
        </w:rPr>
      </w:pPr>
      <w:r w:rsidRPr="00AF5622">
        <w:rPr>
          <w:rFonts w:cs="Arial"/>
          <w:sz w:val="24"/>
          <w:szCs w:val="24"/>
        </w:rPr>
        <w:t xml:space="preserve">The school will only </w:t>
      </w:r>
      <w:r w:rsidR="00985DC6" w:rsidRPr="00AF5622">
        <w:rPr>
          <w:rFonts w:cs="Arial"/>
          <w:sz w:val="24"/>
          <w:szCs w:val="24"/>
        </w:rPr>
        <w:t xml:space="preserve">remove </w:t>
      </w:r>
      <w:r w:rsidR="003F193C" w:rsidRPr="00AF5622">
        <w:rPr>
          <w:rFonts w:cs="Arial"/>
          <w:sz w:val="24"/>
          <w:szCs w:val="24"/>
        </w:rPr>
        <w:t>student</w:t>
      </w:r>
      <w:r w:rsidR="00985DC6" w:rsidRPr="00AF5622">
        <w:rPr>
          <w:rFonts w:cs="Arial"/>
          <w:sz w:val="24"/>
          <w:szCs w:val="24"/>
        </w:rPr>
        <w:t xml:space="preserve">s from </w:t>
      </w:r>
      <w:r w:rsidR="5FEAD78D" w:rsidRPr="00AF5622">
        <w:rPr>
          <w:rFonts w:cs="Arial"/>
          <w:sz w:val="24"/>
          <w:szCs w:val="24"/>
        </w:rPr>
        <w:t xml:space="preserve">a </w:t>
      </w:r>
      <w:r w:rsidR="00985DC6" w:rsidRPr="00AF5622">
        <w:rPr>
          <w:rFonts w:cs="Arial"/>
          <w:sz w:val="24"/>
          <w:szCs w:val="24"/>
        </w:rPr>
        <w:t>class</w:t>
      </w:r>
      <w:r w:rsidRPr="00AF5622">
        <w:rPr>
          <w:rFonts w:cs="Arial"/>
          <w:sz w:val="24"/>
          <w:szCs w:val="24"/>
        </w:rPr>
        <w:t xml:space="preserve"> where </w:t>
      </w:r>
      <w:r w:rsidR="00625028" w:rsidRPr="00AF5622">
        <w:rPr>
          <w:rFonts w:cs="Arial"/>
          <w:sz w:val="24"/>
          <w:szCs w:val="24"/>
        </w:rPr>
        <w:t>necessary</w:t>
      </w:r>
      <w:r w:rsidR="00985DC6" w:rsidRPr="00AF5622">
        <w:rPr>
          <w:rFonts w:cs="Arial"/>
          <w:sz w:val="24"/>
          <w:szCs w:val="24"/>
        </w:rPr>
        <w:t xml:space="preserve"> and for the following reasons:</w:t>
      </w:r>
    </w:p>
    <w:p w14:paraId="09D5A482" w14:textId="77777777" w:rsidR="00985DC6" w:rsidRPr="00AF5622" w:rsidRDefault="00985DC6" w:rsidP="00AF5622">
      <w:pPr>
        <w:pStyle w:val="ListParagraph"/>
        <w:numPr>
          <w:ilvl w:val="0"/>
          <w:numId w:val="33"/>
        </w:numPr>
        <w:spacing w:before="0"/>
        <w:rPr>
          <w:rFonts w:ascii="Arial" w:hAnsi="Arial" w:cs="Arial"/>
          <w:sz w:val="24"/>
          <w:szCs w:val="24"/>
        </w:rPr>
      </w:pPr>
      <w:r w:rsidRPr="00AF5622">
        <w:rPr>
          <w:rFonts w:ascii="Arial" w:hAnsi="Arial" w:cs="Arial"/>
          <w:sz w:val="24"/>
          <w:szCs w:val="24"/>
        </w:rPr>
        <w:t xml:space="preserve">To maintain the safety of all </w:t>
      </w:r>
      <w:r w:rsidR="003F193C" w:rsidRPr="00AF5622">
        <w:rPr>
          <w:rFonts w:ascii="Arial" w:hAnsi="Arial" w:cs="Arial"/>
          <w:sz w:val="24"/>
          <w:szCs w:val="24"/>
        </w:rPr>
        <w:t>student</w:t>
      </w:r>
      <w:r w:rsidRPr="00AF5622">
        <w:rPr>
          <w:rFonts w:ascii="Arial" w:hAnsi="Arial" w:cs="Arial"/>
          <w:sz w:val="24"/>
          <w:szCs w:val="24"/>
        </w:rPr>
        <w:t xml:space="preserve">s and restore stability following an unreasonably high level of </w:t>
      </w:r>
      <w:r w:rsidR="00625028" w:rsidRPr="00AF5622">
        <w:rPr>
          <w:rFonts w:ascii="Arial" w:hAnsi="Arial" w:cs="Arial"/>
          <w:sz w:val="24"/>
          <w:szCs w:val="24"/>
        </w:rPr>
        <w:t>disruption.</w:t>
      </w:r>
    </w:p>
    <w:p w14:paraId="6414B9EF" w14:textId="77777777" w:rsidR="00985DC6" w:rsidRPr="00AF5622" w:rsidRDefault="00985DC6" w:rsidP="00AF5622">
      <w:pPr>
        <w:pStyle w:val="ListParagraph"/>
        <w:numPr>
          <w:ilvl w:val="0"/>
          <w:numId w:val="33"/>
        </w:numPr>
        <w:spacing w:before="0"/>
        <w:rPr>
          <w:rFonts w:ascii="Arial" w:hAnsi="Arial" w:cs="Arial"/>
          <w:sz w:val="24"/>
          <w:szCs w:val="24"/>
        </w:rPr>
      </w:pPr>
      <w:r w:rsidRPr="00AF5622">
        <w:rPr>
          <w:rFonts w:ascii="Arial" w:hAnsi="Arial" w:cs="Arial"/>
          <w:sz w:val="24"/>
          <w:szCs w:val="24"/>
        </w:rPr>
        <w:lastRenderedPageBreak/>
        <w:t xml:space="preserve">To enable disruptive </w:t>
      </w:r>
      <w:r w:rsidR="003F193C" w:rsidRPr="00AF5622">
        <w:rPr>
          <w:rFonts w:ascii="Arial" w:hAnsi="Arial" w:cs="Arial"/>
          <w:sz w:val="24"/>
          <w:szCs w:val="24"/>
        </w:rPr>
        <w:t>student</w:t>
      </w:r>
      <w:r w:rsidRPr="00AF5622">
        <w:rPr>
          <w:rFonts w:ascii="Arial" w:hAnsi="Arial" w:cs="Arial"/>
          <w:sz w:val="24"/>
          <w:szCs w:val="24"/>
        </w:rPr>
        <w:t xml:space="preserve">s to be taken to a place where education can continue in a managed </w:t>
      </w:r>
      <w:r w:rsidR="00625028" w:rsidRPr="00AF5622">
        <w:rPr>
          <w:rFonts w:ascii="Arial" w:hAnsi="Arial" w:cs="Arial"/>
          <w:sz w:val="24"/>
          <w:szCs w:val="24"/>
        </w:rPr>
        <w:t>environment.</w:t>
      </w:r>
    </w:p>
    <w:p w14:paraId="0A2DFFB3" w14:textId="77777777" w:rsidR="00985DC6" w:rsidRPr="00AF5622" w:rsidRDefault="00985DC6" w:rsidP="00AF5622">
      <w:pPr>
        <w:pStyle w:val="ListParagraph"/>
        <w:numPr>
          <w:ilvl w:val="0"/>
          <w:numId w:val="33"/>
        </w:numPr>
        <w:spacing w:before="0"/>
        <w:rPr>
          <w:rFonts w:ascii="Arial" w:hAnsi="Arial" w:cs="Arial"/>
          <w:sz w:val="24"/>
          <w:szCs w:val="24"/>
        </w:rPr>
      </w:pPr>
      <w:r w:rsidRPr="00AF5622">
        <w:rPr>
          <w:rFonts w:ascii="Arial" w:hAnsi="Arial" w:cs="Arial"/>
          <w:sz w:val="24"/>
          <w:szCs w:val="24"/>
        </w:rPr>
        <w:t xml:space="preserve">To allow the </w:t>
      </w:r>
      <w:r w:rsidR="003F193C" w:rsidRPr="00AF5622">
        <w:rPr>
          <w:rFonts w:ascii="Arial" w:hAnsi="Arial" w:cs="Arial"/>
          <w:sz w:val="24"/>
          <w:szCs w:val="24"/>
        </w:rPr>
        <w:t>student</w:t>
      </w:r>
      <w:r w:rsidRPr="00AF5622">
        <w:rPr>
          <w:rFonts w:ascii="Arial" w:hAnsi="Arial" w:cs="Arial"/>
          <w:sz w:val="24"/>
          <w:szCs w:val="24"/>
        </w:rPr>
        <w:t xml:space="preserve"> to regain calm in a safe </w:t>
      </w:r>
      <w:r w:rsidR="00625028" w:rsidRPr="00AF5622">
        <w:rPr>
          <w:rFonts w:ascii="Arial" w:hAnsi="Arial" w:cs="Arial"/>
          <w:sz w:val="24"/>
          <w:szCs w:val="24"/>
        </w:rPr>
        <w:t>space.</w:t>
      </w:r>
    </w:p>
    <w:p w14:paraId="21B7272F" w14:textId="77777777" w:rsidR="0028716A" w:rsidRPr="00AF5622" w:rsidRDefault="0028716A" w:rsidP="00AF5622">
      <w:pPr>
        <w:rPr>
          <w:rFonts w:cs="Arial"/>
          <w:sz w:val="24"/>
          <w:szCs w:val="24"/>
        </w:rPr>
      </w:pPr>
      <w:r w:rsidRPr="00AF5622">
        <w:rPr>
          <w:rFonts w:cs="Arial"/>
          <w:sz w:val="24"/>
          <w:szCs w:val="24"/>
        </w:rPr>
        <w:t xml:space="preserve">The school will ensure that </w:t>
      </w:r>
      <w:r w:rsidR="003F193C" w:rsidRPr="00AF5622">
        <w:rPr>
          <w:rFonts w:cs="Arial"/>
          <w:sz w:val="24"/>
          <w:szCs w:val="24"/>
        </w:rPr>
        <w:t>student</w:t>
      </w:r>
      <w:r w:rsidR="005F3DD7" w:rsidRPr="00AF5622">
        <w:rPr>
          <w:rFonts w:cs="Arial"/>
          <w:sz w:val="24"/>
          <w:szCs w:val="24"/>
        </w:rPr>
        <w:t>s’</w:t>
      </w:r>
      <w:r w:rsidRPr="00AF5622">
        <w:rPr>
          <w:rFonts w:cs="Arial"/>
          <w:sz w:val="24"/>
          <w:szCs w:val="24"/>
        </w:rPr>
        <w:t xml:space="preserve"> health and safety is not compromised during their time </w:t>
      </w:r>
      <w:r w:rsidR="00675F39" w:rsidRPr="00AF5622">
        <w:rPr>
          <w:rFonts w:cs="Arial"/>
          <w:sz w:val="24"/>
          <w:szCs w:val="24"/>
        </w:rPr>
        <w:t>away from the classroom</w:t>
      </w:r>
      <w:r w:rsidRPr="00AF5622">
        <w:rPr>
          <w:rFonts w:cs="Arial"/>
          <w:sz w:val="24"/>
          <w:szCs w:val="24"/>
        </w:rPr>
        <w:t>, and that any additional requirements, such as SEND needs, are met.</w:t>
      </w:r>
    </w:p>
    <w:p w14:paraId="0A66EF8C" w14:textId="77777777" w:rsidR="0028716A" w:rsidRPr="00AF5622" w:rsidRDefault="0028716A" w:rsidP="00AF5622">
      <w:pPr>
        <w:rPr>
          <w:rFonts w:cs="Arial"/>
          <w:sz w:val="24"/>
          <w:szCs w:val="24"/>
        </w:rPr>
      </w:pPr>
      <w:r w:rsidRPr="00AF5622">
        <w:rPr>
          <w:rFonts w:cs="Arial"/>
          <w:sz w:val="24"/>
          <w:szCs w:val="24"/>
        </w:rPr>
        <w:t xml:space="preserve">The amount of time that a </w:t>
      </w:r>
      <w:r w:rsidR="003F193C" w:rsidRPr="00AF5622">
        <w:rPr>
          <w:rFonts w:cs="Arial"/>
          <w:sz w:val="24"/>
          <w:szCs w:val="24"/>
        </w:rPr>
        <w:t>student</w:t>
      </w:r>
      <w:r w:rsidRPr="00AF5622">
        <w:rPr>
          <w:rFonts w:cs="Arial"/>
          <w:sz w:val="24"/>
          <w:szCs w:val="24"/>
        </w:rPr>
        <w:t xml:space="preserve"> spends </w:t>
      </w:r>
      <w:r w:rsidR="00675F39" w:rsidRPr="00AF5622">
        <w:rPr>
          <w:rFonts w:cs="Arial"/>
          <w:sz w:val="24"/>
          <w:szCs w:val="24"/>
        </w:rPr>
        <w:t>removed from the</w:t>
      </w:r>
      <w:r w:rsidRPr="00AF5622">
        <w:rPr>
          <w:rFonts w:cs="Arial"/>
          <w:sz w:val="24"/>
          <w:szCs w:val="24"/>
        </w:rPr>
        <w:t xml:space="preserve"> </w:t>
      </w:r>
      <w:r w:rsidR="00675F39" w:rsidRPr="00AF5622">
        <w:rPr>
          <w:rFonts w:cs="Arial"/>
          <w:sz w:val="24"/>
          <w:szCs w:val="24"/>
        </w:rPr>
        <w:t>class</w:t>
      </w:r>
      <w:r w:rsidRPr="00AF5622">
        <w:rPr>
          <w:rFonts w:cs="Arial"/>
          <w:sz w:val="24"/>
          <w:szCs w:val="24"/>
        </w:rPr>
        <w:t xml:space="preserve">room will be up to the school to decide. This could be for more than one school day. The school will ensure that the </w:t>
      </w:r>
      <w:r w:rsidR="003F193C" w:rsidRPr="00AF5622">
        <w:rPr>
          <w:rFonts w:cs="Arial"/>
          <w:sz w:val="24"/>
          <w:szCs w:val="24"/>
        </w:rPr>
        <w:t>student</w:t>
      </w:r>
      <w:r w:rsidRPr="00AF5622">
        <w:rPr>
          <w:rFonts w:cs="Arial"/>
          <w:sz w:val="24"/>
          <w:szCs w:val="24"/>
        </w:rPr>
        <w:t xml:space="preserve"> is not </w:t>
      </w:r>
      <w:r w:rsidR="00286970" w:rsidRPr="00AF5622">
        <w:rPr>
          <w:rFonts w:cs="Arial"/>
          <w:sz w:val="24"/>
          <w:szCs w:val="24"/>
        </w:rPr>
        <w:t>removed from the classroom</w:t>
      </w:r>
      <w:r w:rsidRPr="00AF5622">
        <w:rPr>
          <w:rFonts w:cs="Arial"/>
          <w:sz w:val="24"/>
          <w:szCs w:val="24"/>
        </w:rPr>
        <w:t xml:space="preserve"> any longer than necessary. </w:t>
      </w:r>
    </w:p>
    <w:p w14:paraId="2A008D8D" w14:textId="77777777" w:rsidR="00B5738D" w:rsidRPr="00AF5622" w:rsidRDefault="00B5738D" w:rsidP="00AF5622">
      <w:pPr>
        <w:rPr>
          <w:rFonts w:cs="Arial"/>
          <w:sz w:val="24"/>
          <w:szCs w:val="24"/>
        </w:rPr>
      </w:pPr>
      <w:r w:rsidRPr="00AF5622">
        <w:rPr>
          <w:rFonts w:cs="Arial"/>
          <w:sz w:val="24"/>
          <w:szCs w:val="24"/>
        </w:rPr>
        <w:t xml:space="preserve">The headteacher will establish a clear process for the reintegration of a </w:t>
      </w:r>
      <w:r w:rsidR="003F193C" w:rsidRPr="00AF5622">
        <w:rPr>
          <w:rFonts w:cs="Arial"/>
          <w:sz w:val="24"/>
          <w:szCs w:val="24"/>
        </w:rPr>
        <w:t>student</w:t>
      </w:r>
      <w:r w:rsidRPr="00AF5622">
        <w:rPr>
          <w:rFonts w:cs="Arial"/>
          <w:sz w:val="24"/>
          <w:szCs w:val="24"/>
        </w:rPr>
        <w:t xml:space="preserve"> who has been removed from </w:t>
      </w:r>
      <w:r w:rsidR="372E2C3C" w:rsidRPr="00AF5622">
        <w:rPr>
          <w:rFonts w:cs="Arial"/>
          <w:sz w:val="24"/>
          <w:szCs w:val="24"/>
        </w:rPr>
        <w:t>a</w:t>
      </w:r>
      <w:r w:rsidRPr="00AF5622">
        <w:rPr>
          <w:rFonts w:cs="Arial"/>
          <w:sz w:val="24"/>
          <w:szCs w:val="24"/>
        </w:rPr>
        <w:t xml:space="preserve"> class when it is deemed appropriate and safe for them to return. Consideration will be given to what support is needed to help the </w:t>
      </w:r>
      <w:r w:rsidR="003F193C" w:rsidRPr="00AF5622">
        <w:rPr>
          <w:rFonts w:cs="Arial"/>
          <w:sz w:val="24"/>
          <w:szCs w:val="24"/>
        </w:rPr>
        <w:t>student</w:t>
      </w:r>
      <w:r w:rsidRPr="00AF5622">
        <w:rPr>
          <w:rFonts w:cs="Arial"/>
          <w:sz w:val="24"/>
          <w:szCs w:val="24"/>
        </w:rPr>
        <w:t xml:space="preserve"> return and meet the </w:t>
      </w:r>
      <w:r w:rsidR="0008249D" w:rsidRPr="00AF5622">
        <w:rPr>
          <w:rFonts w:cs="Arial"/>
          <w:sz w:val="24"/>
          <w:szCs w:val="24"/>
        </w:rPr>
        <w:t>desir</w:t>
      </w:r>
      <w:r w:rsidRPr="00AF5622">
        <w:rPr>
          <w:rFonts w:cs="Arial"/>
          <w:sz w:val="24"/>
          <w:szCs w:val="24"/>
        </w:rPr>
        <w:t xml:space="preserve">ed standards of behaviour. Reintegration meetings will be held between the school, </w:t>
      </w:r>
      <w:r w:rsidR="003F193C" w:rsidRPr="00AF5622">
        <w:rPr>
          <w:rFonts w:cs="Arial"/>
          <w:sz w:val="24"/>
          <w:szCs w:val="24"/>
        </w:rPr>
        <w:t>student</w:t>
      </w:r>
      <w:r w:rsidRPr="00AF5622">
        <w:rPr>
          <w:rFonts w:cs="Arial"/>
          <w:sz w:val="24"/>
          <w:szCs w:val="24"/>
        </w:rPr>
        <w:t xml:space="preserve"> and their parents, and other agencies if relevant, where </w:t>
      </w:r>
      <w:r w:rsidR="00E33F52" w:rsidRPr="00AF5622">
        <w:rPr>
          <w:rFonts w:cs="Arial"/>
          <w:sz w:val="24"/>
          <w:szCs w:val="24"/>
        </w:rPr>
        <w:t>necessary.</w:t>
      </w:r>
    </w:p>
    <w:p w14:paraId="72431CD5" w14:textId="77777777" w:rsidR="35811D06" w:rsidRPr="00AF5622" w:rsidRDefault="35811D06" w:rsidP="00AF5622">
      <w:pPr>
        <w:rPr>
          <w:rFonts w:cs="Arial"/>
          <w:sz w:val="24"/>
          <w:szCs w:val="24"/>
        </w:rPr>
      </w:pPr>
    </w:p>
    <w:p w14:paraId="13B60394" w14:textId="77777777" w:rsidR="0028716A" w:rsidRPr="00AF5622" w:rsidRDefault="0028716A" w:rsidP="00AF5622">
      <w:pPr>
        <w:rPr>
          <w:rFonts w:cs="Arial"/>
          <w:b/>
          <w:bCs/>
          <w:sz w:val="24"/>
          <w:szCs w:val="24"/>
        </w:rPr>
      </w:pPr>
      <w:bookmarkStart w:id="20" w:name="_Detentions"/>
      <w:bookmarkEnd w:id="20"/>
      <w:r w:rsidRPr="00AF5622">
        <w:rPr>
          <w:rFonts w:cs="Arial"/>
          <w:b/>
          <w:bCs/>
          <w:sz w:val="24"/>
          <w:szCs w:val="24"/>
        </w:rPr>
        <w:t>Detentions</w:t>
      </w:r>
    </w:p>
    <w:p w14:paraId="48B40355" w14:textId="77777777" w:rsidR="772B8DFA" w:rsidRPr="00AF5622" w:rsidRDefault="0028716A" w:rsidP="00AF5622">
      <w:pPr>
        <w:rPr>
          <w:rFonts w:cs="Arial"/>
          <w:sz w:val="24"/>
          <w:szCs w:val="24"/>
        </w:rPr>
      </w:pPr>
      <w:r w:rsidRPr="00AF5622">
        <w:rPr>
          <w:rFonts w:cs="Arial"/>
          <w:sz w:val="24"/>
          <w:szCs w:val="24"/>
        </w:rPr>
        <w:t xml:space="preserve">The school </w:t>
      </w:r>
      <w:r w:rsidR="63238063" w:rsidRPr="00AF5622">
        <w:rPr>
          <w:rFonts w:cs="Arial"/>
          <w:sz w:val="24"/>
          <w:szCs w:val="24"/>
        </w:rPr>
        <w:t xml:space="preserve">do not use </w:t>
      </w:r>
      <w:r w:rsidR="351FB085" w:rsidRPr="00AF5622">
        <w:rPr>
          <w:rFonts w:cs="Arial"/>
          <w:sz w:val="24"/>
          <w:szCs w:val="24"/>
        </w:rPr>
        <w:t>detentions</w:t>
      </w:r>
      <w:r w:rsidR="63238063" w:rsidRPr="00AF5622">
        <w:rPr>
          <w:rFonts w:cs="Arial"/>
          <w:sz w:val="24"/>
          <w:szCs w:val="24"/>
        </w:rPr>
        <w:t xml:space="preserve"> as part of an</w:t>
      </w:r>
      <w:r w:rsidR="0B9F223F" w:rsidRPr="00AF5622">
        <w:rPr>
          <w:rFonts w:cs="Arial"/>
          <w:sz w:val="24"/>
          <w:szCs w:val="24"/>
        </w:rPr>
        <w:t>y</w:t>
      </w:r>
      <w:r w:rsidR="63238063" w:rsidRPr="00AF5622">
        <w:rPr>
          <w:rFonts w:cs="Arial"/>
          <w:sz w:val="24"/>
          <w:szCs w:val="24"/>
        </w:rPr>
        <w:t xml:space="preserve"> actional response with students. </w:t>
      </w:r>
      <w:r w:rsidR="48040990" w:rsidRPr="00AF5622">
        <w:rPr>
          <w:rFonts w:cs="Arial"/>
          <w:sz w:val="24"/>
          <w:szCs w:val="24"/>
        </w:rPr>
        <w:t>C</w:t>
      </w:r>
      <w:r w:rsidR="63238063" w:rsidRPr="00AF5622">
        <w:rPr>
          <w:rFonts w:cs="Arial"/>
          <w:sz w:val="24"/>
          <w:szCs w:val="24"/>
        </w:rPr>
        <w:t>ause and effect discussion</w:t>
      </w:r>
      <w:r w:rsidR="49B1C21E" w:rsidRPr="00AF5622">
        <w:rPr>
          <w:rFonts w:cs="Arial"/>
          <w:sz w:val="24"/>
          <w:szCs w:val="24"/>
        </w:rPr>
        <w:t>/</w:t>
      </w:r>
      <w:r w:rsidR="63238063" w:rsidRPr="00AF5622">
        <w:rPr>
          <w:rFonts w:cs="Arial"/>
          <w:sz w:val="24"/>
          <w:szCs w:val="24"/>
        </w:rPr>
        <w:t xml:space="preserve">intervention </w:t>
      </w:r>
      <w:r w:rsidR="03AE68FC" w:rsidRPr="00AF5622">
        <w:rPr>
          <w:rFonts w:cs="Arial"/>
          <w:sz w:val="24"/>
          <w:szCs w:val="24"/>
        </w:rPr>
        <w:t xml:space="preserve">or intervention </w:t>
      </w:r>
      <w:r w:rsidR="339F76CF" w:rsidRPr="00AF5622">
        <w:rPr>
          <w:rFonts w:cs="Arial"/>
          <w:sz w:val="24"/>
          <w:szCs w:val="24"/>
        </w:rPr>
        <w:t>strategies</w:t>
      </w:r>
      <w:r w:rsidR="03AE68FC" w:rsidRPr="00AF5622">
        <w:rPr>
          <w:rFonts w:cs="Arial"/>
          <w:sz w:val="24"/>
          <w:szCs w:val="24"/>
        </w:rPr>
        <w:t xml:space="preserve"> w</w:t>
      </w:r>
      <w:r w:rsidR="63238063" w:rsidRPr="00AF5622">
        <w:rPr>
          <w:rFonts w:cs="Arial"/>
          <w:sz w:val="24"/>
          <w:szCs w:val="24"/>
        </w:rPr>
        <w:t xml:space="preserve">ill be used to </w:t>
      </w:r>
      <w:r w:rsidR="61CA3AD2" w:rsidRPr="00AF5622">
        <w:rPr>
          <w:rFonts w:cs="Arial"/>
          <w:sz w:val="24"/>
          <w:szCs w:val="24"/>
        </w:rPr>
        <w:t>reinforce</w:t>
      </w:r>
      <w:r w:rsidR="2E6D6C69" w:rsidRPr="00AF5622">
        <w:rPr>
          <w:rFonts w:cs="Arial"/>
          <w:sz w:val="24"/>
          <w:szCs w:val="24"/>
        </w:rPr>
        <w:t xml:space="preserve"> expectations</w:t>
      </w:r>
      <w:r w:rsidR="33A0C7A7" w:rsidRPr="00AF5622">
        <w:rPr>
          <w:rFonts w:cs="Arial"/>
          <w:sz w:val="24"/>
          <w:szCs w:val="24"/>
        </w:rPr>
        <w:t xml:space="preserve"> as part of a </w:t>
      </w:r>
      <w:r w:rsidR="2A82AACE" w:rsidRPr="00AF5622">
        <w:rPr>
          <w:rFonts w:cs="Arial"/>
          <w:sz w:val="24"/>
          <w:szCs w:val="24"/>
        </w:rPr>
        <w:t>therapeutic</w:t>
      </w:r>
      <w:r w:rsidR="33A0C7A7" w:rsidRPr="00AF5622">
        <w:rPr>
          <w:rFonts w:cs="Arial"/>
          <w:sz w:val="24"/>
          <w:szCs w:val="24"/>
        </w:rPr>
        <w:t xml:space="preserve"> approach</w:t>
      </w:r>
      <w:r w:rsidR="20E006AC" w:rsidRPr="00AF5622">
        <w:rPr>
          <w:rFonts w:cs="Arial"/>
          <w:sz w:val="24"/>
          <w:szCs w:val="24"/>
        </w:rPr>
        <w:t xml:space="preserve"> and develop a child’s understanding of themselves.</w:t>
      </w:r>
    </w:p>
    <w:p w14:paraId="3CF0A10E" w14:textId="77777777" w:rsidR="35811D06" w:rsidRPr="00AF5622" w:rsidRDefault="35811D06" w:rsidP="00AF5622">
      <w:pPr>
        <w:rPr>
          <w:rFonts w:cs="Arial"/>
          <w:sz w:val="24"/>
          <w:szCs w:val="24"/>
        </w:rPr>
      </w:pPr>
    </w:p>
    <w:p w14:paraId="765F735E" w14:textId="77777777" w:rsidR="35811D06" w:rsidRPr="00AF5622" w:rsidRDefault="35811D06" w:rsidP="00AF5622">
      <w:pPr>
        <w:rPr>
          <w:rFonts w:cs="Arial"/>
          <w:sz w:val="24"/>
          <w:szCs w:val="24"/>
        </w:rPr>
      </w:pPr>
    </w:p>
    <w:p w14:paraId="46D9E2D2" w14:textId="77777777" w:rsidR="004D6EDE" w:rsidRPr="00AF5622" w:rsidRDefault="007B04C8" w:rsidP="00AF5622">
      <w:pPr>
        <w:keepNext/>
        <w:rPr>
          <w:rFonts w:cs="Arial"/>
          <w:b/>
          <w:bCs/>
          <w:sz w:val="24"/>
          <w:szCs w:val="24"/>
        </w:rPr>
      </w:pPr>
      <w:bookmarkStart w:id="21" w:name="_Prohibited_sexual_harassment"/>
      <w:bookmarkStart w:id="22" w:name="_[Updated]_Sexual_abuse"/>
      <w:bookmarkStart w:id="23" w:name="Subsection5"/>
      <w:bookmarkEnd w:id="21"/>
      <w:bookmarkEnd w:id="22"/>
      <w:r w:rsidRPr="00AF5622">
        <w:rPr>
          <w:rFonts w:cs="Arial"/>
          <w:b/>
          <w:bCs/>
          <w:sz w:val="24"/>
          <w:szCs w:val="24"/>
        </w:rPr>
        <w:t xml:space="preserve">8: </w:t>
      </w:r>
      <w:r w:rsidR="00296C41" w:rsidRPr="00AF5622">
        <w:rPr>
          <w:rFonts w:cs="Arial"/>
          <w:b/>
          <w:bCs/>
          <w:sz w:val="24"/>
          <w:szCs w:val="24"/>
        </w:rPr>
        <w:t>S</w:t>
      </w:r>
      <w:r w:rsidR="004D6EDE" w:rsidRPr="00AF5622">
        <w:rPr>
          <w:rFonts w:cs="Arial"/>
          <w:b/>
          <w:bCs/>
          <w:sz w:val="24"/>
          <w:szCs w:val="24"/>
        </w:rPr>
        <w:t xml:space="preserve">exual </w:t>
      </w:r>
      <w:r w:rsidR="00296C41" w:rsidRPr="00AF5622">
        <w:rPr>
          <w:rFonts w:cs="Arial"/>
          <w:b/>
          <w:bCs/>
          <w:sz w:val="24"/>
          <w:szCs w:val="24"/>
        </w:rPr>
        <w:t>abuse and discrimination</w:t>
      </w:r>
    </w:p>
    <w:p w14:paraId="2FDF6DED" w14:textId="77777777" w:rsidR="4DE16CC1" w:rsidRPr="00AF5622" w:rsidRDefault="4DE16CC1" w:rsidP="00AF5622">
      <w:pPr>
        <w:rPr>
          <w:rFonts w:cs="Arial"/>
          <w:sz w:val="24"/>
          <w:szCs w:val="24"/>
        </w:rPr>
      </w:pPr>
      <w:r w:rsidRPr="00AF5622">
        <w:rPr>
          <w:rFonts w:cs="Arial"/>
          <w:sz w:val="24"/>
          <w:szCs w:val="24"/>
        </w:rPr>
        <w:t>The school will promote and enforce a zero-tolerance approach to all forms of sexual abuse and harassment, including sexual harassment, gender-based bullying and sexual violence. The school’s procedures for handling child-on-child sexual abuse and harassment are detailed in the DC041 Child-on-Child Abuse Policy.</w:t>
      </w:r>
    </w:p>
    <w:p w14:paraId="2988FC8F" w14:textId="77777777" w:rsidR="4DE16CC1" w:rsidRPr="00AF5622" w:rsidRDefault="4DE16CC1" w:rsidP="00AF5622">
      <w:pPr>
        <w:rPr>
          <w:rFonts w:cs="Arial"/>
          <w:sz w:val="24"/>
          <w:szCs w:val="24"/>
        </w:rPr>
      </w:pPr>
      <w:r w:rsidRPr="00AF5622">
        <w:rPr>
          <w:rFonts w:cs="Arial"/>
          <w:sz w:val="24"/>
          <w:szCs w:val="24"/>
        </w:rPr>
        <w:t xml:space="preserve">The school will respond promptly and appropriately to any sexual harassment complaints in line with the DC008 Child Protection and Safeguarding Policy; appropriate steps will be taken to stop the harassment and prevent any reoccurrence. Disciplinary sanctions for incidents of sexual harassment will be determined based on the nature of the case, the ages of those involved and any previous related incidents. </w:t>
      </w:r>
    </w:p>
    <w:p w14:paraId="074DBD2A" w14:textId="77777777" w:rsidR="4DE16CC1" w:rsidRPr="00AF5622" w:rsidRDefault="4DE16CC1" w:rsidP="00AF5622">
      <w:pPr>
        <w:rPr>
          <w:rFonts w:cs="Arial"/>
          <w:sz w:val="24"/>
          <w:szCs w:val="24"/>
        </w:rPr>
      </w:pPr>
      <w:r w:rsidRPr="00AF5622">
        <w:rPr>
          <w:rFonts w:eastAsia="Arial" w:cs="Arial"/>
          <w:sz w:val="24"/>
          <w:szCs w:val="24"/>
        </w:rPr>
        <w:lastRenderedPageBreak/>
        <w:t xml:space="preserve">Where the school is responding to a report of sexual violence, the school will take immediate steps to ensure the victim and other </w:t>
      </w:r>
      <w:r w:rsidR="5E955E2D" w:rsidRPr="00AF5622">
        <w:rPr>
          <w:rFonts w:eastAsia="Arial" w:cs="Arial"/>
          <w:sz w:val="24"/>
          <w:szCs w:val="24"/>
        </w:rPr>
        <w:t>students</w:t>
      </w:r>
      <w:r w:rsidRPr="00AF5622">
        <w:rPr>
          <w:rFonts w:eastAsia="Arial" w:cs="Arial"/>
          <w:sz w:val="24"/>
          <w:szCs w:val="24"/>
        </w:rPr>
        <w:t xml:space="preserve"> are protected. The DSL will work closely with the police, and any other agencies as required, to ensure that any action the school takes, e.g. disciplinary sanctions, will not jeopardise the police investigation.</w:t>
      </w:r>
    </w:p>
    <w:p w14:paraId="4C5EA51C" w14:textId="77777777" w:rsidR="74CEB791" w:rsidRPr="00AF5622" w:rsidRDefault="74CEB791" w:rsidP="00AF5622">
      <w:pPr>
        <w:rPr>
          <w:rFonts w:cs="Arial"/>
          <w:sz w:val="24"/>
          <w:szCs w:val="24"/>
        </w:rPr>
      </w:pPr>
    </w:p>
    <w:p w14:paraId="65F10D7E" w14:textId="77777777" w:rsidR="0028716A" w:rsidRPr="00AF5622" w:rsidRDefault="007B04C8" w:rsidP="00AF5622">
      <w:pPr>
        <w:pStyle w:val="Heading1"/>
        <w:keepNext/>
        <w:rPr>
          <w:rFonts w:ascii="Arial" w:hAnsi="Arial" w:cs="Arial"/>
          <w:color w:val="auto"/>
          <w:sz w:val="24"/>
          <w:szCs w:val="24"/>
        </w:rPr>
      </w:pPr>
      <w:bookmarkStart w:id="24" w:name="_[Updated]_Smoking_and"/>
      <w:bookmarkEnd w:id="24"/>
      <w:r w:rsidRPr="00AF5622">
        <w:rPr>
          <w:rFonts w:ascii="Arial" w:hAnsi="Arial" w:cs="Arial"/>
          <w:color w:val="auto"/>
          <w:sz w:val="24"/>
          <w:szCs w:val="24"/>
        </w:rPr>
        <w:t xml:space="preserve">9: </w:t>
      </w:r>
      <w:r w:rsidR="0028716A" w:rsidRPr="00AF5622">
        <w:rPr>
          <w:rFonts w:ascii="Arial" w:hAnsi="Arial" w:cs="Arial"/>
          <w:color w:val="auto"/>
          <w:sz w:val="24"/>
          <w:szCs w:val="24"/>
        </w:rPr>
        <w:t>Smoking and controlled substances</w:t>
      </w:r>
    </w:p>
    <w:p w14:paraId="6B9F914F" w14:textId="77777777" w:rsidR="0028716A" w:rsidRPr="00AF5622" w:rsidRDefault="0028716A" w:rsidP="00AF5622">
      <w:pPr>
        <w:rPr>
          <w:rFonts w:cs="Arial"/>
          <w:sz w:val="24"/>
          <w:szCs w:val="24"/>
        </w:rPr>
      </w:pPr>
      <w:r w:rsidRPr="00AF5622">
        <w:rPr>
          <w:rFonts w:cs="Arial"/>
          <w:sz w:val="24"/>
          <w:szCs w:val="24"/>
        </w:rPr>
        <w:t>The school will follow the procedures outlined in its Smoke-</w:t>
      </w:r>
      <w:r w:rsidR="003A2DEC" w:rsidRPr="00AF5622">
        <w:rPr>
          <w:rFonts w:cs="Arial"/>
          <w:sz w:val="24"/>
          <w:szCs w:val="24"/>
        </w:rPr>
        <w:t>f</w:t>
      </w:r>
      <w:r w:rsidRPr="00AF5622">
        <w:rPr>
          <w:rFonts w:cs="Arial"/>
          <w:sz w:val="24"/>
          <w:szCs w:val="24"/>
        </w:rPr>
        <w:t xml:space="preserve">ree Policy and </w:t>
      </w:r>
      <w:r w:rsidR="003F193C" w:rsidRPr="00AF5622">
        <w:rPr>
          <w:rFonts w:cs="Arial"/>
          <w:sz w:val="24"/>
          <w:szCs w:val="24"/>
        </w:rPr>
        <w:t>Student</w:t>
      </w:r>
      <w:r w:rsidRPr="00AF5622">
        <w:rPr>
          <w:rFonts w:cs="Arial"/>
          <w:sz w:val="24"/>
          <w:szCs w:val="24"/>
        </w:rPr>
        <w:t xml:space="preserve"> Drug and Alcohol Policy when managing behaviour </w:t>
      </w:r>
      <w:r w:rsidR="1C234F38" w:rsidRPr="00AF5622">
        <w:rPr>
          <w:rFonts w:cs="Arial"/>
          <w:sz w:val="24"/>
          <w:szCs w:val="24"/>
        </w:rPr>
        <w:t>regarding</w:t>
      </w:r>
      <w:r w:rsidRPr="00AF5622">
        <w:rPr>
          <w:rFonts w:cs="Arial"/>
          <w:sz w:val="24"/>
          <w:szCs w:val="24"/>
        </w:rPr>
        <w:t xml:space="preserve"> smoking and nicotine products, legal and illegal drugs, and alcohol.</w:t>
      </w:r>
    </w:p>
    <w:p w14:paraId="63966B2C" w14:textId="77777777" w:rsidR="0028716A" w:rsidRPr="00AF5622" w:rsidRDefault="0028716A" w:rsidP="00AF5622">
      <w:pPr>
        <w:rPr>
          <w:rFonts w:cs="Arial"/>
          <w:sz w:val="24"/>
          <w:szCs w:val="24"/>
        </w:rPr>
      </w:pPr>
      <w:r w:rsidRPr="00AF5622">
        <w:rPr>
          <w:rFonts w:cs="Arial"/>
          <w:sz w:val="24"/>
          <w:szCs w:val="24"/>
        </w:rPr>
        <w:t>In accordance with the Health Act 2006, th</w:t>
      </w:r>
      <w:r w:rsidR="003A2DEC" w:rsidRPr="00AF5622">
        <w:rPr>
          <w:rFonts w:cs="Arial"/>
          <w:sz w:val="24"/>
          <w:szCs w:val="24"/>
        </w:rPr>
        <w:t>e</w:t>
      </w:r>
      <w:r w:rsidRPr="00AF5622">
        <w:rPr>
          <w:rFonts w:cs="Arial"/>
          <w:sz w:val="24"/>
          <w:szCs w:val="24"/>
        </w:rPr>
        <w:t xml:space="preserve"> school is a smoke-free environment. Parents, visitors, </w:t>
      </w:r>
      <w:r w:rsidR="40B1BACF" w:rsidRPr="00AF5622">
        <w:rPr>
          <w:rFonts w:cs="Arial"/>
          <w:sz w:val="24"/>
          <w:szCs w:val="24"/>
        </w:rPr>
        <w:t>staff,</w:t>
      </w:r>
      <w:r w:rsidRPr="00AF5622">
        <w:rPr>
          <w:rFonts w:cs="Arial"/>
          <w:sz w:val="24"/>
          <w:szCs w:val="24"/>
        </w:rPr>
        <w:t xml:space="preserve"> and </w:t>
      </w:r>
      <w:r w:rsidR="003F193C" w:rsidRPr="00AF5622">
        <w:rPr>
          <w:rFonts w:cs="Arial"/>
          <w:sz w:val="24"/>
          <w:szCs w:val="24"/>
        </w:rPr>
        <w:t>student</w:t>
      </w:r>
      <w:r w:rsidRPr="00AF5622">
        <w:rPr>
          <w:rFonts w:cs="Arial"/>
          <w:sz w:val="24"/>
          <w:szCs w:val="24"/>
        </w:rPr>
        <w:t xml:space="preserve">s </w:t>
      </w:r>
      <w:r w:rsidR="00E70775" w:rsidRPr="00AF5622">
        <w:rPr>
          <w:rFonts w:cs="Arial"/>
          <w:sz w:val="24"/>
          <w:szCs w:val="24"/>
        </w:rPr>
        <w:t>will be</w:t>
      </w:r>
      <w:r w:rsidRPr="00AF5622">
        <w:rPr>
          <w:rFonts w:cs="Arial"/>
          <w:sz w:val="24"/>
          <w:szCs w:val="24"/>
        </w:rPr>
        <w:t xml:space="preserve"> instructed not to smoke on school grounds. </w:t>
      </w:r>
      <w:r w:rsidR="003F193C" w:rsidRPr="00AF5622">
        <w:rPr>
          <w:rFonts w:cs="Arial"/>
          <w:sz w:val="24"/>
          <w:szCs w:val="24"/>
        </w:rPr>
        <w:t>Student</w:t>
      </w:r>
      <w:r w:rsidRPr="00AF5622">
        <w:rPr>
          <w:rFonts w:cs="Arial"/>
          <w:sz w:val="24"/>
          <w:szCs w:val="24"/>
        </w:rPr>
        <w:t xml:space="preserve">s </w:t>
      </w:r>
      <w:r w:rsidR="00E70775" w:rsidRPr="00AF5622">
        <w:rPr>
          <w:rFonts w:cs="Arial"/>
          <w:sz w:val="24"/>
          <w:szCs w:val="24"/>
        </w:rPr>
        <w:t>will</w:t>
      </w:r>
      <w:r w:rsidRPr="00AF5622">
        <w:rPr>
          <w:rFonts w:cs="Arial"/>
          <w:sz w:val="24"/>
          <w:szCs w:val="24"/>
        </w:rPr>
        <w:t xml:space="preserve"> not </w:t>
      </w:r>
      <w:r w:rsidR="00E70775" w:rsidRPr="00AF5622">
        <w:rPr>
          <w:rFonts w:cs="Arial"/>
          <w:sz w:val="24"/>
          <w:szCs w:val="24"/>
        </w:rPr>
        <w:t xml:space="preserve">be </w:t>
      </w:r>
      <w:r w:rsidRPr="00AF5622">
        <w:rPr>
          <w:rFonts w:cs="Arial"/>
          <w:sz w:val="24"/>
          <w:szCs w:val="24"/>
        </w:rPr>
        <w:t xml:space="preserve">permitted to bring smoking materials or nicotine products to school. </w:t>
      </w:r>
    </w:p>
    <w:p w14:paraId="1C9A7158" w14:textId="77777777" w:rsidR="772B8DFA" w:rsidRPr="00AF5622" w:rsidRDefault="0028716A" w:rsidP="00AF5622">
      <w:pPr>
        <w:rPr>
          <w:rFonts w:cs="Arial"/>
          <w:sz w:val="24"/>
          <w:szCs w:val="24"/>
        </w:rPr>
      </w:pPr>
      <w:r w:rsidRPr="00AF5622">
        <w:rPr>
          <w:rFonts w:cs="Arial"/>
          <w:sz w:val="24"/>
          <w:szCs w:val="24"/>
        </w:rPr>
        <w:t>The school will have a zero-tolerance policy on illegal drugs, legal highs, and other controlled substances. Where incidents with students related to controlled substances occur, the school will follow the procedures outlined in the Student Drug and Alcohol Policy and DC008 Child Protection and Safeguarding Policy.</w:t>
      </w:r>
    </w:p>
    <w:p w14:paraId="6BFB0832" w14:textId="77777777" w:rsidR="35811D06" w:rsidRPr="00AF5622" w:rsidRDefault="35811D06" w:rsidP="00AF5622">
      <w:pPr>
        <w:rPr>
          <w:rFonts w:cs="Arial"/>
          <w:sz w:val="24"/>
          <w:szCs w:val="24"/>
        </w:rPr>
      </w:pPr>
    </w:p>
    <w:p w14:paraId="18764E18" w14:textId="77777777" w:rsidR="004D6EDE" w:rsidRPr="00AF5622" w:rsidRDefault="007B04C8" w:rsidP="00AF5622">
      <w:pPr>
        <w:pStyle w:val="Heading1"/>
        <w:keepNext/>
        <w:rPr>
          <w:rFonts w:ascii="Arial" w:hAnsi="Arial" w:cs="Arial"/>
          <w:color w:val="auto"/>
          <w:sz w:val="24"/>
          <w:szCs w:val="24"/>
        </w:rPr>
      </w:pPr>
      <w:bookmarkStart w:id="25" w:name="_Items_banned_from"/>
      <w:bookmarkStart w:id="26" w:name="_[Updated]_Prohibited_items,"/>
      <w:bookmarkEnd w:id="25"/>
      <w:bookmarkEnd w:id="26"/>
      <w:r w:rsidRPr="00AF5622">
        <w:rPr>
          <w:rFonts w:ascii="Arial" w:hAnsi="Arial" w:cs="Arial"/>
          <w:color w:val="auto"/>
          <w:sz w:val="24"/>
          <w:szCs w:val="24"/>
        </w:rPr>
        <w:t xml:space="preserve">10: </w:t>
      </w:r>
      <w:r w:rsidR="00EE03DF" w:rsidRPr="00AF5622">
        <w:rPr>
          <w:rFonts w:ascii="Arial" w:hAnsi="Arial" w:cs="Arial"/>
          <w:color w:val="auto"/>
          <w:sz w:val="24"/>
          <w:szCs w:val="24"/>
        </w:rPr>
        <w:t>Prohibit</w:t>
      </w:r>
      <w:r w:rsidR="00B530D7" w:rsidRPr="00AF5622">
        <w:rPr>
          <w:rFonts w:ascii="Arial" w:hAnsi="Arial" w:cs="Arial"/>
          <w:color w:val="auto"/>
          <w:sz w:val="24"/>
          <w:szCs w:val="24"/>
        </w:rPr>
        <w:t>ed i</w:t>
      </w:r>
      <w:r w:rsidR="004D6EDE" w:rsidRPr="00AF5622">
        <w:rPr>
          <w:rFonts w:ascii="Arial" w:hAnsi="Arial" w:cs="Arial"/>
          <w:color w:val="auto"/>
          <w:sz w:val="24"/>
          <w:szCs w:val="24"/>
        </w:rPr>
        <w:t>tems</w:t>
      </w:r>
      <w:r w:rsidR="00B530D7" w:rsidRPr="00AF5622">
        <w:rPr>
          <w:rFonts w:ascii="Arial" w:hAnsi="Arial" w:cs="Arial"/>
          <w:color w:val="auto"/>
          <w:sz w:val="24"/>
          <w:szCs w:val="24"/>
        </w:rPr>
        <w:t xml:space="preserve">, searching </w:t>
      </w:r>
      <w:r w:rsidR="003F193C" w:rsidRPr="00AF5622">
        <w:rPr>
          <w:rFonts w:ascii="Arial" w:hAnsi="Arial" w:cs="Arial"/>
          <w:color w:val="auto"/>
          <w:sz w:val="24"/>
          <w:szCs w:val="24"/>
        </w:rPr>
        <w:t>student</w:t>
      </w:r>
      <w:r w:rsidR="00B530D7" w:rsidRPr="00AF5622">
        <w:rPr>
          <w:rFonts w:ascii="Arial" w:hAnsi="Arial" w:cs="Arial"/>
          <w:color w:val="auto"/>
          <w:sz w:val="24"/>
          <w:szCs w:val="24"/>
        </w:rPr>
        <w:t>s and confiscation</w:t>
      </w:r>
    </w:p>
    <w:p w14:paraId="346F4E5A" w14:textId="77777777" w:rsidR="00AF5622" w:rsidRDefault="00EE03DF" w:rsidP="00AF5622">
      <w:pPr>
        <w:rPr>
          <w:rFonts w:cs="Arial"/>
          <w:sz w:val="24"/>
          <w:szCs w:val="24"/>
        </w:rPr>
      </w:pPr>
      <w:r w:rsidRPr="00AF5622">
        <w:rPr>
          <w:rFonts w:cs="Arial"/>
          <w:sz w:val="24"/>
          <w:szCs w:val="24"/>
        </w:rPr>
        <w:t xml:space="preserve">Headteachers and staff authorised by them will have a statutory power to search students or their possessions, without consent, where they have reasonable grounds for suspecting that the student may have a prohibited item. Authorised members of staff will be permitted to use reasonable force when conducting a search without consent for the prohibited items listed below, in line with the school’s DC048 Restrictive Intervention and Use of Reasonable Force Policy. </w:t>
      </w:r>
    </w:p>
    <w:p w14:paraId="19652DFA" w14:textId="3D77B534" w:rsidR="004D6EDE" w:rsidRPr="00AF5622" w:rsidRDefault="00EE03DF" w:rsidP="00AF5622">
      <w:pPr>
        <w:rPr>
          <w:rFonts w:cs="Arial"/>
          <w:sz w:val="24"/>
          <w:szCs w:val="24"/>
        </w:rPr>
      </w:pPr>
      <w:r w:rsidRPr="00AF5622">
        <w:rPr>
          <w:rFonts w:cs="Arial"/>
          <w:sz w:val="24"/>
          <w:szCs w:val="24"/>
        </w:rPr>
        <w:t>The prohibited items</w:t>
      </w:r>
      <w:r w:rsidR="006B4BE7" w:rsidRPr="00AF5622">
        <w:rPr>
          <w:rFonts w:cs="Arial"/>
          <w:sz w:val="24"/>
          <w:szCs w:val="24"/>
        </w:rPr>
        <w:t xml:space="preserve"> where reasonable force may be used </w:t>
      </w:r>
      <w:r w:rsidRPr="00AF5622">
        <w:rPr>
          <w:rFonts w:cs="Arial"/>
          <w:sz w:val="24"/>
          <w:szCs w:val="24"/>
        </w:rPr>
        <w:t xml:space="preserve">are: </w:t>
      </w:r>
    </w:p>
    <w:p w14:paraId="59A193A1" w14:textId="77777777" w:rsidR="00EE03DF" w:rsidRPr="00AF5622" w:rsidRDefault="00EE03DF" w:rsidP="00AF5622">
      <w:pPr>
        <w:pStyle w:val="ListParagraph"/>
        <w:numPr>
          <w:ilvl w:val="0"/>
          <w:numId w:val="25"/>
        </w:numPr>
        <w:ind w:hanging="357"/>
        <w:contextualSpacing/>
        <w:rPr>
          <w:rFonts w:ascii="Arial" w:hAnsi="Arial" w:cs="Arial"/>
          <w:sz w:val="24"/>
          <w:szCs w:val="24"/>
        </w:rPr>
      </w:pPr>
      <w:r w:rsidRPr="00AF5622">
        <w:rPr>
          <w:rFonts w:ascii="Arial" w:hAnsi="Arial" w:cs="Arial"/>
          <w:sz w:val="24"/>
          <w:szCs w:val="24"/>
        </w:rPr>
        <w:t xml:space="preserve">Knives </w:t>
      </w:r>
      <w:r w:rsidR="009423E8" w:rsidRPr="00AF5622">
        <w:rPr>
          <w:rFonts w:ascii="Arial" w:hAnsi="Arial" w:cs="Arial"/>
          <w:sz w:val="24"/>
          <w:szCs w:val="24"/>
        </w:rPr>
        <w:t>and</w:t>
      </w:r>
      <w:r w:rsidRPr="00AF5622">
        <w:rPr>
          <w:rFonts w:ascii="Arial" w:hAnsi="Arial" w:cs="Arial"/>
          <w:sz w:val="24"/>
          <w:szCs w:val="24"/>
        </w:rPr>
        <w:t xml:space="preserve"> weapons</w:t>
      </w:r>
      <w:r w:rsidR="005F3DD7" w:rsidRPr="00AF5622">
        <w:rPr>
          <w:rFonts w:ascii="Arial" w:hAnsi="Arial" w:cs="Arial"/>
          <w:sz w:val="24"/>
          <w:szCs w:val="24"/>
        </w:rPr>
        <w:t>.</w:t>
      </w:r>
    </w:p>
    <w:p w14:paraId="26A97017" w14:textId="77777777" w:rsidR="00EE03DF" w:rsidRPr="00AF5622" w:rsidRDefault="00EE03DF" w:rsidP="00AF5622">
      <w:pPr>
        <w:pStyle w:val="ListParagraph"/>
        <w:numPr>
          <w:ilvl w:val="0"/>
          <w:numId w:val="25"/>
        </w:numPr>
        <w:ind w:hanging="357"/>
        <w:contextualSpacing/>
        <w:rPr>
          <w:rFonts w:ascii="Arial" w:hAnsi="Arial" w:cs="Arial"/>
          <w:sz w:val="24"/>
          <w:szCs w:val="24"/>
        </w:rPr>
      </w:pPr>
      <w:r w:rsidRPr="00AF5622">
        <w:rPr>
          <w:rFonts w:ascii="Arial" w:hAnsi="Arial" w:cs="Arial"/>
          <w:sz w:val="24"/>
          <w:szCs w:val="24"/>
        </w:rPr>
        <w:t>Alcohol</w:t>
      </w:r>
      <w:r w:rsidR="005F3DD7" w:rsidRPr="00AF5622">
        <w:rPr>
          <w:rFonts w:ascii="Arial" w:hAnsi="Arial" w:cs="Arial"/>
          <w:sz w:val="24"/>
          <w:szCs w:val="24"/>
        </w:rPr>
        <w:t>.</w:t>
      </w:r>
    </w:p>
    <w:p w14:paraId="4D3DEBB6" w14:textId="77777777" w:rsidR="00EE03DF" w:rsidRPr="00AF5622" w:rsidRDefault="00EE03DF" w:rsidP="00AF5622">
      <w:pPr>
        <w:pStyle w:val="ListParagraph"/>
        <w:numPr>
          <w:ilvl w:val="0"/>
          <w:numId w:val="25"/>
        </w:numPr>
        <w:ind w:hanging="357"/>
        <w:contextualSpacing/>
        <w:rPr>
          <w:rFonts w:ascii="Arial" w:hAnsi="Arial" w:cs="Arial"/>
          <w:sz w:val="24"/>
          <w:szCs w:val="24"/>
        </w:rPr>
      </w:pPr>
      <w:r w:rsidRPr="00AF5622">
        <w:rPr>
          <w:rFonts w:ascii="Arial" w:hAnsi="Arial" w:cs="Arial"/>
          <w:sz w:val="24"/>
          <w:szCs w:val="24"/>
        </w:rPr>
        <w:t>Illegal drugs</w:t>
      </w:r>
      <w:r w:rsidR="005F3DD7" w:rsidRPr="00AF5622">
        <w:rPr>
          <w:rFonts w:ascii="Arial" w:hAnsi="Arial" w:cs="Arial"/>
          <w:sz w:val="24"/>
          <w:szCs w:val="24"/>
        </w:rPr>
        <w:t>.</w:t>
      </w:r>
    </w:p>
    <w:p w14:paraId="5B887849" w14:textId="77777777" w:rsidR="00EE03DF" w:rsidRPr="00AF5622" w:rsidRDefault="00EE03DF" w:rsidP="00AF5622">
      <w:pPr>
        <w:pStyle w:val="ListParagraph"/>
        <w:numPr>
          <w:ilvl w:val="0"/>
          <w:numId w:val="25"/>
        </w:numPr>
        <w:ind w:hanging="357"/>
        <w:contextualSpacing/>
        <w:rPr>
          <w:rFonts w:ascii="Arial" w:hAnsi="Arial" w:cs="Arial"/>
          <w:sz w:val="24"/>
          <w:szCs w:val="24"/>
        </w:rPr>
      </w:pPr>
      <w:r w:rsidRPr="00AF5622">
        <w:rPr>
          <w:rFonts w:ascii="Arial" w:hAnsi="Arial" w:cs="Arial"/>
          <w:sz w:val="24"/>
          <w:szCs w:val="24"/>
        </w:rPr>
        <w:t>Stolen items</w:t>
      </w:r>
      <w:r w:rsidR="005F3DD7" w:rsidRPr="00AF5622">
        <w:rPr>
          <w:rFonts w:ascii="Arial" w:hAnsi="Arial" w:cs="Arial"/>
          <w:sz w:val="24"/>
          <w:szCs w:val="24"/>
        </w:rPr>
        <w:t>.</w:t>
      </w:r>
    </w:p>
    <w:p w14:paraId="1D7B7A30" w14:textId="77777777" w:rsidR="00EE03DF" w:rsidRPr="00AF5622" w:rsidRDefault="00EE03DF" w:rsidP="00AF5622">
      <w:pPr>
        <w:pStyle w:val="ListParagraph"/>
        <w:numPr>
          <w:ilvl w:val="0"/>
          <w:numId w:val="25"/>
        </w:numPr>
        <w:ind w:hanging="357"/>
        <w:contextualSpacing/>
        <w:rPr>
          <w:rFonts w:ascii="Arial" w:hAnsi="Arial" w:cs="Arial"/>
          <w:sz w:val="24"/>
          <w:szCs w:val="24"/>
        </w:rPr>
      </w:pPr>
      <w:r w:rsidRPr="00AF5622">
        <w:rPr>
          <w:rFonts w:ascii="Arial" w:hAnsi="Arial" w:cs="Arial"/>
          <w:sz w:val="24"/>
          <w:szCs w:val="24"/>
        </w:rPr>
        <w:t>Tobacco and cigarette papers</w:t>
      </w:r>
      <w:r w:rsidR="005F3DD7" w:rsidRPr="00AF5622">
        <w:rPr>
          <w:rFonts w:ascii="Arial" w:hAnsi="Arial" w:cs="Arial"/>
          <w:sz w:val="24"/>
          <w:szCs w:val="24"/>
        </w:rPr>
        <w:t>.</w:t>
      </w:r>
    </w:p>
    <w:p w14:paraId="250B4BF8" w14:textId="77777777" w:rsidR="00EE03DF" w:rsidRPr="00AF5622" w:rsidRDefault="00EE03DF" w:rsidP="00AF5622">
      <w:pPr>
        <w:pStyle w:val="ListParagraph"/>
        <w:numPr>
          <w:ilvl w:val="0"/>
          <w:numId w:val="25"/>
        </w:numPr>
        <w:ind w:hanging="357"/>
        <w:contextualSpacing/>
        <w:rPr>
          <w:rFonts w:ascii="Arial" w:hAnsi="Arial" w:cs="Arial"/>
          <w:sz w:val="24"/>
          <w:szCs w:val="24"/>
        </w:rPr>
      </w:pPr>
      <w:r w:rsidRPr="00AF5622">
        <w:rPr>
          <w:rFonts w:ascii="Arial" w:hAnsi="Arial" w:cs="Arial"/>
          <w:sz w:val="24"/>
          <w:szCs w:val="24"/>
        </w:rPr>
        <w:t>Fireworks</w:t>
      </w:r>
      <w:r w:rsidR="005F3DD7" w:rsidRPr="00AF5622">
        <w:rPr>
          <w:rFonts w:ascii="Arial" w:hAnsi="Arial" w:cs="Arial"/>
          <w:sz w:val="24"/>
          <w:szCs w:val="24"/>
        </w:rPr>
        <w:t>.</w:t>
      </w:r>
    </w:p>
    <w:p w14:paraId="3D6E3C57" w14:textId="77777777" w:rsidR="00EE03DF" w:rsidRPr="00AF5622" w:rsidRDefault="00EE03DF" w:rsidP="00AF5622">
      <w:pPr>
        <w:pStyle w:val="ListParagraph"/>
        <w:numPr>
          <w:ilvl w:val="0"/>
          <w:numId w:val="25"/>
        </w:numPr>
        <w:ind w:hanging="357"/>
        <w:contextualSpacing/>
        <w:rPr>
          <w:rFonts w:ascii="Arial" w:hAnsi="Arial" w:cs="Arial"/>
          <w:sz w:val="24"/>
          <w:szCs w:val="24"/>
        </w:rPr>
      </w:pPr>
      <w:r w:rsidRPr="00AF5622">
        <w:rPr>
          <w:rFonts w:ascii="Arial" w:hAnsi="Arial" w:cs="Arial"/>
          <w:sz w:val="24"/>
          <w:szCs w:val="24"/>
        </w:rPr>
        <w:t>Pornographic images</w:t>
      </w:r>
      <w:r w:rsidR="005F3DD7" w:rsidRPr="00AF5622">
        <w:rPr>
          <w:rFonts w:ascii="Arial" w:hAnsi="Arial" w:cs="Arial"/>
          <w:sz w:val="24"/>
          <w:szCs w:val="24"/>
        </w:rPr>
        <w:t>.</w:t>
      </w:r>
    </w:p>
    <w:p w14:paraId="490DA7E0" w14:textId="77777777" w:rsidR="00EE03DF" w:rsidRPr="00AF5622" w:rsidRDefault="00EE03DF" w:rsidP="00AF5622">
      <w:pPr>
        <w:pStyle w:val="ListParagraph"/>
        <w:numPr>
          <w:ilvl w:val="0"/>
          <w:numId w:val="25"/>
        </w:numPr>
        <w:contextualSpacing/>
        <w:rPr>
          <w:rFonts w:ascii="Arial" w:hAnsi="Arial" w:cs="Arial"/>
          <w:sz w:val="24"/>
          <w:szCs w:val="24"/>
        </w:rPr>
      </w:pPr>
      <w:r w:rsidRPr="00AF5622">
        <w:rPr>
          <w:rFonts w:ascii="Arial" w:hAnsi="Arial" w:cs="Arial"/>
          <w:sz w:val="24"/>
          <w:szCs w:val="24"/>
        </w:rPr>
        <w:t xml:space="preserve">Any article that the member of staff </w:t>
      </w:r>
      <w:r w:rsidR="62184CC3" w:rsidRPr="00AF5622">
        <w:rPr>
          <w:rFonts w:ascii="Arial" w:hAnsi="Arial" w:cs="Arial"/>
          <w:sz w:val="24"/>
          <w:szCs w:val="24"/>
        </w:rPr>
        <w:t>suspects</w:t>
      </w:r>
      <w:r w:rsidRPr="00AF5622">
        <w:rPr>
          <w:rFonts w:ascii="Arial" w:hAnsi="Arial" w:cs="Arial"/>
          <w:sz w:val="24"/>
          <w:szCs w:val="24"/>
        </w:rPr>
        <w:t xml:space="preserve"> has been, or is likely to</w:t>
      </w:r>
      <w:r w:rsidR="00DF29F8" w:rsidRPr="00AF5622">
        <w:rPr>
          <w:rFonts w:ascii="Arial" w:hAnsi="Arial" w:cs="Arial"/>
          <w:sz w:val="24"/>
          <w:szCs w:val="24"/>
        </w:rPr>
        <w:t xml:space="preserve"> </w:t>
      </w:r>
      <w:r w:rsidRPr="00AF5622">
        <w:rPr>
          <w:rFonts w:ascii="Arial" w:hAnsi="Arial" w:cs="Arial"/>
          <w:sz w:val="24"/>
          <w:szCs w:val="24"/>
        </w:rPr>
        <w:t>be, used:</w:t>
      </w:r>
    </w:p>
    <w:p w14:paraId="2BEE2726" w14:textId="77777777" w:rsidR="00EE03DF" w:rsidRPr="00AF5622" w:rsidRDefault="00EE03DF" w:rsidP="00AF5622">
      <w:pPr>
        <w:pStyle w:val="ListParagraph"/>
        <w:numPr>
          <w:ilvl w:val="1"/>
          <w:numId w:val="25"/>
        </w:numPr>
        <w:ind w:left="1276"/>
        <w:contextualSpacing/>
        <w:rPr>
          <w:rFonts w:ascii="Arial" w:hAnsi="Arial" w:cs="Arial"/>
          <w:sz w:val="24"/>
          <w:szCs w:val="24"/>
        </w:rPr>
      </w:pPr>
      <w:r w:rsidRPr="00AF5622">
        <w:rPr>
          <w:rFonts w:ascii="Arial" w:hAnsi="Arial" w:cs="Arial"/>
          <w:sz w:val="24"/>
          <w:szCs w:val="24"/>
        </w:rPr>
        <w:lastRenderedPageBreak/>
        <w:t>To commit an offence; or</w:t>
      </w:r>
    </w:p>
    <w:p w14:paraId="6A60B06C" w14:textId="77777777" w:rsidR="00EE03DF" w:rsidRPr="00AF5622" w:rsidRDefault="00EE03DF" w:rsidP="00AF5622">
      <w:pPr>
        <w:pStyle w:val="ListParagraph"/>
        <w:numPr>
          <w:ilvl w:val="1"/>
          <w:numId w:val="25"/>
        </w:numPr>
        <w:ind w:left="1276"/>
        <w:contextualSpacing/>
        <w:rPr>
          <w:rFonts w:ascii="Arial" w:hAnsi="Arial" w:cs="Arial"/>
          <w:sz w:val="24"/>
          <w:szCs w:val="24"/>
        </w:rPr>
      </w:pPr>
      <w:r w:rsidRPr="00AF5622">
        <w:rPr>
          <w:rFonts w:ascii="Arial" w:hAnsi="Arial" w:cs="Arial"/>
          <w:sz w:val="24"/>
          <w:szCs w:val="24"/>
        </w:rPr>
        <w:t xml:space="preserve">To cause personal injury to any person, including the </w:t>
      </w:r>
      <w:r w:rsidR="003F193C" w:rsidRPr="00AF5622">
        <w:rPr>
          <w:rFonts w:ascii="Arial" w:hAnsi="Arial" w:cs="Arial"/>
          <w:sz w:val="24"/>
          <w:szCs w:val="24"/>
        </w:rPr>
        <w:t>student</w:t>
      </w:r>
      <w:r w:rsidRPr="00AF5622">
        <w:rPr>
          <w:rFonts w:ascii="Arial" w:hAnsi="Arial" w:cs="Arial"/>
          <w:sz w:val="24"/>
          <w:szCs w:val="24"/>
        </w:rPr>
        <w:t xml:space="preserve"> themselves; or</w:t>
      </w:r>
    </w:p>
    <w:p w14:paraId="1A5D145A" w14:textId="77777777" w:rsidR="00EE03DF" w:rsidRPr="00AF5622" w:rsidRDefault="00EE03DF" w:rsidP="00AF5622">
      <w:pPr>
        <w:pStyle w:val="ListParagraph"/>
        <w:numPr>
          <w:ilvl w:val="1"/>
          <w:numId w:val="25"/>
        </w:numPr>
        <w:ind w:left="1276"/>
        <w:contextualSpacing/>
        <w:rPr>
          <w:rFonts w:ascii="Arial" w:hAnsi="Arial" w:cs="Arial"/>
          <w:sz w:val="24"/>
          <w:szCs w:val="24"/>
        </w:rPr>
      </w:pPr>
      <w:r w:rsidRPr="00AF5622">
        <w:rPr>
          <w:rFonts w:ascii="Arial" w:hAnsi="Arial" w:cs="Arial"/>
          <w:sz w:val="24"/>
          <w:szCs w:val="24"/>
        </w:rPr>
        <w:t xml:space="preserve">To damage the property of any person, including the </w:t>
      </w:r>
      <w:r w:rsidR="003F193C" w:rsidRPr="00AF5622">
        <w:rPr>
          <w:rFonts w:ascii="Arial" w:hAnsi="Arial" w:cs="Arial"/>
          <w:sz w:val="24"/>
          <w:szCs w:val="24"/>
        </w:rPr>
        <w:t>student</w:t>
      </w:r>
      <w:r w:rsidRPr="00AF5622">
        <w:rPr>
          <w:rFonts w:ascii="Arial" w:hAnsi="Arial" w:cs="Arial"/>
          <w:sz w:val="24"/>
          <w:szCs w:val="24"/>
        </w:rPr>
        <w:t xml:space="preserve"> themselves</w:t>
      </w:r>
      <w:r w:rsidR="005F3DD7" w:rsidRPr="00AF5622">
        <w:rPr>
          <w:rFonts w:ascii="Arial" w:hAnsi="Arial" w:cs="Arial"/>
          <w:sz w:val="24"/>
          <w:szCs w:val="24"/>
        </w:rPr>
        <w:t>.</w:t>
      </w:r>
    </w:p>
    <w:p w14:paraId="7FE2707F" w14:textId="77777777" w:rsidR="2ACDC7D5" w:rsidRPr="00AF5622" w:rsidRDefault="2ACDC7D5" w:rsidP="00AF5622">
      <w:pPr>
        <w:contextualSpacing/>
        <w:rPr>
          <w:rFonts w:cs="Arial"/>
          <w:sz w:val="24"/>
          <w:szCs w:val="24"/>
        </w:rPr>
      </w:pPr>
      <w:r w:rsidRPr="00AF5622">
        <w:rPr>
          <w:rFonts w:eastAsia="Arial" w:cs="Arial"/>
          <w:sz w:val="24"/>
          <w:szCs w:val="24"/>
        </w:rPr>
        <w:t xml:space="preserve">Mobile phones will be handed in on arrival – </w:t>
      </w:r>
      <w:r w:rsidR="465F0FE8" w:rsidRPr="00AF5622">
        <w:rPr>
          <w:rFonts w:eastAsia="Arial" w:cs="Arial"/>
          <w:sz w:val="24"/>
          <w:szCs w:val="24"/>
        </w:rPr>
        <w:t>students</w:t>
      </w:r>
      <w:r w:rsidRPr="00AF5622">
        <w:rPr>
          <w:rFonts w:eastAsia="Arial" w:cs="Arial"/>
          <w:sz w:val="24"/>
          <w:szCs w:val="24"/>
        </w:rPr>
        <w:t xml:space="preserve"> will be permitted to access their mobile phones before and after school but will be required to hand their phone in at the beginning of the school day to be collected at the end of the school day.</w:t>
      </w:r>
    </w:p>
    <w:p w14:paraId="2D02B3FF" w14:textId="77777777" w:rsidR="74CEB791" w:rsidRPr="00AF5622" w:rsidRDefault="74CEB791" w:rsidP="00AF5622">
      <w:pPr>
        <w:contextualSpacing/>
        <w:rPr>
          <w:rFonts w:eastAsia="Arial" w:cs="Arial"/>
          <w:sz w:val="24"/>
          <w:szCs w:val="24"/>
        </w:rPr>
      </w:pPr>
    </w:p>
    <w:p w14:paraId="5BBFFADA" w14:textId="77777777" w:rsidR="45B6F1AA" w:rsidRPr="00AF5622" w:rsidRDefault="45B6F1AA" w:rsidP="00AF5622">
      <w:pPr>
        <w:rPr>
          <w:rFonts w:cs="Arial"/>
          <w:sz w:val="24"/>
          <w:szCs w:val="24"/>
        </w:rPr>
      </w:pPr>
      <w:r w:rsidRPr="00AF5622">
        <w:rPr>
          <w:rFonts w:eastAsia="Arial" w:cs="Arial"/>
          <w:sz w:val="24"/>
          <w:szCs w:val="24"/>
        </w:rPr>
        <w:t xml:space="preserve">Staff members will have the power to search a student their possessions where they have reasonable grounds to suspect a </w:t>
      </w:r>
      <w:r w:rsidR="00FF728E" w:rsidRPr="00AF5622">
        <w:rPr>
          <w:rFonts w:eastAsia="Arial" w:cs="Arial"/>
          <w:sz w:val="24"/>
          <w:szCs w:val="24"/>
        </w:rPr>
        <w:t>student</w:t>
      </w:r>
      <w:r w:rsidRPr="00AF5622">
        <w:rPr>
          <w:rFonts w:eastAsia="Arial" w:cs="Arial"/>
          <w:sz w:val="24"/>
          <w:szCs w:val="24"/>
        </w:rPr>
        <w:t xml:space="preserve"> is in possession of a prohibited item. Mobile phones and similar devices will be items that staff may search for:</w:t>
      </w:r>
    </w:p>
    <w:p w14:paraId="6F076664" w14:textId="77777777" w:rsidR="009423E8" w:rsidRPr="00AF5622" w:rsidRDefault="009423E8" w:rsidP="00AF5622">
      <w:pPr>
        <w:pStyle w:val="ListParagraph"/>
        <w:numPr>
          <w:ilvl w:val="0"/>
          <w:numId w:val="32"/>
        </w:numPr>
        <w:spacing w:before="0"/>
        <w:rPr>
          <w:rFonts w:ascii="Arial" w:hAnsi="Arial" w:cs="Arial"/>
          <w:b/>
          <w:bCs/>
          <w:sz w:val="24"/>
          <w:szCs w:val="24"/>
          <w:u w:val="single"/>
        </w:rPr>
      </w:pPr>
      <w:r w:rsidRPr="00AF5622">
        <w:rPr>
          <w:rFonts w:ascii="Arial" w:hAnsi="Arial" w:cs="Arial"/>
          <w:b/>
          <w:bCs/>
          <w:sz w:val="24"/>
          <w:szCs w:val="24"/>
          <w:u w:val="single"/>
        </w:rPr>
        <w:t xml:space="preserve">E-cigarettes and </w:t>
      </w:r>
      <w:r w:rsidR="00446F9A" w:rsidRPr="00AF5622">
        <w:rPr>
          <w:rFonts w:ascii="Arial" w:hAnsi="Arial" w:cs="Arial"/>
          <w:b/>
          <w:bCs/>
          <w:sz w:val="24"/>
          <w:szCs w:val="24"/>
          <w:u w:val="single"/>
        </w:rPr>
        <w:t>vapes.</w:t>
      </w:r>
    </w:p>
    <w:p w14:paraId="09F00B6F" w14:textId="77777777" w:rsidR="00FD0B4A" w:rsidRPr="00AF5622" w:rsidRDefault="00FD0B4A" w:rsidP="00AF5622">
      <w:pPr>
        <w:pStyle w:val="ListParagraph"/>
        <w:numPr>
          <w:ilvl w:val="0"/>
          <w:numId w:val="32"/>
        </w:numPr>
        <w:spacing w:before="0"/>
        <w:rPr>
          <w:rFonts w:ascii="Arial" w:hAnsi="Arial" w:cs="Arial"/>
          <w:b/>
          <w:bCs/>
          <w:sz w:val="24"/>
          <w:szCs w:val="24"/>
          <w:u w:val="single"/>
        </w:rPr>
      </w:pPr>
      <w:r w:rsidRPr="00AF5622">
        <w:rPr>
          <w:rFonts w:ascii="Arial" w:hAnsi="Arial" w:cs="Arial"/>
          <w:b/>
          <w:bCs/>
          <w:sz w:val="24"/>
          <w:szCs w:val="24"/>
          <w:u w:val="single"/>
        </w:rPr>
        <w:t>Lighters</w:t>
      </w:r>
    </w:p>
    <w:p w14:paraId="58F3539A" w14:textId="77777777" w:rsidR="009423E8" w:rsidRPr="00AF5622" w:rsidRDefault="009423E8" w:rsidP="00AF5622">
      <w:pPr>
        <w:pStyle w:val="ListParagraph"/>
        <w:numPr>
          <w:ilvl w:val="0"/>
          <w:numId w:val="32"/>
        </w:numPr>
        <w:spacing w:before="0"/>
        <w:rPr>
          <w:rFonts w:ascii="Arial" w:hAnsi="Arial" w:cs="Arial"/>
          <w:b/>
          <w:bCs/>
          <w:sz w:val="24"/>
          <w:szCs w:val="24"/>
          <w:u w:val="single"/>
        </w:rPr>
      </w:pPr>
      <w:r w:rsidRPr="00AF5622">
        <w:rPr>
          <w:rFonts w:ascii="Arial" w:hAnsi="Arial" w:cs="Arial"/>
          <w:b/>
          <w:bCs/>
          <w:sz w:val="24"/>
          <w:szCs w:val="24"/>
          <w:u w:val="single"/>
        </w:rPr>
        <w:t>Aerosol</w:t>
      </w:r>
      <w:r w:rsidR="001D55B6" w:rsidRPr="00AF5622">
        <w:rPr>
          <w:rFonts w:ascii="Arial" w:hAnsi="Arial" w:cs="Arial"/>
          <w:b/>
          <w:bCs/>
          <w:sz w:val="24"/>
          <w:szCs w:val="24"/>
          <w:u w:val="single"/>
        </w:rPr>
        <w:t>s</w:t>
      </w:r>
    </w:p>
    <w:p w14:paraId="09DB1038" w14:textId="77777777" w:rsidR="001D55B6" w:rsidRPr="00AF5622" w:rsidRDefault="001D55B6" w:rsidP="00AF5622">
      <w:pPr>
        <w:pStyle w:val="ListParagraph"/>
        <w:numPr>
          <w:ilvl w:val="0"/>
          <w:numId w:val="32"/>
        </w:numPr>
        <w:spacing w:before="0"/>
        <w:rPr>
          <w:rFonts w:ascii="Arial" w:hAnsi="Arial" w:cs="Arial"/>
          <w:b/>
          <w:bCs/>
          <w:sz w:val="24"/>
          <w:szCs w:val="24"/>
          <w:u w:val="single"/>
        </w:rPr>
      </w:pPr>
      <w:r w:rsidRPr="00AF5622">
        <w:rPr>
          <w:rFonts w:ascii="Arial" w:hAnsi="Arial" w:cs="Arial"/>
          <w:b/>
          <w:bCs/>
          <w:sz w:val="24"/>
          <w:szCs w:val="24"/>
          <w:u w:val="single"/>
        </w:rPr>
        <w:t>Legal highs/psychoactive substances</w:t>
      </w:r>
    </w:p>
    <w:p w14:paraId="3409DC95" w14:textId="77777777" w:rsidR="001D55B6" w:rsidRPr="00AF5622" w:rsidRDefault="001D55B6" w:rsidP="00AF5622">
      <w:pPr>
        <w:pStyle w:val="ListParagraph"/>
        <w:numPr>
          <w:ilvl w:val="0"/>
          <w:numId w:val="32"/>
        </w:numPr>
        <w:spacing w:before="0"/>
        <w:rPr>
          <w:rFonts w:ascii="Arial" w:hAnsi="Arial" w:cs="Arial"/>
          <w:b/>
          <w:bCs/>
          <w:sz w:val="24"/>
          <w:szCs w:val="24"/>
          <w:u w:val="single"/>
        </w:rPr>
      </w:pPr>
      <w:r w:rsidRPr="00AF5622">
        <w:rPr>
          <w:rFonts w:ascii="Arial" w:hAnsi="Arial" w:cs="Arial"/>
          <w:b/>
          <w:bCs/>
          <w:sz w:val="24"/>
          <w:szCs w:val="24"/>
          <w:u w:val="single"/>
        </w:rPr>
        <w:t>Energy drinks</w:t>
      </w:r>
    </w:p>
    <w:p w14:paraId="7960085B" w14:textId="77777777" w:rsidR="23666F16" w:rsidRPr="00AF5622" w:rsidRDefault="23666F16" w:rsidP="00AF5622">
      <w:pPr>
        <w:pStyle w:val="ListParagraph"/>
        <w:numPr>
          <w:ilvl w:val="0"/>
          <w:numId w:val="32"/>
        </w:numPr>
        <w:spacing w:before="0"/>
        <w:rPr>
          <w:rFonts w:ascii="Arial" w:hAnsi="Arial" w:cs="Arial"/>
          <w:b/>
          <w:bCs/>
          <w:sz w:val="24"/>
          <w:szCs w:val="24"/>
          <w:u w:val="single"/>
        </w:rPr>
      </w:pPr>
      <w:r w:rsidRPr="00AF5622">
        <w:rPr>
          <w:rFonts w:ascii="Arial" w:hAnsi="Arial" w:cs="Arial"/>
          <w:b/>
          <w:bCs/>
          <w:sz w:val="24"/>
          <w:szCs w:val="24"/>
          <w:u w:val="single"/>
        </w:rPr>
        <w:t>Mobile phones</w:t>
      </w:r>
    </w:p>
    <w:p w14:paraId="742D8F28" w14:textId="77777777" w:rsidR="72C6D7F1" w:rsidRPr="00AF5622" w:rsidRDefault="72C6D7F1" w:rsidP="00AF5622">
      <w:pPr>
        <w:rPr>
          <w:rFonts w:cs="Arial"/>
          <w:sz w:val="24"/>
          <w:szCs w:val="24"/>
        </w:rPr>
      </w:pPr>
      <w:r w:rsidRPr="00AF5622">
        <w:rPr>
          <w:rFonts w:eastAsia="Arial" w:cs="Arial"/>
          <w:sz w:val="24"/>
          <w:szCs w:val="24"/>
        </w:rPr>
        <w:t>All members of staff can use their power to search without consent for any of the items listed above. Staff will follow the provisions outlined in the school’s Searching, Screening and Confiscation Policy when conducting searches and confiscating items.</w:t>
      </w:r>
    </w:p>
    <w:p w14:paraId="12D9D45D" w14:textId="77777777" w:rsidR="74CEB791" w:rsidRPr="00AF5622" w:rsidRDefault="74CEB791" w:rsidP="00AF5622">
      <w:pPr>
        <w:rPr>
          <w:rFonts w:cs="Arial"/>
          <w:sz w:val="24"/>
          <w:szCs w:val="24"/>
        </w:rPr>
      </w:pPr>
    </w:p>
    <w:p w14:paraId="49B4BDBD" w14:textId="77777777" w:rsidR="004D6EDE" w:rsidRPr="00AF5622" w:rsidRDefault="007B04C8" w:rsidP="00AF5622">
      <w:pPr>
        <w:pStyle w:val="Heading1"/>
        <w:keepNext/>
        <w:rPr>
          <w:rFonts w:ascii="Arial" w:hAnsi="Arial" w:cs="Arial"/>
          <w:color w:val="auto"/>
          <w:sz w:val="24"/>
          <w:szCs w:val="24"/>
        </w:rPr>
      </w:pPr>
      <w:bookmarkStart w:id="27" w:name="_Effective_classroom_management"/>
      <w:bookmarkStart w:id="28" w:name="_[Updated]_Effective_classroom"/>
      <w:bookmarkEnd w:id="27"/>
      <w:bookmarkEnd w:id="28"/>
      <w:r w:rsidRPr="00AF5622">
        <w:rPr>
          <w:rFonts w:ascii="Arial" w:hAnsi="Arial" w:cs="Arial"/>
          <w:color w:val="auto"/>
          <w:sz w:val="24"/>
          <w:szCs w:val="24"/>
        </w:rPr>
        <w:t xml:space="preserve">11: </w:t>
      </w:r>
      <w:r w:rsidR="004D6EDE" w:rsidRPr="00AF5622">
        <w:rPr>
          <w:rFonts w:ascii="Arial" w:hAnsi="Arial" w:cs="Arial"/>
          <w:color w:val="auto"/>
          <w:sz w:val="24"/>
          <w:szCs w:val="24"/>
        </w:rPr>
        <w:t>Effective classroom management</w:t>
      </w:r>
    </w:p>
    <w:p w14:paraId="35DFE037" w14:textId="77777777" w:rsidR="004D6EDE" w:rsidRPr="00AF5622" w:rsidRDefault="006A39E2" w:rsidP="00AF5622">
      <w:pPr>
        <w:rPr>
          <w:rFonts w:cs="Arial"/>
          <w:sz w:val="24"/>
          <w:szCs w:val="24"/>
        </w:rPr>
      </w:pPr>
      <w:r w:rsidRPr="00AF5622">
        <w:rPr>
          <w:rFonts w:cs="Arial"/>
          <w:sz w:val="24"/>
          <w:szCs w:val="24"/>
        </w:rPr>
        <w:t xml:space="preserve">Well-managed classrooms are paramount to preventing disruptive and </w:t>
      </w:r>
      <w:r w:rsidR="00AB7584" w:rsidRPr="00AF5622">
        <w:rPr>
          <w:rFonts w:cs="Arial"/>
          <w:sz w:val="24"/>
          <w:szCs w:val="24"/>
        </w:rPr>
        <w:t>un</w:t>
      </w:r>
      <w:r w:rsidR="68B860FE" w:rsidRPr="00AF5622">
        <w:rPr>
          <w:rFonts w:cs="Arial"/>
          <w:sz w:val="24"/>
          <w:szCs w:val="24"/>
        </w:rPr>
        <w:t>desirable</w:t>
      </w:r>
      <w:r w:rsidRPr="00AF5622">
        <w:rPr>
          <w:rFonts w:cs="Arial"/>
          <w:sz w:val="24"/>
          <w:szCs w:val="24"/>
        </w:rPr>
        <w:t xml:space="preserve"> behaviour. </w:t>
      </w:r>
      <w:r w:rsidR="00E70775" w:rsidRPr="00AF5622">
        <w:rPr>
          <w:rFonts w:cs="Arial"/>
          <w:sz w:val="24"/>
          <w:szCs w:val="24"/>
        </w:rPr>
        <w:t>E</w:t>
      </w:r>
      <w:r w:rsidR="00647E46" w:rsidRPr="00AF5622">
        <w:rPr>
          <w:rFonts w:cs="Arial"/>
          <w:sz w:val="24"/>
          <w:szCs w:val="24"/>
        </w:rPr>
        <w:t xml:space="preserve">ffective </w:t>
      </w:r>
      <w:r w:rsidR="004D6EDE" w:rsidRPr="00AF5622">
        <w:rPr>
          <w:rFonts w:cs="Arial"/>
          <w:sz w:val="24"/>
          <w:szCs w:val="24"/>
        </w:rPr>
        <w:t>classroom</w:t>
      </w:r>
      <w:r w:rsidR="00647E46" w:rsidRPr="00AF5622">
        <w:rPr>
          <w:rFonts w:cs="Arial"/>
          <w:sz w:val="24"/>
          <w:szCs w:val="24"/>
        </w:rPr>
        <w:t xml:space="preserve"> management </w:t>
      </w:r>
      <w:r w:rsidR="00E70775" w:rsidRPr="00AF5622">
        <w:rPr>
          <w:rFonts w:cs="Arial"/>
          <w:sz w:val="24"/>
          <w:szCs w:val="24"/>
        </w:rPr>
        <w:t xml:space="preserve">will </w:t>
      </w:r>
      <w:r w:rsidR="00647E46" w:rsidRPr="00AF5622">
        <w:rPr>
          <w:rFonts w:cs="Arial"/>
          <w:sz w:val="24"/>
          <w:szCs w:val="24"/>
        </w:rPr>
        <w:t>allow staff to</w:t>
      </w:r>
      <w:r w:rsidR="004D6EDE" w:rsidRPr="00AF5622">
        <w:rPr>
          <w:rFonts w:cs="Arial"/>
          <w:sz w:val="24"/>
          <w:szCs w:val="24"/>
        </w:rPr>
        <w:t>:</w:t>
      </w:r>
    </w:p>
    <w:p w14:paraId="68A96EAD" w14:textId="77777777" w:rsidR="004D6EDE" w:rsidRPr="00AF5622" w:rsidRDefault="004D6EDE" w:rsidP="00AF5622">
      <w:pPr>
        <w:pStyle w:val="ListParagraph"/>
        <w:numPr>
          <w:ilvl w:val="0"/>
          <w:numId w:val="44"/>
        </w:numPr>
        <w:spacing w:before="0"/>
        <w:rPr>
          <w:rFonts w:ascii="Arial" w:hAnsi="Arial" w:cs="Arial"/>
          <w:sz w:val="24"/>
          <w:szCs w:val="24"/>
        </w:rPr>
      </w:pPr>
      <w:r w:rsidRPr="00AF5622">
        <w:rPr>
          <w:rFonts w:ascii="Arial" w:hAnsi="Arial" w:cs="Arial"/>
          <w:sz w:val="24"/>
          <w:szCs w:val="24"/>
        </w:rPr>
        <w:t xml:space="preserve">Start the year with clear sets of rules and routines that are understood by all </w:t>
      </w:r>
      <w:r w:rsidR="003F193C" w:rsidRPr="00AF5622">
        <w:rPr>
          <w:rFonts w:ascii="Arial" w:hAnsi="Arial" w:cs="Arial"/>
          <w:sz w:val="24"/>
          <w:szCs w:val="24"/>
        </w:rPr>
        <w:t>student</w:t>
      </w:r>
      <w:r w:rsidRPr="00AF5622">
        <w:rPr>
          <w:rFonts w:ascii="Arial" w:hAnsi="Arial" w:cs="Arial"/>
          <w:sz w:val="24"/>
          <w:szCs w:val="24"/>
        </w:rPr>
        <w:t>s</w:t>
      </w:r>
      <w:r w:rsidR="29399E69" w:rsidRPr="00AF5622">
        <w:rPr>
          <w:rFonts w:ascii="Arial" w:hAnsi="Arial" w:cs="Arial"/>
          <w:sz w:val="24"/>
          <w:szCs w:val="24"/>
        </w:rPr>
        <w:t>, using none-negotiables and negotiables.</w:t>
      </w:r>
    </w:p>
    <w:p w14:paraId="4707D4BD" w14:textId="77777777" w:rsidR="004D6EDE" w:rsidRPr="00AF5622" w:rsidRDefault="004D6EDE" w:rsidP="00AF5622">
      <w:pPr>
        <w:pStyle w:val="ListParagraph"/>
        <w:numPr>
          <w:ilvl w:val="0"/>
          <w:numId w:val="44"/>
        </w:numPr>
        <w:spacing w:before="0"/>
        <w:rPr>
          <w:rFonts w:ascii="Arial" w:hAnsi="Arial" w:cs="Arial"/>
          <w:sz w:val="24"/>
          <w:szCs w:val="24"/>
        </w:rPr>
      </w:pPr>
      <w:r w:rsidRPr="00AF5622">
        <w:rPr>
          <w:rFonts w:ascii="Arial" w:hAnsi="Arial" w:cs="Arial"/>
          <w:sz w:val="24"/>
          <w:szCs w:val="24"/>
        </w:rPr>
        <w:t>Establish agreed rewards and positive reinforcements</w:t>
      </w:r>
      <w:r w:rsidR="430217B3" w:rsidRPr="00AF5622">
        <w:rPr>
          <w:rFonts w:ascii="Arial" w:hAnsi="Arial" w:cs="Arial"/>
          <w:sz w:val="24"/>
          <w:szCs w:val="24"/>
        </w:rPr>
        <w:t>, where appropriate</w:t>
      </w:r>
      <w:r w:rsidRPr="00AF5622">
        <w:rPr>
          <w:rFonts w:ascii="Arial" w:hAnsi="Arial" w:cs="Arial"/>
          <w:sz w:val="24"/>
          <w:szCs w:val="24"/>
        </w:rPr>
        <w:t>.</w:t>
      </w:r>
    </w:p>
    <w:p w14:paraId="12793419" w14:textId="77777777" w:rsidR="004D6EDE" w:rsidRPr="00AF5622" w:rsidRDefault="004D6EDE" w:rsidP="00AF5622">
      <w:pPr>
        <w:pStyle w:val="ListParagraph"/>
        <w:numPr>
          <w:ilvl w:val="0"/>
          <w:numId w:val="44"/>
        </w:numPr>
        <w:spacing w:before="0"/>
        <w:rPr>
          <w:rFonts w:ascii="Arial" w:hAnsi="Arial" w:cs="Arial"/>
          <w:sz w:val="24"/>
          <w:szCs w:val="24"/>
        </w:rPr>
      </w:pPr>
      <w:r w:rsidRPr="00AF5622">
        <w:rPr>
          <w:rFonts w:ascii="Arial" w:hAnsi="Arial" w:cs="Arial"/>
          <w:sz w:val="24"/>
          <w:szCs w:val="24"/>
        </w:rPr>
        <w:t>Establish clear responses for handling behavioural problems.</w:t>
      </w:r>
    </w:p>
    <w:p w14:paraId="4ED069F7" w14:textId="77777777" w:rsidR="004D6EDE" w:rsidRPr="00AF5622" w:rsidRDefault="004D6EDE" w:rsidP="00AF5622">
      <w:pPr>
        <w:pStyle w:val="ListParagraph"/>
        <w:numPr>
          <w:ilvl w:val="0"/>
          <w:numId w:val="44"/>
        </w:numPr>
        <w:spacing w:before="0"/>
        <w:rPr>
          <w:rFonts w:ascii="Arial" w:hAnsi="Arial" w:cs="Arial"/>
          <w:sz w:val="24"/>
          <w:szCs w:val="24"/>
        </w:rPr>
      </w:pPr>
      <w:r w:rsidRPr="00AF5622">
        <w:rPr>
          <w:rFonts w:ascii="Arial" w:hAnsi="Arial" w:cs="Arial"/>
          <w:sz w:val="24"/>
          <w:szCs w:val="24"/>
        </w:rPr>
        <w:t xml:space="preserve">Encourage respect and development of positive relationships. </w:t>
      </w:r>
    </w:p>
    <w:p w14:paraId="2C7DFC21" w14:textId="77777777" w:rsidR="004D6EDE" w:rsidRPr="00AF5622" w:rsidRDefault="004D6EDE" w:rsidP="00AF5622">
      <w:pPr>
        <w:pStyle w:val="ListParagraph"/>
        <w:numPr>
          <w:ilvl w:val="0"/>
          <w:numId w:val="44"/>
        </w:numPr>
        <w:spacing w:before="0"/>
        <w:rPr>
          <w:rFonts w:ascii="Arial" w:hAnsi="Arial" w:cs="Arial"/>
          <w:sz w:val="24"/>
          <w:szCs w:val="24"/>
        </w:rPr>
      </w:pPr>
      <w:r w:rsidRPr="00AF5622">
        <w:rPr>
          <w:rFonts w:ascii="Arial" w:hAnsi="Arial" w:cs="Arial"/>
          <w:sz w:val="24"/>
          <w:szCs w:val="24"/>
        </w:rPr>
        <w:t>Make effective use of the physical space available.</w:t>
      </w:r>
    </w:p>
    <w:p w14:paraId="783E37D4" w14:textId="77777777" w:rsidR="004D6EDE" w:rsidRPr="00AF5622" w:rsidRDefault="004D6EDE" w:rsidP="00AF5622">
      <w:pPr>
        <w:pStyle w:val="ListParagraph"/>
        <w:numPr>
          <w:ilvl w:val="0"/>
          <w:numId w:val="44"/>
        </w:numPr>
        <w:spacing w:before="0"/>
        <w:rPr>
          <w:rFonts w:ascii="Arial" w:hAnsi="Arial" w:cs="Arial"/>
          <w:sz w:val="24"/>
          <w:szCs w:val="24"/>
        </w:rPr>
      </w:pPr>
      <w:r w:rsidRPr="00AF5622">
        <w:rPr>
          <w:rFonts w:ascii="Arial" w:hAnsi="Arial" w:cs="Arial"/>
          <w:sz w:val="24"/>
          <w:szCs w:val="24"/>
        </w:rPr>
        <w:t xml:space="preserve">Have well-planned lessons with a range of activities to keep </w:t>
      </w:r>
      <w:r w:rsidR="003F193C" w:rsidRPr="00AF5622">
        <w:rPr>
          <w:rFonts w:ascii="Arial" w:hAnsi="Arial" w:cs="Arial"/>
          <w:sz w:val="24"/>
          <w:szCs w:val="24"/>
        </w:rPr>
        <w:t>student</w:t>
      </w:r>
      <w:r w:rsidRPr="00AF5622">
        <w:rPr>
          <w:rFonts w:ascii="Arial" w:hAnsi="Arial" w:cs="Arial"/>
          <w:sz w:val="24"/>
          <w:szCs w:val="24"/>
        </w:rPr>
        <w:t>s stimulated.</w:t>
      </w:r>
    </w:p>
    <w:p w14:paraId="05F0C8EA" w14:textId="77777777" w:rsidR="004D6EDE" w:rsidRPr="00AF5622" w:rsidRDefault="004D6EDE" w:rsidP="00AF5622">
      <w:pPr>
        <w:rPr>
          <w:rFonts w:cs="Arial"/>
          <w:sz w:val="24"/>
          <w:szCs w:val="24"/>
        </w:rPr>
      </w:pPr>
      <w:bookmarkStart w:id="29" w:name="_Definition"/>
      <w:bookmarkStart w:id="30" w:name="_Hlk75507491"/>
      <w:bookmarkEnd w:id="23"/>
      <w:bookmarkEnd w:id="29"/>
      <w:r w:rsidRPr="00AF5622">
        <w:rPr>
          <w:rFonts w:cs="Arial"/>
          <w:sz w:val="24"/>
          <w:szCs w:val="24"/>
        </w:rPr>
        <w:t xml:space="preserve">Subject to reasonable adjustments, </w:t>
      </w:r>
      <w:r w:rsidR="62336742" w:rsidRPr="00AF5622">
        <w:rPr>
          <w:rFonts w:cs="Arial"/>
          <w:sz w:val="24"/>
          <w:szCs w:val="24"/>
        </w:rPr>
        <w:t>e.g.,</w:t>
      </w:r>
      <w:r w:rsidRPr="00AF5622">
        <w:rPr>
          <w:rFonts w:cs="Arial"/>
          <w:sz w:val="24"/>
          <w:szCs w:val="24"/>
        </w:rPr>
        <w:t xml:space="preserve"> those made for </w:t>
      </w:r>
      <w:r w:rsidR="003F193C" w:rsidRPr="00AF5622">
        <w:rPr>
          <w:rFonts w:cs="Arial"/>
          <w:sz w:val="24"/>
          <w:szCs w:val="24"/>
        </w:rPr>
        <w:t>student</w:t>
      </w:r>
      <w:r w:rsidRPr="00AF5622">
        <w:rPr>
          <w:rFonts w:cs="Arial"/>
          <w:sz w:val="24"/>
          <w:szCs w:val="24"/>
        </w:rPr>
        <w:t xml:space="preserve">s whose SEND may affect their behaviour, </w:t>
      </w:r>
      <w:r w:rsidR="003F193C" w:rsidRPr="00AF5622">
        <w:rPr>
          <w:rFonts w:cs="Arial"/>
          <w:sz w:val="24"/>
          <w:szCs w:val="24"/>
        </w:rPr>
        <w:t>student</w:t>
      </w:r>
      <w:r w:rsidRPr="00AF5622">
        <w:rPr>
          <w:rFonts w:cs="Arial"/>
          <w:sz w:val="24"/>
          <w:szCs w:val="24"/>
        </w:rPr>
        <w:t xml:space="preserve">s will be expected to follow the school </w:t>
      </w:r>
      <w:r w:rsidR="003F193C" w:rsidRPr="00AF5622">
        <w:rPr>
          <w:rFonts w:cs="Arial"/>
          <w:sz w:val="24"/>
          <w:szCs w:val="24"/>
        </w:rPr>
        <w:t>Student</w:t>
      </w:r>
      <w:r w:rsidRPr="00AF5622">
        <w:rPr>
          <w:rFonts w:cs="Arial"/>
          <w:sz w:val="24"/>
          <w:szCs w:val="24"/>
        </w:rPr>
        <w:t xml:space="preserve"> Code of Conduct</w:t>
      </w:r>
      <w:r w:rsidR="00647E46" w:rsidRPr="00AF5622">
        <w:rPr>
          <w:rFonts w:cs="Arial"/>
          <w:sz w:val="24"/>
          <w:szCs w:val="24"/>
        </w:rPr>
        <w:t>,</w:t>
      </w:r>
      <w:r w:rsidRPr="00AF5622">
        <w:rPr>
          <w:rFonts w:cs="Arial"/>
          <w:sz w:val="24"/>
          <w:szCs w:val="24"/>
        </w:rPr>
        <w:t xml:space="preserve"> which requires </w:t>
      </w:r>
      <w:r w:rsidR="003F193C" w:rsidRPr="00AF5622">
        <w:rPr>
          <w:rFonts w:cs="Arial"/>
          <w:sz w:val="24"/>
          <w:szCs w:val="24"/>
        </w:rPr>
        <w:t>student</w:t>
      </w:r>
      <w:r w:rsidRPr="00AF5622">
        <w:rPr>
          <w:rFonts w:cs="Arial"/>
          <w:sz w:val="24"/>
          <w:szCs w:val="24"/>
        </w:rPr>
        <w:t>s to:</w:t>
      </w:r>
    </w:p>
    <w:p w14:paraId="01586718" w14:textId="77777777" w:rsidR="004D6EDE" w:rsidRPr="00AF5622" w:rsidRDefault="004D6EDE" w:rsidP="00AF5622">
      <w:pPr>
        <w:rPr>
          <w:rFonts w:cs="Arial"/>
          <w:sz w:val="24"/>
          <w:szCs w:val="24"/>
        </w:rPr>
      </w:pPr>
    </w:p>
    <w:p w14:paraId="3777AC08" w14:textId="77777777" w:rsidR="004D6EDE" w:rsidRPr="00AF5622" w:rsidRDefault="004D6EDE" w:rsidP="00AF5622">
      <w:pPr>
        <w:rPr>
          <w:rFonts w:cs="Arial"/>
          <w:sz w:val="24"/>
          <w:szCs w:val="24"/>
        </w:rPr>
      </w:pPr>
      <w:r w:rsidRPr="00AF5622">
        <w:rPr>
          <w:rFonts w:cs="Arial"/>
          <w:sz w:val="24"/>
          <w:szCs w:val="24"/>
        </w:rPr>
        <w:lastRenderedPageBreak/>
        <w:t xml:space="preserve">Conduct themselves around the school premises in a safe, </w:t>
      </w:r>
      <w:r w:rsidR="0213D57B" w:rsidRPr="00AF5622">
        <w:rPr>
          <w:rFonts w:cs="Arial"/>
          <w:sz w:val="24"/>
          <w:szCs w:val="24"/>
        </w:rPr>
        <w:t>sensible,</w:t>
      </w:r>
      <w:r w:rsidRPr="00AF5622">
        <w:rPr>
          <w:rFonts w:cs="Arial"/>
          <w:sz w:val="24"/>
          <w:szCs w:val="24"/>
        </w:rPr>
        <w:t xml:space="preserve"> and respectful manner.</w:t>
      </w:r>
    </w:p>
    <w:p w14:paraId="050F7E1C" w14:textId="77777777" w:rsidR="004D6EDE" w:rsidRPr="00AF5622" w:rsidRDefault="004D6EDE" w:rsidP="00AF5622">
      <w:pPr>
        <w:pStyle w:val="ListParagraph"/>
        <w:numPr>
          <w:ilvl w:val="0"/>
          <w:numId w:val="45"/>
        </w:numPr>
        <w:spacing w:before="0"/>
        <w:rPr>
          <w:rFonts w:ascii="Arial" w:hAnsi="Arial" w:cs="Arial"/>
          <w:sz w:val="24"/>
          <w:szCs w:val="24"/>
        </w:rPr>
      </w:pPr>
      <w:r w:rsidRPr="00AF5622">
        <w:rPr>
          <w:rFonts w:ascii="Arial" w:hAnsi="Arial" w:cs="Arial"/>
          <w:sz w:val="24"/>
          <w:szCs w:val="24"/>
        </w:rPr>
        <w:t>Arrive to lessons on time and fully prepared.</w:t>
      </w:r>
    </w:p>
    <w:p w14:paraId="3E65B6E3" w14:textId="77777777" w:rsidR="004D6EDE" w:rsidRPr="00AF5622" w:rsidRDefault="004D6EDE" w:rsidP="00AF5622">
      <w:pPr>
        <w:pStyle w:val="ListParagraph"/>
        <w:numPr>
          <w:ilvl w:val="0"/>
          <w:numId w:val="45"/>
        </w:numPr>
        <w:spacing w:before="0"/>
        <w:rPr>
          <w:rFonts w:ascii="Arial" w:hAnsi="Arial" w:cs="Arial"/>
          <w:sz w:val="24"/>
          <w:szCs w:val="24"/>
        </w:rPr>
      </w:pPr>
      <w:r w:rsidRPr="00AF5622">
        <w:rPr>
          <w:rFonts w:ascii="Arial" w:hAnsi="Arial" w:cs="Arial"/>
          <w:sz w:val="24"/>
          <w:szCs w:val="24"/>
        </w:rPr>
        <w:t>Follow reasonable instructions given by staff.</w:t>
      </w:r>
    </w:p>
    <w:p w14:paraId="5F25FD93" w14:textId="77777777" w:rsidR="004D6EDE" w:rsidRPr="00AF5622" w:rsidRDefault="004D6EDE" w:rsidP="00AF5622">
      <w:pPr>
        <w:pStyle w:val="ListParagraph"/>
        <w:numPr>
          <w:ilvl w:val="0"/>
          <w:numId w:val="45"/>
        </w:numPr>
        <w:spacing w:before="0"/>
        <w:rPr>
          <w:rFonts w:ascii="Arial" w:hAnsi="Arial" w:cs="Arial"/>
          <w:sz w:val="24"/>
          <w:szCs w:val="24"/>
        </w:rPr>
      </w:pPr>
      <w:r w:rsidRPr="00AF5622">
        <w:rPr>
          <w:rFonts w:ascii="Arial" w:hAnsi="Arial" w:cs="Arial"/>
          <w:sz w:val="24"/>
          <w:szCs w:val="24"/>
        </w:rPr>
        <w:t xml:space="preserve">Behave in a reasonable and polite manner towards all staff and </w:t>
      </w:r>
      <w:r w:rsidR="003F193C" w:rsidRPr="00AF5622">
        <w:rPr>
          <w:rFonts w:ascii="Arial" w:hAnsi="Arial" w:cs="Arial"/>
          <w:sz w:val="24"/>
          <w:szCs w:val="24"/>
        </w:rPr>
        <w:t>student</w:t>
      </w:r>
      <w:r w:rsidRPr="00AF5622">
        <w:rPr>
          <w:rFonts w:ascii="Arial" w:hAnsi="Arial" w:cs="Arial"/>
          <w:sz w:val="24"/>
          <w:szCs w:val="24"/>
        </w:rPr>
        <w:t>s.</w:t>
      </w:r>
    </w:p>
    <w:p w14:paraId="4F7DEBCF" w14:textId="77777777" w:rsidR="004D6EDE" w:rsidRPr="00AF5622" w:rsidRDefault="004D6EDE" w:rsidP="00AF5622">
      <w:pPr>
        <w:pStyle w:val="ListParagraph"/>
        <w:numPr>
          <w:ilvl w:val="0"/>
          <w:numId w:val="45"/>
        </w:numPr>
        <w:spacing w:before="0"/>
        <w:rPr>
          <w:rFonts w:ascii="Arial" w:hAnsi="Arial" w:cs="Arial"/>
          <w:sz w:val="24"/>
          <w:szCs w:val="24"/>
        </w:rPr>
      </w:pPr>
      <w:r w:rsidRPr="00AF5622">
        <w:rPr>
          <w:rFonts w:ascii="Arial" w:hAnsi="Arial" w:cs="Arial"/>
          <w:sz w:val="24"/>
          <w:szCs w:val="24"/>
        </w:rPr>
        <w:t>Show respect for the opinions and beliefs of others.</w:t>
      </w:r>
    </w:p>
    <w:p w14:paraId="2CCC4442" w14:textId="77777777" w:rsidR="004D6EDE" w:rsidRPr="00AF5622" w:rsidRDefault="004D6EDE" w:rsidP="00AF5622">
      <w:pPr>
        <w:pStyle w:val="ListParagraph"/>
        <w:numPr>
          <w:ilvl w:val="0"/>
          <w:numId w:val="45"/>
        </w:numPr>
        <w:spacing w:before="0"/>
        <w:rPr>
          <w:rFonts w:ascii="Arial" w:hAnsi="Arial" w:cs="Arial"/>
          <w:sz w:val="24"/>
          <w:szCs w:val="24"/>
        </w:rPr>
      </w:pPr>
      <w:r w:rsidRPr="00AF5622">
        <w:rPr>
          <w:rFonts w:ascii="Arial" w:hAnsi="Arial" w:cs="Arial"/>
          <w:sz w:val="24"/>
          <w:szCs w:val="24"/>
        </w:rPr>
        <w:t>Complete classwork as requested.</w:t>
      </w:r>
    </w:p>
    <w:p w14:paraId="33636C92" w14:textId="77777777" w:rsidR="004D6EDE" w:rsidRPr="00AF5622" w:rsidRDefault="004D6EDE" w:rsidP="00AF5622">
      <w:pPr>
        <w:pStyle w:val="ListParagraph"/>
        <w:numPr>
          <w:ilvl w:val="0"/>
          <w:numId w:val="45"/>
        </w:numPr>
        <w:spacing w:before="0"/>
        <w:rPr>
          <w:rFonts w:ascii="Arial" w:hAnsi="Arial" w:cs="Arial"/>
          <w:sz w:val="24"/>
          <w:szCs w:val="24"/>
        </w:rPr>
      </w:pPr>
      <w:r w:rsidRPr="00AF5622">
        <w:rPr>
          <w:rFonts w:ascii="Arial" w:hAnsi="Arial" w:cs="Arial"/>
          <w:sz w:val="24"/>
          <w:szCs w:val="24"/>
        </w:rPr>
        <w:t>Hand in homework at the time requested.</w:t>
      </w:r>
    </w:p>
    <w:p w14:paraId="0848F9A7" w14:textId="77777777" w:rsidR="004D6EDE" w:rsidRPr="00AF5622" w:rsidRDefault="004D6EDE" w:rsidP="00AF5622">
      <w:pPr>
        <w:pStyle w:val="ListParagraph"/>
        <w:numPr>
          <w:ilvl w:val="0"/>
          <w:numId w:val="45"/>
        </w:numPr>
        <w:spacing w:before="0"/>
        <w:rPr>
          <w:rFonts w:ascii="Arial" w:hAnsi="Arial" w:cs="Arial"/>
          <w:sz w:val="24"/>
          <w:szCs w:val="24"/>
        </w:rPr>
      </w:pPr>
      <w:r w:rsidRPr="00AF5622">
        <w:rPr>
          <w:rFonts w:ascii="Arial" w:hAnsi="Arial" w:cs="Arial"/>
          <w:sz w:val="24"/>
          <w:szCs w:val="24"/>
        </w:rPr>
        <w:t>Report unacceptable behaviour.</w:t>
      </w:r>
    </w:p>
    <w:p w14:paraId="729E429F" w14:textId="77777777" w:rsidR="002261BA" w:rsidRPr="00AF5622" w:rsidRDefault="004D6EDE" w:rsidP="00AF5622">
      <w:pPr>
        <w:pStyle w:val="ListParagraph"/>
        <w:numPr>
          <w:ilvl w:val="0"/>
          <w:numId w:val="45"/>
        </w:numPr>
        <w:spacing w:before="0"/>
        <w:rPr>
          <w:rFonts w:ascii="Arial" w:hAnsi="Arial" w:cs="Arial"/>
          <w:sz w:val="24"/>
          <w:szCs w:val="24"/>
        </w:rPr>
      </w:pPr>
      <w:r w:rsidRPr="00AF5622">
        <w:rPr>
          <w:rFonts w:ascii="Arial" w:hAnsi="Arial" w:cs="Arial"/>
          <w:sz w:val="24"/>
          <w:szCs w:val="24"/>
        </w:rPr>
        <w:t xml:space="preserve">Show respect for the school environment. </w:t>
      </w:r>
      <w:bookmarkEnd w:id="30"/>
    </w:p>
    <w:p w14:paraId="191F43C9" w14:textId="77777777" w:rsidR="002261BA" w:rsidRPr="00AF5622" w:rsidRDefault="004D6EDE" w:rsidP="00AF5622">
      <w:pPr>
        <w:rPr>
          <w:rFonts w:cs="Arial"/>
          <w:b/>
          <w:bCs/>
          <w:sz w:val="24"/>
          <w:szCs w:val="24"/>
        </w:rPr>
      </w:pPr>
      <w:r w:rsidRPr="00AF5622">
        <w:rPr>
          <w:rFonts w:cs="Arial"/>
          <w:b/>
          <w:bCs/>
          <w:sz w:val="24"/>
          <w:szCs w:val="24"/>
        </w:rPr>
        <w:t xml:space="preserve">Classroom </w:t>
      </w:r>
      <w:r w:rsidR="008B1A2E" w:rsidRPr="00AF5622">
        <w:rPr>
          <w:rFonts w:cs="Arial"/>
          <w:b/>
          <w:bCs/>
          <w:sz w:val="24"/>
          <w:szCs w:val="24"/>
        </w:rPr>
        <w:t>non-negotiables (</w:t>
      </w:r>
      <w:r w:rsidRPr="00AF5622">
        <w:rPr>
          <w:rFonts w:cs="Arial"/>
          <w:b/>
          <w:bCs/>
          <w:sz w:val="24"/>
          <w:szCs w:val="24"/>
        </w:rPr>
        <w:t>rules</w:t>
      </w:r>
      <w:r w:rsidR="008B1A2E" w:rsidRPr="00AF5622">
        <w:rPr>
          <w:rFonts w:cs="Arial"/>
          <w:b/>
          <w:bCs/>
          <w:sz w:val="24"/>
          <w:szCs w:val="24"/>
        </w:rPr>
        <w:t>)</w:t>
      </w:r>
      <w:r w:rsidR="002D3B34" w:rsidRPr="00AF5622">
        <w:rPr>
          <w:rFonts w:cs="Arial"/>
          <w:b/>
          <w:bCs/>
          <w:sz w:val="24"/>
          <w:szCs w:val="24"/>
        </w:rPr>
        <w:t xml:space="preserve"> and routines</w:t>
      </w:r>
      <w:r w:rsidR="002261BA" w:rsidRPr="00AF5622">
        <w:rPr>
          <w:rFonts w:cs="Arial"/>
          <w:b/>
          <w:bCs/>
          <w:sz w:val="24"/>
          <w:szCs w:val="24"/>
          <w:shd w:val="clear" w:color="auto" w:fill="ECECEC"/>
        </w:rPr>
        <w:t xml:space="preserve"> </w:t>
      </w:r>
    </w:p>
    <w:p w14:paraId="5F783EA0" w14:textId="77777777" w:rsidR="002261BA" w:rsidRPr="00AF5622" w:rsidRDefault="006A39E2" w:rsidP="00AF5622">
      <w:pPr>
        <w:rPr>
          <w:rFonts w:cs="Arial"/>
          <w:sz w:val="24"/>
          <w:szCs w:val="24"/>
        </w:rPr>
      </w:pPr>
      <w:r w:rsidRPr="00AF5622">
        <w:rPr>
          <w:rFonts w:cs="Arial"/>
          <w:sz w:val="24"/>
          <w:szCs w:val="24"/>
        </w:rPr>
        <w:t>The school</w:t>
      </w:r>
      <w:r w:rsidR="00E373A7" w:rsidRPr="00AF5622">
        <w:rPr>
          <w:rFonts w:cs="Arial"/>
          <w:sz w:val="24"/>
          <w:szCs w:val="24"/>
        </w:rPr>
        <w:t xml:space="preserve"> will</w:t>
      </w:r>
      <w:r w:rsidRPr="00AF5622">
        <w:rPr>
          <w:rFonts w:cs="Arial"/>
          <w:sz w:val="24"/>
          <w:szCs w:val="24"/>
        </w:rPr>
        <w:t xml:space="preserve"> ha</w:t>
      </w:r>
      <w:r w:rsidR="00E373A7" w:rsidRPr="00AF5622">
        <w:rPr>
          <w:rFonts w:cs="Arial"/>
          <w:sz w:val="24"/>
          <w:szCs w:val="24"/>
        </w:rPr>
        <w:t>ve</w:t>
      </w:r>
      <w:r w:rsidRPr="00AF5622">
        <w:rPr>
          <w:rFonts w:cs="Arial"/>
          <w:sz w:val="24"/>
          <w:szCs w:val="24"/>
        </w:rPr>
        <w:t xml:space="preserve"> an</w:t>
      </w:r>
      <w:r w:rsidR="004D6EDE" w:rsidRPr="00AF5622">
        <w:rPr>
          <w:rFonts w:cs="Arial"/>
          <w:sz w:val="24"/>
          <w:szCs w:val="24"/>
        </w:rPr>
        <w:t xml:space="preserve"> establish</w:t>
      </w:r>
      <w:r w:rsidRPr="00AF5622">
        <w:rPr>
          <w:rFonts w:cs="Arial"/>
          <w:sz w:val="24"/>
          <w:szCs w:val="24"/>
        </w:rPr>
        <w:t>ed set of</w:t>
      </w:r>
      <w:r w:rsidR="004D6EDE" w:rsidRPr="00AF5622">
        <w:rPr>
          <w:rFonts w:cs="Arial"/>
          <w:sz w:val="24"/>
          <w:szCs w:val="24"/>
        </w:rPr>
        <w:t xml:space="preserve"> </w:t>
      </w:r>
      <w:r w:rsidRPr="00AF5622">
        <w:rPr>
          <w:rFonts w:cs="Arial"/>
          <w:sz w:val="24"/>
          <w:szCs w:val="24"/>
        </w:rPr>
        <w:t xml:space="preserve">clear, </w:t>
      </w:r>
      <w:r w:rsidR="7924B0F3" w:rsidRPr="00AF5622">
        <w:rPr>
          <w:rFonts w:cs="Arial"/>
          <w:sz w:val="24"/>
          <w:szCs w:val="24"/>
        </w:rPr>
        <w:t>comprehensive,</w:t>
      </w:r>
      <w:r w:rsidRPr="00AF5622">
        <w:rPr>
          <w:rFonts w:cs="Arial"/>
          <w:sz w:val="24"/>
          <w:szCs w:val="24"/>
        </w:rPr>
        <w:t xml:space="preserve"> and enforceable </w:t>
      </w:r>
      <w:r w:rsidR="70D5AFFD" w:rsidRPr="00AF5622">
        <w:rPr>
          <w:rFonts w:cs="Arial"/>
          <w:sz w:val="24"/>
          <w:szCs w:val="24"/>
        </w:rPr>
        <w:t>non- negotiable</w:t>
      </w:r>
      <w:r w:rsidR="004D6EDE" w:rsidRPr="00AF5622">
        <w:rPr>
          <w:rFonts w:cs="Arial"/>
          <w:sz w:val="24"/>
          <w:szCs w:val="24"/>
        </w:rPr>
        <w:t xml:space="preserve"> rules which define what is acceptable behaviour and </w:t>
      </w:r>
      <w:r w:rsidRPr="00AF5622">
        <w:rPr>
          <w:rFonts w:cs="Arial"/>
          <w:sz w:val="24"/>
          <w:szCs w:val="24"/>
        </w:rPr>
        <w:t xml:space="preserve">what the </w:t>
      </w:r>
      <w:r w:rsidR="004D6EDE" w:rsidRPr="00AF5622">
        <w:rPr>
          <w:rFonts w:cs="Arial"/>
          <w:sz w:val="24"/>
          <w:szCs w:val="24"/>
        </w:rPr>
        <w:t>consequences</w:t>
      </w:r>
      <w:r w:rsidRPr="00AF5622">
        <w:rPr>
          <w:rFonts w:cs="Arial"/>
          <w:sz w:val="24"/>
          <w:szCs w:val="24"/>
        </w:rPr>
        <w:t xml:space="preserve"> are</w:t>
      </w:r>
      <w:r w:rsidR="004D6EDE" w:rsidRPr="00AF5622">
        <w:rPr>
          <w:rFonts w:cs="Arial"/>
          <w:sz w:val="24"/>
          <w:szCs w:val="24"/>
        </w:rPr>
        <w:t xml:space="preserve"> if </w:t>
      </w:r>
      <w:r w:rsidR="008B1A2E" w:rsidRPr="00AF5622">
        <w:rPr>
          <w:rFonts w:cs="Arial"/>
          <w:sz w:val="24"/>
          <w:szCs w:val="24"/>
        </w:rPr>
        <w:t>these</w:t>
      </w:r>
      <w:r w:rsidR="004D6EDE" w:rsidRPr="00AF5622">
        <w:rPr>
          <w:rFonts w:cs="Arial"/>
          <w:sz w:val="24"/>
          <w:szCs w:val="24"/>
        </w:rPr>
        <w:t xml:space="preserve"> are not adhered to.</w:t>
      </w:r>
      <w:r w:rsidR="00A7333F" w:rsidRPr="00AF5622">
        <w:rPr>
          <w:rFonts w:cs="Arial"/>
          <w:sz w:val="24"/>
          <w:szCs w:val="24"/>
        </w:rPr>
        <w:t xml:space="preserve"> </w:t>
      </w:r>
      <w:r w:rsidR="002261BA" w:rsidRPr="00AF5622">
        <w:rPr>
          <w:rFonts w:cs="Arial"/>
          <w:sz w:val="24"/>
          <w:szCs w:val="24"/>
        </w:rPr>
        <w:t xml:space="preserve">Attention is given to how rules are worded, such as </w:t>
      </w:r>
      <w:r w:rsidR="00E246F1" w:rsidRPr="00AF5622">
        <w:rPr>
          <w:rFonts w:cs="Arial"/>
          <w:sz w:val="24"/>
          <w:szCs w:val="24"/>
        </w:rPr>
        <w:t>the</w:t>
      </w:r>
      <w:r w:rsidR="002261BA" w:rsidRPr="00AF5622">
        <w:rPr>
          <w:rFonts w:cs="Arial"/>
          <w:sz w:val="24"/>
          <w:szCs w:val="24"/>
        </w:rPr>
        <w:t xml:space="preserve"> use </w:t>
      </w:r>
      <w:r w:rsidR="00E246F1" w:rsidRPr="00AF5622">
        <w:rPr>
          <w:rFonts w:cs="Arial"/>
          <w:sz w:val="24"/>
          <w:szCs w:val="24"/>
        </w:rPr>
        <w:t xml:space="preserve">of </w:t>
      </w:r>
      <w:r w:rsidR="002261BA" w:rsidRPr="00AF5622">
        <w:rPr>
          <w:rFonts w:cs="Arial"/>
          <w:sz w:val="24"/>
          <w:szCs w:val="24"/>
        </w:rPr>
        <w:t xml:space="preserve">positive language rather than negative, e.g. “act respectfully towards </w:t>
      </w:r>
      <w:r w:rsidR="00752A2F" w:rsidRPr="00AF5622">
        <w:rPr>
          <w:rFonts w:cs="Arial"/>
          <w:sz w:val="24"/>
          <w:szCs w:val="24"/>
        </w:rPr>
        <w:t>your</w:t>
      </w:r>
      <w:r w:rsidR="002261BA" w:rsidRPr="00AF5622">
        <w:rPr>
          <w:rFonts w:cs="Arial"/>
          <w:sz w:val="24"/>
          <w:szCs w:val="24"/>
        </w:rPr>
        <w:t xml:space="preserve"> peers and teachers</w:t>
      </w:r>
      <w:r w:rsidR="14E60017" w:rsidRPr="00AF5622">
        <w:rPr>
          <w:rFonts w:cs="Arial"/>
          <w:sz w:val="24"/>
          <w:szCs w:val="24"/>
        </w:rPr>
        <w:t>,”</w:t>
      </w:r>
      <w:r w:rsidR="002261BA" w:rsidRPr="00AF5622">
        <w:rPr>
          <w:rFonts w:cs="Arial"/>
          <w:sz w:val="24"/>
          <w:szCs w:val="24"/>
        </w:rPr>
        <w:t xml:space="preserve"> rather than “do not act disrespectfully towards your peers and teachers</w:t>
      </w:r>
      <w:r w:rsidR="51A6F191" w:rsidRPr="00AF5622">
        <w:rPr>
          <w:rFonts w:cs="Arial"/>
          <w:sz w:val="24"/>
          <w:szCs w:val="24"/>
        </w:rPr>
        <w:t>.”</w:t>
      </w:r>
    </w:p>
    <w:p w14:paraId="23077158" w14:textId="77777777" w:rsidR="00ED3C54" w:rsidRPr="00AF5622" w:rsidRDefault="002D3B34" w:rsidP="00AF5622">
      <w:pPr>
        <w:rPr>
          <w:rFonts w:cs="Arial"/>
          <w:sz w:val="24"/>
          <w:szCs w:val="24"/>
        </w:rPr>
      </w:pPr>
      <w:r w:rsidRPr="00AF5622">
        <w:rPr>
          <w:rFonts w:cs="Arial"/>
          <w:sz w:val="24"/>
          <w:szCs w:val="24"/>
        </w:rPr>
        <w:t xml:space="preserve">The school </w:t>
      </w:r>
      <w:r w:rsidR="00E373A7" w:rsidRPr="00AF5622">
        <w:rPr>
          <w:rFonts w:cs="Arial"/>
          <w:sz w:val="24"/>
          <w:szCs w:val="24"/>
        </w:rPr>
        <w:t xml:space="preserve">will </w:t>
      </w:r>
      <w:r w:rsidRPr="00AF5622">
        <w:rPr>
          <w:rFonts w:cs="Arial"/>
          <w:sz w:val="24"/>
          <w:szCs w:val="24"/>
        </w:rPr>
        <w:t>also ha</w:t>
      </w:r>
      <w:r w:rsidR="00E373A7" w:rsidRPr="00AF5622">
        <w:rPr>
          <w:rFonts w:cs="Arial"/>
          <w:sz w:val="24"/>
          <w:szCs w:val="24"/>
        </w:rPr>
        <w:t>ve</w:t>
      </w:r>
      <w:r w:rsidRPr="00AF5622">
        <w:rPr>
          <w:rFonts w:cs="Arial"/>
          <w:sz w:val="24"/>
          <w:szCs w:val="24"/>
        </w:rPr>
        <w:t xml:space="preserve"> an established set of classroom routines to help </w:t>
      </w:r>
      <w:r w:rsidR="003F193C" w:rsidRPr="00AF5622">
        <w:rPr>
          <w:rFonts w:cs="Arial"/>
          <w:sz w:val="24"/>
          <w:szCs w:val="24"/>
        </w:rPr>
        <w:t>student</w:t>
      </w:r>
      <w:r w:rsidRPr="00AF5622">
        <w:rPr>
          <w:rFonts w:cs="Arial"/>
          <w:sz w:val="24"/>
          <w:szCs w:val="24"/>
        </w:rPr>
        <w:t>s work well, in the understanding that behavioural problems can arise due to the lack of a consistent routine.</w:t>
      </w:r>
      <w:r w:rsidR="00761A2E" w:rsidRPr="00AF5622">
        <w:rPr>
          <w:rFonts w:cs="Arial"/>
          <w:sz w:val="24"/>
          <w:szCs w:val="24"/>
        </w:rPr>
        <w:t xml:space="preserve"> This includes teachers ensuring that before le</w:t>
      </w:r>
      <w:r w:rsidR="4EC8FBB3" w:rsidRPr="00AF5622">
        <w:rPr>
          <w:rFonts w:cs="Arial"/>
          <w:sz w:val="24"/>
          <w:szCs w:val="24"/>
        </w:rPr>
        <w:t>arning</w:t>
      </w:r>
      <w:r w:rsidR="00761A2E" w:rsidRPr="00AF5622">
        <w:rPr>
          <w:rFonts w:cs="Arial"/>
          <w:sz w:val="24"/>
          <w:szCs w:val="24"/>
        </w:rPr>
        <w:t xml:space="preserve"> begin, they have the full attention of all </w:t>
      </w:r>
      <w:r w:rsidR="003F193C" w:rsidRPr="00AF5622">
        <w:rPr>
          <w:rFonts w:cs="Arial"/>
          <w:sz w:val="24"/>
          <w:szCs w:val="24"/>
        </w:rPr>
        <w:t>student</w:t>
      </w:r>
      <w:r w:rsidR="23979CD5" w:rsidRPr="00AF5622">
        <w:rPr>
          <w:rFonts w:cs="Arial"/>
          <w:sz w:val="24"/>
          <w:szCs w:val="24"/>
        </w:rPr>
        <w:t>/</w:t>
      </w:r>
      <w:r w:rsidR="00761A2E" w:rsidRPr="00AF5622">
        <w:rPr>
          <w:rFonts w:cs="Arial"/>
          <w:sz w:val="24"/>
          <w:szCs w:val="24"/>
        </w:rPr>
        <w:t xml:space="preserve">s, then explaining the task clearly </w:t>
      </w:r>
      <w:r w:rsidR="009157ED" w:rsidRPr="00AF5622">
        <w:rPr>
          <w:rFonts w:cs="Arial"/>
          <w:sz w:val="24"/>
          <w:szCs w:val="24"/>
        </w:rPr>
        <w:t>in a way that</w:t>
      </w:r>
      <w:r w:rsidR="00761A2E" w:rsidRPr="00AF5622">
        <w:rPr>
          <w:rFonts w:cs="Arial"/>
          <w:sz w:val="24"/>
          <w:szCs w:val="24"/>
        </w:rPr>
        <w:t xml:space="preserve"> </w:t>
      </w:r>
      <w:r w:rsidR="003F193C" w:rsidRPr="00AF5622">
        <w:rPr>
          <w:rFonts w:cs="Arial"/>
          <w:sz w:val="24"/>
          <w:szCs w:val="24"/>
        </w:rPr>
        <w:t>student</w:t>
      </w:r>
      <w:r w:rsidR="00761A2E" w:rsidRPr="00AF5622">
        <w:rPr>
          <w:rFonts w:cs="Arial"/>
          <w:sz w:val="24"/>
          <w:szCs w:val="24"/>
        </w:rPr>
        <w:t>s understand what they are supposed to be doing.</w:t>
      </w:r>
    </w:p>
    <w:p w14:paraId="6F94020D" w14:textId="77777777" w:rsidR="772B8DFA" w:rsidRPr="00AF5622" w:rsidRDefault="006A39E2" w:rsidP="00AF5622">
      <w:pPr>
        <w:rPr>
          <w:rFonts w:cs="Arial"/>
          <w:sz w:val="24"/>
          <w:szCs w:val="24"/>
        </w:rPr>
      </w:pPr>
      <w:r w:rsidRPr="00AF5622">
        <w:rPr>
          <w:rFonts w:cs="Arial"/>
          <w:sz w:val="24"/>
          <w:szCs w:val="24"/>
        </w:rPr>
        <w:t>The headteacher</w:t>
      </w:r>
      <w:r w:rsidR="00E373A7" w:rsidRPr="00AF5622">
        <w:rPr>
          <w:rFonts w:cs="Arial"/>
          <w:sz w:val="24"/>
          <w:szCs w:val="24"/>
        </w:rPr>
        <w:t xml:space="preserve"> will</w:t>
      </w:r>
      <w:r w:rsidRPr="00AF5622">
        <w:rPr>
          <w:rFonts w:cs="Arial"/>
          <w:sz w:val="24"/>
          <w:szCs w:val="24"/>
        </w:rPr>
        <w:t xml:space="preserve"> ensure all teachers understand </w:t>
      </w:r>
      <w:r w:rsidR="00752A2F" w:rsidRPr="00AF5622">
        <w:rPr>
          <w:rFonts w:cs="Arial"/>
          <w:sz w:val="24"/>
          <w:szCs w:val="24"/>
        </w:rPr>
        <w:t>classroom</w:t>
      </w:r>
      <w:r w:rsidRPr="00AF5622">
        <w:rPr>
          <w:rFonts w:cs="Arial"/>
          <w:sz w:val="24"/>
          <w:szCs w:val="24"/>
        </w:rPr>
        <w:t xml:space="preserve"> rules </w:t>
      </w:r>
      <w:r w:rsidR="002D3B34" w:rsidRPr="00AF5622">
        <w:rPr>
          <w:rFonts w:cs="Arial"/>
          <w:sz w:val="24"/>
          <w:szCs w:val="24"/>
        </w:rPr>
        <w:t xml:space="preserve">and routines </w:t>
      </w:r>
      <w:r w:rsidRPr="00AF5622">
        <w:rPr>
          <w:rFonts w:cs="Arial"/>
          <w:sz w:val="24"/>
          <w:szCs w:val="24"/>
        </w:rPr>
        <w:t>and how to enforce them</w:t>
      </w:r>
      <w:r w:rsidR="00752A2F" w:rsidRPr="00AF5622">
        <w:rPr>
          <w:rFonts w:cs="Arial"/>
          <w:sz w:val="24"/>
          <w:szCs w:val="24"/>
        </w:rPr>
        <w:t>, including any sanctions for not following the rules</w:t>
      </w:r>
      <w:r w:rsidRPr="00AF5622">
        <w:rPr>
          <w:rFonts w:cs="Arial"/>
          <w:sz w:val="24"/>
          <w:szCs w:val="24"/>
        </w:rPr>
        <w:t xml:space="preserve">. </w:t>
      </w:r>
    </w:p>
    <w:p w14:paraId="24F07D59" w14:textId="77777777" w:rsidR="00416D5F" w:rsidRPr="00AF5622" w:rsidRDefault="00416D5F" w:rsidP="00AF5622">
      <w:pPr>
        <w:rPr>
          <w:rFonts w:cs="Arial"/>
          <w:sz w:val="24"/>
          <w:szCs w:val="24"/>
        </w:rPr>
      </w:pPr>
      <w:r w:rsidRPr="00AF5622">
        <w:rPr>
          <w:rFonts w:cs="Arial"/>
          <w:b/>
          <w:bCs/>
          <w:sz w:val="24"/>
          <w:szCs w:val="24"/>
        </w:rPr>
        <w:t>The classroom environment</w:t>
      </w:r>
    </w:p>
    <w:p w14:paraId="39059760" w14:textId="77777777" w:rsidR="00416D5F" w:rsidRPr="00AF5622" w:rsidRDefault="00416D5F" w:rsidP="00AF5622">
      <w:pPr>
        <w:rPr>
          <w:rFonts w:cs="Arial"/>
          <w:sz w:val="24"/>
          <w:szCs w:val="24"/>
        </w:rPr>
      </w:pPr>
      <w:r w:rsidRPr="00AF5622">
        <w:rPr>
          <w:rFonts w:cs="Arial"/>
          <w:sz w:val="24"/>
          <w:szCs w:val="24"/>
        </w:rPr>
        <w:t xml:space="preserve">The school understands that a well-structured classroom environment is paramount to preventing poor behaviour. This includes </w:t>
      </w:r>
      <w:r w:rsidR="00761A2E" w:rsidRPr="00AF5622">
        <w:rPr>
          <w:rFonts w:cs="Arial"/>
          <w:sz w:val="24"/>
          <w:szCs w:val="24"/>
        </w:rPr>
        <w:t xml:space="preserve">the teacher positioning themselves effectively within the classroom, e.g. wherever possible, teachers avoid standing with their backs to </w:t>
      </w:r>
      <w:r w:rsidR="003F193C" w:rsidRPr="00AF5622">
        <w:rPr>
          <w:rFonts w:cs="Arial"/>
          <w:sz w:val="24"/>
          <w:szCs w:val="24"/>
        </w:rPr>
        <w:t>student</w:t>
      </w:r>
      <w:r w:rsidR="00761A2E" w:rsidRPr="00AF5622">
        <w:rPr>
          <w:rFonts w:cs="Arial"/>
          <w:sz w:val="24"/>
          <w:szCs w:val="24"/>
        </w:rPr>
        <w:t xml:space="preserve">s and ensure they </w:t>
      </w:r>
      <w:r w:rsidR="7AD70484" w:rsidRPr="00AF5622">
        <w:rPr>
          <w:rFonts w:cs="Arial"/>
          <w:sz w:val="24"/>
          <w:szCs w:val="24"/>
        </w:rPr>
        <w:t>always have full view of the room</w:t>
      </w:r>
      <w:r w:rsidR="00761A2E" w:rsidRPr="00AF5622">
        <w:rPr>
          <w:rFonts w:cs="Arial"/>
          <w:sz w:val="24"/>
          <w:szCs w:val="24"/>
        </w:rPr>
        <w:t>.</w:t>
      </w:r>
    </w:p>
    <w:p w14:paraId="268D18C4" w14:textId="77777777" w:rsidR="00416D5F" w:rsidRPr="00AF5622" w:rsidRDefault="00416D5F" w:rsidP="00AF5622">
      <w:pPr>
        <w:rPr>
          <w:rFonts w:cs="Arial"/>
          <w:sz w:val="24"/>
          <w:szCs w:val="24"/>
        </w:rPr>
      </w:pPr>
      <w:r w:rsidRPr="00AF5622">
        <w:rPr>
          <w:rFonts w:cs="Arial"/>
          <w:sz w:val="24"/>
          <w:szCs w:val="24"/>
        </w:rPr>
        <w:t xml:space="preserve">Teachers </w:t>
      </w:r>
      <w:r w:rsidR="00E373A7" w:rsidRPr="00AF5622">
        <w:rPr>
          <w:rFonts w:cs="Arial"/>
          <w:sz w:val="24"/>
          <w:szCs w:val="24"/>
        </w:rPr>
        <w:t xml:space="preserve">will </w:t>
      </w:r>
      <w:r w:rsidRPr="00AF5622">
        <w:rPr>
          <w:rFonts w:cs="Arial"/>
          <w:sz w:val="24"/>
          <w:szCs w:val="24"/>
        </w:rPr>
        <w:t>employ strategic seating arrangements to prevent poor behaviour and enable it to be noticed early, such as:</w:t>
      </w:r>
    </w:p>
    <w:p w14:paraId="0DFBD758" w14:textId="77777777" w:rsidR="00416D5F" w:rsidRPr="00AF5622" w:rsidRDefault="00416D5F" w:rsidP="00AF5622">
      <w:pPr>
        <w:pStyle w:val="TSB-PolicyBullets"/>
        <w:numPr>
          <w:ilvl w:val="0"/>
          <w:numId w:val="49"/>
        </w:numPr>
        <w:ind w:left="709"/>
        <w:rPr>
          <w:rFonts w:ascii="Arial" w:hAnsi="Arial" w:cs="Arial"/>
          <w:sz w:val="24"/>
          <w:szCs w:val="24"/>
        </w:rPr>
      </w:pPr>
      <w:r w:rsidRPr="00AF5622">
        <w:rPr>
          <w:rFonts w:ascii="Arial" w:hAnsi="Arial" w:cs="Arial"/>
          <w:sz w:val="24"/>
          <w:szCs w:val="24"/>
        </w:rPr>
        <w:t>Seating those who frequently model poor behaviour closest to, and facing, the teacher.</w:t>
      </w:r>
    </w:p>
    <w:p w14:paraId="11811108" w14:textId="77777777" w:rsidR="00416D5F" w:rsidRPr="00AF5622" w:rsidRDefault="00416D5F" w:rsidP="00AF5622">
      <w:pPr>
        <w:pStyle w:val="TSB-PolicyBullets"/>
        <w:numPr>
          <w:ilvl w:val="0"/>
          <w:numId w:val="49"/>
        </w:numPr>
        <w:ind w:left="709"/>
        <w:rPr>
          <w:rFonts w:ascii="Arial" w:hAnsi="Arial" w:cs="Arial"/>
          <w:sz w:val="24"/>
          <w:szCs w:val="24"/>
        </w:rPr>
      </w:pPr>
      <w:r w:rsidRPr="00AF5622">
        <w:rPr>
          <w:rFonts w:ascii="Arial" w:hAnsi="Arial" w:cs="Arial"/>
          <w:sz w:val="24"/>
          <w:szCs w:val="24"/>
        </w:rPr>
        <w:t>Seating those who frequently model poor behaviour away from each other.</w:t>
      </w:r>
    </w:p>
    <w:p w14:paraId="1F770D04" w14:textId="77777777" w:rsidR="00416D5F" w:rsidRPr="00AF5622" w:rsidRDefault="00416D5F" w:rsidP="00AF5622">
      <w:pPr>
        <w:pStyle w:val="TSB-PolicyBullets"/>
        <w:numPr>
          <w:ilvl w:val="0"/>
          <w:numId w:val="49"/>
        </w:numPr>
        <w:ind w:left="709"/>
        <w:rPr>
          <w:rFonts w:ascii="Arial" w:hAnsi="Arial" w:cs="Arial"/>
          <w:sz w:val="24"/>
          <w:szCs w:val="24"/>
        </w:rPr>
      </w:pPr>
      <w:r w:rsidRPr="00AF5622">
        <w:rPr>
          <w:rFonts w:ascii="Arial" w:hAnsi="Arial" w:cs="Arial"/>
          <w:sz w:val="24"/>
          <w:szCs w:val="24"/>
        </w:rPr>
        <w:t xml:space="preserve">Ensuring the teacher can see </w:t>
      </w:r>
      <w:r w:rsidR="003F193C" w:rsidRPr="00AF5622">
        <w:rPr>
          <w:rFonts w:ascii="Arial" w:hAnsi="Arial" w:cs="Arial"/>
          <w:sz w:val="24"/>
          <w:szCs w:val="24"/>
        </w:rPr>
        <w:t>student</w:t>
      </w:r>
      <w:r w:rsidRPr="00AF5622">
        <w:rPr>
          <w:rFonts w:ascii="Arial" w:hAnsi="Arial" w:cs="Arial"/>
          <w:sz w:val="24"/>
          <w:szCs w:val="24"/>
        </w:rPr>
        <w:t xml:space="preserve">s’ faces, that </w:t>
      </w:r>
      <w:r w:rsidR="003F193C" w:rsidRPr="00AF5622">
        <w:rPr>
          <w:rFonts w:ascii="Arial" w:hAnsi="Arial" w:cs="Arial"/>
          <w:sz w:val="24"/>
          <w:szCs w:val="24"/>
        </w:rPr>
        <w:t>student</w:t>
      </w:r>
      <w:r w:rsidRPr="00AF5622">
        <w:rPr>
          <w:rFonts w:ascii="Arial" w:hAnsi="Arial" w:cs="Arial"/>
          <w:sz w:val="24"/>
          <w:szCs w:val="24"/>
        </w:rPr>
        <w:t>s can see one another, and that they can see the board.</w:t>
      </w:r>
    </w:p>
    <w:p w14:paraId="74148B47" w14:textId="1C049FA9" w:rsidR="35811D06" w:rsidRPr="00AF5622" w:rsidRDefault="00416D5F" w:rsidP="00E4418F">
      <w:pPr>
        <w:pStyle w:val="TSB-PolicyBullets"/>
        <w:numPr>
          <w:ilvl w:val="0"/>
          <w:numId w:val="49"/>
        </w:numPr>
        <w:ind w:left="709"/>
        <w:rPr>
          <w:rFonts w:ascii="Arial" w:hAnsi="Arial" w:cs="Arial"/>
          <w:sz w:val="24"/>
          <w:szCs w:val="24"/>
        </w:rPr>
      </w:pPr>
      <w:r w:rsidRPr="00AF5622">
        <w:rPr>
          <w:rFonts w:ascii="Arial" w:hAnsi="Arial" w:cs="Arial"/>
          <w:sz w:val="24"/>
          <w:szCs w:val="24"/>
        </w:rPr>
        <w:lastRenderedPageBreak/>
        <w:t>Ensuring the teacher can move around the room so that behaviour can be monitored effectively.</w:t>
      </w:r>
    </w:p>
    <w:p w14:paraId="53300D57" w14:textId="77777777" w:rsidR="004D6EDE" w:rsidRPr="00AF5622" w:rsidRDefault="004D6EDE" w:rsidP="00AF5622">
      <w:pPr>
        <w:rPr>
          <w:rFonts w:cs="Arial"/>
          <w:b/>
          <w:bCs/>
          <w:sz w:val="24"/>
          <w:szCs w:val="24"/>
        </w:rPr>
      </w:pPr>
      <w:r w:rsidRPr="00AF5622">
        <w:rPr>
          <w:rFonts w:cs="Arial"/>
          <w:b/>
          <w:bCs/>
          <w:sz w:val="24"/>
          <w:szCs w:val="24"/>
        </w:rPr>
        <w:t>Praise</w:t>
      </w:r>
      <w:r w:rsidR="002D3B34" w:rsidRPr="00AF5622">
        <w:rPr>
          <w:rFonts w:cs="Arial"/>
          <w:b/>
          <w:bCs/>
          <w:sz w:val="24"/>
          <w:szCs w:val="24"/>
        </w:rPr>
        <w:t xml:space="preserve"> and rewards</w:t>
      </w:r>
    </w:p>
    <w:p w14:paraId="757CA7D5" w14:textId="77777777" w:rsidR="004D6EDE" w:rsidRPr="00AF5622" w:rsidRDefault="004D6EDE" w:rsidP="00AF5622">
      <w:pPr>
        <w:rPr>
          <w:rFonts w:cs="Arial"/>
          <w:sz w:val="24"/>
          <w:szCs w:val="24"/>
        </w:rPr>
      </w:pPr>
      <w:bookmarkStart w:id="31" w:name="_Hlk75524146"/>
      <w:bookmarkEnd w:id="31"/>
      <w:r w:rsidRPr="00AF5622">
        <w:rPr>
          <w:rFonts w:cs="Arial"/>
          <w:sz w:val="24"/>
          <w:szCs w:val="24"/>
        </w:rPr>
        <w:t xml:space="preserve">The school </w:t>
      </w:r>
      <w:r w:rsidR="00E70775" w:rsidRPr="00AF5622">
        <w:rPr>
          <w:rFonts w:cs="Arial"/>
          <w:sz w:val="24"/>
          <w:szCs w:val="24"/>
        </w:rPr>
        <w:t xml:space="preserve">will </w:t>
      </w:r>
      <w:r w:rsidRPr="00AF5622">
        <w:rPr>
          <w:rFonts w:cs="Arial"/>
          <w:sz w:val="24"/>
          <w:szCs w:val="24"/>
        </w:rPr>
        <w:t xml:space="preserve">recognise that praise is key to making </w:t>
      </w:r>
      <w:r w:rsidR="003F193C" w:rsidRPr="00AF5622">
        <w:rPr>
          <w:rFonts w:cs="Arial"/>
          <w:sz w:val="24"/>
          <w:szCs w:val="24"/>
        </w:rPr>
        <w:t>student</w:t>
      </w:r>
      <w:r w:rsidRPr="00AF5622">
        <w:rPr>
          <w:rFonts w:cs="Arial"/>
          <w:sz w:val="24"/>
          <w:szCs w:val="24"/>
        </w:rPr>
        <w:t>s feel valued and ensuring that their work and efforts are celebrated. When giving praise, teachers</w:t>
      </w:r>
      <w:r w:rsidR="00E373A7" w:rsidRPr="00AF5622">
        <w:rPr>
          <w:rFonts w:cs="Arial"/>
          <w:sz w:val="24"/>
          <w:szCs w:val="24"/>
        </w:rPr>
        <w:t xml:space="preserve"> will</w:t>
      </w:r>
      <w:r w:rsidRPr="00AF5622">
        <w:rPr>
          <w:rFonts w:cs="Arial"/>
          <w:sz w:val="24"/>
          <w:szCs w:val="24"/>
        </w:rPr>
        <w:t xml:space="preserve"> ensure:</w:t>
      </w:r>
    </w:p>
    <w:p w14:paraId="4A3F7F6E" w14:textId="77777777" w:rsidR="004D6EDE" w:rsidRPr="00AF5622" w:rsidRDefault="004D6EDE" w:rsidP="00AF5622">
      <w:pPr>
        <w:pStyle w:val="ListParagraph"/>
        <w:numPr>
          <w:ilvl w:val="0"/>
          <w:numId w:val="47"/>
        </w:numPr>
        <w:spacing w:before="0"/>
        <w:rPr>
          <w:rFonts w:ascii="Arial" w:hAnsi="Arial" w:cs="Arial"/>
          <w:sz w:val="24"/>
          <w:szCs w:val="24"/>
        </w:rPr>
      </w:pPr>
      <w:r w:rsidRPr="00AF5622">
        <w:rPr>
          <w:rFonts w:ascii="Arial" w:hAnsi="Arial" w:cs="Arial"/>
          <w:sz w:val="24"/>
          <w:szCs w:val="24"/>
        </w:rPr>
        <w:t>They define the behaviour that is being rewarded.</w:t>
      </w:r>
    </w:p>
    <w:p w14:paraId="01086BEB" w14:textId="77777777" w:rsidR="004D6EDE" w:rsidRPr="00AF5622" w:rsidRDefault="004D6EDE" w:rsidP="00AF5622">
      <w:pPr>
        <w:pStyle w:val="ListParagraph"/>
        <w:numPr>
          <w:ilvl w:val="0"/>
          <w:numId w:val="47"/>
        </w:numPr>
        <w:spacing w:before="0"/>
        <w:rPr>
          <w:rFonts w:ascii="Arial" w:hAnsi="Arial" w:cs="Arial"/>
          <w:sz w:val="24"/>
          <w:szCs w:val="24"/>
        </w:rPr>
      </w:pPr>
      <w:r w:rsidRPr="00AF5622">
        <w:rPr>
          <w:rFonts w:ascii="Arial" w:hAnsi="Arial" w:cs="Arial"/>
          <w:sz w:val="24"/>
          <w:szCs w:val="24"/>
        </w:rPr>
        <w:t>The praise is given immediately following the desired behaviour.</w:t>
      </w:r>
    </w:p>
    <w:p w14:paraId="3B20B864" w14:textId="77777777" w:rsidR="004D6EDE" w:rsidRPr="00AF5622" w:rsidRDefault="004D6EDE" w:rsidP="00AF5622">
      <w:pPr>
        <w:pStyle w:val="ListParagraph"/>
        <w:numPr>
          <w:ilvl w:val="0"/>
          <w:numId w:val="47"/>
        </w:numPr>
        <w:spacing w:before="0"/>
        <w:rPr>
          <w:rFonts w:ascii="Arial" w:hAnsi="Arial" w:cs="Arial"/>
          <w:sz w:val="24"/>
          <w:szCs w:val="24"/>
        </w:rPr>
      </w:pPr>
      <w:r w:rsidRPr="00AF5622">
        <w:rPr>
          <w:rFonts w:ascii="Arial" w:hAnsi="Arial" w:cs="Arial"/>
          <w:sz w:val="24"/>
          <w:szCs w:val="24"/>
        </w:rPr>
        <w:t>The way in which the praise is given is varied.</w:t>
      </w:r>
    </w:p>
    <w:p w14:paraId="714E99A3" w14:textId="77777777" w:rsidR="004D6EDE" w:rsidRPr="00AF5622" w:rsidRDefault="004D6EDE" w:rsidP="00AF5622">
      <w:pPr>
        <w:pStyle w:val="ListParagraph"/>
        <w:numPr>
          <w:ilvl w:val="0"/>
          <w:numId w:val="47"/>
        </w:numPr>
        <w:spacing w:before="0"/>
        <w:rPr>
          <w:rFonts w:ascii="Arial" w:hAnsi="Arial" w:cs="Arial"/>
          <w:sz w:val="24"/>
          <w:szCs w:val="24"/>
        </w:rPr>
      </w:pPr>
      <w:r w:rsidRPr="00AF5622">
        <w:rPr>
          <w:rFonts w:ascii="Arial" w:hAnsi="Arial" w:cs="Arial"/>
          <w:sz w:val="24"/>
          <w:szCs w:val="24"/>
        </w:rPr>
        <w:t>Praise is related to effort, rather than only to work produced.</w:t>
      </w:r>
    </w:p>
    <w:p w14:paraId="6F68E831" w14:textId="77777777" w:rsidR="004D6EDE" w:rsidRPr="00AF5622" w:rsidRDefault="004D6EDE" w:rsidP="00AF5622">
      <w:pPr>
        <w:pStyle w:val="ListParagraph"/>
        <w:numPr>
          <w:ilvl w:val="0"/>
          <w:numId w:val="47"/>
        </w:numPr>
        <w:spacing w:before="0"/>
        <w:rPr>
          <w:rFonts w:ascii="Arial" w:hAnsi="Arial" w:cs="Arial"/>
          <w:sz w:val="24"/>
          <w:szCs w:val="24"/>
        </w:rPr>
      </w:pPr>
      <w:r w:rsidRPr="00AF5622">
        <w:rPr>
          <w:rFonts w:ascii="Arial" w:hAnsi="Arial" w:cs="Arial"/>
          <w:sz w:val="24"/>
          <w:szCs w:val="24"/>
        </w:rPr>
        <w:t>Perseverance and independence are encouraged.</w:t>
      </w:r>
    </w:p>
    <w:p w14:paraId="26A081E2" w14:textId="77777777" w:rsidR="004D6EDE" w:rsidRPr="00AF5622" w:rsidRDefault="00F27603" w:rsidP="00AF5622">
      <w:pPr>
        <w:pStyle w:val="ListParagraph"/>
        <w:numPr>
          <w:ilvl w:val="0"/>
          <w:numId w:val="47"/>
        </w:numPr>
        <w:spacing w:before="0"/>
        <w:rPr>
          <w:rFonts w:ascii="Arial" w:hAnsi="Arial" w:cs="Arial"/>
          <w:sz w:val="24"/>
          <w:szCs w:val="24"/>
        </w:rPr>
      </w:pPr>
      <w:r w:rsidRPr="00AF5622">
        <w:rPr>
          <w:rFonts w:ascii="Arial" w:hAnsi="Arial" w:cs="Arial"/>
          <w:sz w:val="24"/>
          <w:szCs w:val="24"/>
        </w:rPr>
        <w:t>P</w:t>
      </w:r>
      <w:r w:rsidR="004D6EDE" w:rsidRPr="00AF5622">
        <w:rPr>
          <w:rFonts w:ascii="Arial" w:hAnsi="Arial" w:cs="Arial"/>
          <w:sz w:val="24"/>
          <w:szCs w:val="24"/>
        </w:rPr>
        <w:t xml:space="preserve">raise is only </w:t>
      </w:r>
      <w:r w:rsidRPr="00AF5622">
        <w:rPr>
          <w:rFonts w:ascii="Arial" w:hAnsi="Arial" w:cs="Arial"/>
          <w:sz w:val="24"/>
          <w:szCs w:val="24"/>
        </w:rPr>
        <w:t xml:space="preserve">given </w:t>
      </w:r>
      <w:r w:rsidR="004D6EDE" w:rsidRPr="00AF5622">
        <w:rPr>
          <w:rFonts w:ascii="Arial" w:hAnsi="Arial" w:cs="Arial"/>
          <w:sz w:val="24"/>
          <w:szCs w:val="24"/>
        </w:rPr>
        <w:t xml:space="preserve">when a </w:t>
      </w:r>
      <w:r w:rsidR="003F193C" w:rsidRPr="00AF5622">
        <w:rPr>
          <w:rFonts w:ascii="Arial" w:hAnsi="Arial" w:cs="Arial"/>
          <w:sz w:val="24"/>
          <w:szCs w:val="24"/>
        </w:rPr>
        <w:t>student</w:t>
      </w:r>
      <w:r w:rsidR="004D6EDE" w:rsidRPr="00AF5622">
        <w:rPr>
          <w:rFonts w:ascii="Arial" w:hAnsi="Arial" w:cs="Arial"/>
          <w:sz w:val="24"/>
          <w:szCs w:val="24"/>
        </w:rPr>
        <w:t>’s efforts, work or behaviour need to be recognised</w:t>
      </w:r>
      <w:r w:rsidRPr="00AF5622">
        <w:rPr>
          <w:rFonts w:ascii="Arial" w:hAnsi="Arial" w:cs="Arial"/>
          <w:sz w:val="24"/>
          <w:szCs w:val="24"/>
        </w:rPr>
        <w:t>, rather than continuously without reason</w:t>
      </w:r>
      <w:r w:rsidR="004D6EDE" w:rsidRPr="00AF5622">
        <w:rPr>
          <w:rFonts w:ascii="Arial" w:hAnsi="Arial" w:cs="Arial"/>
          <w:sz w:val="24"/>
          <w:szCs w:val="24"/>
        </w:rPr>
        <w:t>.</w:t>
      </w:r>
    </w:p>
    <w:p w14:paraId="76A38C19" w14:textId="77777777" w:rsidR="004D6EDE" w:rsidRPr="00AF5622" w:rsidRDefault="00F27603" w:rsidP="00AF5622">
      <w:pPr>
        <w:pStyle w:val="ListParagraph"/>
        <w:numPr>
          <w:ilvl w:val="0"/>
          <w:numId w:val="47"/>
        </w:numPr>
        <w:spacing w:before="0"/>
        <w:rPr>
          <w:rFonts w:ascii="Arial" w:hAnsi="Arial" w:cs="Arial"/>
          <w:sz w:val="24"/>
          <w:szCs w:val="24"/>
        </w:rPr>
      </w:pPr>
      <w:r w:rsidRPr="00AF5622">
        <w:rPr>
          <w:rFonts w:ascii="Arial" w:hAnsi="Arial" w:cs="Arial"/>
          <w:sz w:val="24"/>
          <w:szCs w:val="24"/>
        </w:rPr>
        <w:t>The p</w:t>
      </w:r>
      <w:r w:rsidR="004D6EDE" w:rsidRPr="00AF5622">
        <w:rPr>
          <w:rFonts w:ascii="Arial" w:hAnsi="Arial" w:cs="Arial"/>
          <w:sz w:val="24"/>
          <w:szCs w:val="24"/>
        </w:rPr>
        <w:t>raise given is always sincere and is n</w:t>
      </w:r>
      <w:r w:rsidR="00B559D4" w:rsidRPr="00AF5622">
        <w:rPr>
          <w:rFonts w:ascii="Arial" w:hAnsi="Arial" w:cs="Arial"/>
          <w:sz w:val="24"/>
          <w:szCs w:val="24"/>
        </w:rPr>
        <w:t>ot</w:t>
      </w:r>
      <w:r w:rsidR="004D6EDE" w:rsidRPr="00AF5622">
        <w:rPr>
          <w:rFonts w:ascii="Arial" w:hAnsi="Arial" w:cs="Arial"/>
          <w:sz w:val="24"/>
          <w:szCs w:val="24"/>
        </w:rPr>
        <w:t xml:space="preserve"> followed with immediate criticism.</w:t>
      </w:r>
    </w:p>
    <w:p w14:paraId="7B42827B" w14:textId="77777777" w:rsidR="004D6EDE" w:rsidRPr="00AF5622" w:rsidRDefault="00F27603" w:rsidP="00AF5622">
      <w:pPr>
        <w:rPr>
          <w:rFonts w:cs="Arial"/>
          <w:sz w:val="24"/>
          <w:szCs w:val="24"/>
        </w:rPr>
      </w:pPr>
      <w:r w:rsidRPr="00AF5622">
        <w:rPr>
          <w:rFonts w:cs="Arial"/>
          <w:sz w:val="24"/>
          <w:szCs w:val="24"/>
        </w:rPr>
        <w:t xml:space="preserve">Whilst it is important to receive praise from teachers, the school understands that peer praise is also effective for creating a positive, </w:t>
      </w:r>
      <w:r w:rsidR="137DEA0E" w:rsidRPr="00AF5622">
        <w:rPr>
          <w:rFonts w:cs="Arial"/>
          <w:sz w:val="24"/>
          <w:szCs w:val="24"/>
        </w:rPr>
        <w:t>fun,</w:t>
      </w:r>
      <w:r w:rsidRPr="00AF5622">
        <w:rPr>
          <w:rFonts w:cs="Arial"/>
          <w:sz w:val="24"/>
          <w:szCs w:val="24"/>
        </w:rPr>
        <w:t xml:space="preserve"> and supportive environment. </w:t>
      </w:r>
      <w:r w:rsidR="004D6EDE" w:rsidRPr="00AF5622">
        <w:rPr>
          <w:rFonts w:cs="Arial"/>
          <w:sz w:val="24"/>
          <w:szCs w:val="24"/>
        </w:rPr>
        <w:t xml:space="preserve">Teachers </w:t>
      </w:r>
      <w:r w:rsidR="00E373A7" w:rsidRPr="00AF5622">
        <w:rPr>
          <w:rFonts w:cs="Arial"/>
          <w:sz w:val="24"/>
          <w:szCs w:val="24"/>
        </w:rPr>
        <w:t xml:space="preserve">will </w:t>
      </w:r>
      <w:r w:rsidR="004D6EDE" w:rsidRPr="00AF5622">
        <w:rPr>
          <w:rFonts w:cs="Arial"/>
          <w:sz w:val="24"/>
          <w:szCs w:val="24"/>
        </w:rPr>
        <w:t xml:space="preserve">encourage </w:t>
      </w:r>
      <w:r w:rsidR="003F193C" w:rsidRPr="00AF5622">
        <w:rPr>
          <w:rFonts w:cs="Arial"/>
          <w:sz w:val="24"/>
          <w:szCs w:val="24"/>
        </w:rPr>
        <w:t>student</w:t>
      </w:r>
      <w:r w:rsidR="004D6EDE" w:rsidRPr="00AF5622">
        <w:rPr>
          <w:rFonts w:cs="Arial"/>
          <w:sz w:val="24"/>
          <w:szCs w:val="24"/>
        </w:rPr>
        <w:t xml:space="preserve">s to praise one another, and praise another </w:t>
      </w:r>
      <w:r w:rsidR="003F193C" w:rsidRPr="00AF5622">
        <w:rPr>
          <w:rFonts w:cs="Arial"/>
          <w:sz w:val="24"/>
          <w:szCs w:val="24"/>
        </w:rPr>
        <w:t>student</w:t>
      </w:r>
      <w:r w:rsidR="004D6EDE" w:rsidRPr="00AF5622">
        <w:rPr>
          <w:rFonts w:cs="Arial"/>
          <w:sz w:val="24"/>
          <w:szCs w:val="24"/>
        </w:rPr>
        <w:t xml:space="preserve"> to the teacher, if they see them modelling good behaviour.</w:t>
      </w:r>
    </w:p>
    <w:p w14:paraId="41949C00" w14:textId="77777777" w:rsidR="004D6EDE" w:rsidRPr="00AF5622" w:rsidRDefault="00B559D4" w:rsidP="00AF5622">
      <w:pPr>
        <w:rPr>
          <w:rFonts w:cs="Arial"/>
          <w:sz w:val="24"/>
          <w:szCs w:val="24"/>
        </w:rPr>
      </w:pPr>
      <w:r w:rsidRPr="00AF5622">
        <w:rPr>
          <w:rFonts w:cs="Arial"/>
          <w:sz w:val="24"/>
          <w:szCs w:val="24"/>
        </w:rPr>
        <w:t>As with praise, t</w:t>
      </w:r>
      <w:r w:rsidR="004D6EDE" w:rsidRPr="00AF5622">
        <w:rPr>
          <w:rFonts w:cs="Arial"/>
          <w:sz w:val="24"/>
          <w:szCs w:val="24"/>
        </w:rPr>
        <w:t xml:space="preserve">he school understands that </w:t>
      </w:r>
      <w:r w:rsidRPr="00AF5622">
        <w:rPr>
          <w:rFonts w:cs="Arial"/>
          <w:sz w:val="24"/>
          <w:szCs w:val="24"/>
        </w:rPr>
        <w:t>providing</w:t>
      </w:r>
      <w:r w:rsidR="004D6EDE" w:rsidRPr="00AF5622">
        <w:rPr>
          <w:rFonts w:cs="Arial"/>
          <w:sz w:val="24"/>
          <w:szCs w:val="24"/>
        </w:rPr>
        <w:t xml:space="preserve"> rewards </w:t>
      </w:r>
      <w:r w:rsidRPr="00AF5622">
        <w:rPr>
          <w:rFonts w:cs="Arial"/>
          <w:sz w:val="24"/>
          <w:szCs w:val="24"/>
        </w:rPr>
        <w:t>after</w:t>
      </w:r>
      <w:r w:rsidR="004D6EDE" w:rsidRPr="00AF5622">
        <w:rPr>
          <w:rFonts w:cs="Arial"/>
          <w:sz w:val="24"/>
          <w:szCs w:val="24"/>
        </w:rPr>
        <w:t xml:space="preserve"> certain behaviour</w:t>
      </w:r>
      <w:r w:rsidRPr="00AF5622">
        <w:rPr>
          <w:rFonts w:cs="Arial"/>
          <w:sz w:val="24"/>
          <w:szCs w:val="24"/>
        </w:rPr>
        <w:t xml:space="preserve"> means that</w:t>
      </w:r>
      <w:r w:rsidR="004D6EDE" w:rsidRPr="00AF5622">
        <w:rPr>
          <w:rFonts w:cs="Arial"/>
          <w:sz w:val="24"/>
          <w:szCs w:val="24"/>
        </w:rPr>
        <w:t xml:space="preserve"> </w:t>
      </w:r>
      <w:r w:rsidR="003F193C" w:rsidRPr="00AF5622">
        <w:rPr>
          <w:rFonts w:cs="Arial"/>
          <w:sz w:val="24"/>
          <w:szCs w:val="24"/>
        </w:rPr>
        <w:t>student</w:t>
      </w:r>
      <w:r w:rsidR="004D6EDE" w:rsidRPr="00AF5622">
        <w:rPr>
          <w:rFonts w:cs="Arial"/>
          <w:sz w:val="24"/>
          <w:szCs w:val="24"/>
        </w:rPr>
        <w:t>s are more likely to model the same behaviour again. For rewards to be effective, the school recognises that they need to be:</w:t>
      </w:r>
    </w:p>
    <w:p w14:paraId="7D317474" w14:textId="77777777" w:rsidR="004D6EDE" w:rsidRPr="00AF5622" w:rsidRDefault="004D6EDE" w:rsidP="00AF5622">
      <w:pPr>
        <w:pStyle w:val="ListParagraph"/>
        <w:numPr>
          <w:ilvl w:val="0"/>
          <w:numId w:val="46"/>
        </w:numPr>
        <w:spacing w:before="0"/>
        <w:rPr>
          <w:rFonts w:ascii="Arial" w:hAnsi="Arial" w:cs="Arial"/>
          <w:sz w:val="24"/>
          <w:szCs w:val="24"/>
        </w:rPr>
      </w:pPr>
      <w:r w:rsidRPr="00AF5622">
        <w:rPr>
          <w:rFonts w:ascii="Arial" w:hAnsi="Arial" w:cs="Arial"/>
          <w:b/>
          <w:bCs/>
          <w:sz w:val="24"/>
          <w:szCs w:val="24"/>
        </w:rPr>
        <w:t>Immediate</w:t>
      </w:r>
      <w:r w:rsidRPr="00AF5622">
        <w:rPr>
          <w:rFonts w:ascii="Arial" w:hAnsi="Arial" w:cs="Arial"/>
          <w:sz w:val="24"/>
          <w:szCs w:val="24"/>
        </w:rPr>
        <w:t xml:space="preserve"> – immediately rewarded following good behaviour.</w:t>
      </w:r>
    </w:p>
    <w:p w14:paraId="6D4D78C7" w14:textId="77777777" w:rsidR="004D6EDE" w:rsidRPr="00AF5622" w:rsidRDefault="004D6EDE" w:rsidP="00AF5622">
      <w:pPr>
        <w:pStyle w:val="ListParagraph"/>
        <w:numPr>
          <w:ilvl w:val="0"/>
          <w:numId w:val="46"/>
        </w:numPr>
        <w:spacing w:before="0"/>
        <w:rPr>
          <w:rFonts w:ascii="Arial" w:hAnsi="Arial" w:cs="Arial"/>
          <w:sz w:val="24"/>
          <w:szCs w:val="24"/>
        </w:rPr>
      </w:pPr>
      <w:r w:rsidRPr="00AF5622">
        <w:rPr>
          <w:rFonts w:ascii="Arial" w:hAnsi="Arial" w:cs="Arial"/>
          <w:b/>
          <w:bCs/>
          <w:sz w:val="24"/>
          <w:szCs w:val="24"/>
        </w:rPr>
        <w:t xml:space="preserve">Consistent </w:t>
      </w:r>
      <w:r w:rsidRPr="00AF5622">
        <w:rPr>
          <w:rFonts w:ascii="Arial" w:hAnsi="Arial" w:cs="Arial"/>
          <w:sz w:val="24"/>
          <w:szCs w:val="24"/>
        </w:rPr>
        <w:t>– consistently rewarded to maintain the behaviour.</w:t>
      </w:r>
    </w:p>
    <w:p w14:paraId="501F6733" w14:textId="77777777" w:rsidR="004D6EDE" w:rsidRPr="00AF5622" w:rsidRDefault="004D6EDE" w:rsidP="00AF5622">
      <w:pPr>
        <w:pStyle w:val="ListParagraph"/>
        <w:numPr>
          <w:ilvl w:val="0"/>
          <w:numId w:val="46"/>
        </w:numPr>
        <w:spacing w:before="0"/>
        <w:rPr>
          <w:rFonts w:ascii="Arial" w:hAnsi="Arial" w:cs="Arial"/>
          <w:sz w:val="24"/>
          <w:szCs w:val="24"/>
        </w:rPr>
      </w:pPr>
      <w:r w:rsidRPr="00AF5622">
        <w:rPr>
          <w:rFonts w:ascii="Arial" w:hAnsi="Arial" w:cs="Arial"/>
          <w:b/>
          <w:bCs/>
          <w:sz w:val="24"/>
          <w:szCs w:val="24"/>
        </w:rPr>
        <w:t>Achievable</w:t>
      </w:r>
      <w:r w:rsidRPr="00AF5622">
        <w:rPr>
          <w:rFonts w:ascii="Arial" w:hAnsi="Arial" w:cs="Arial"/>
          <w:sz w:val="24"/>
          <w:szCs w:val="24"/>
        </w:rPr>
        <w:t xml:space="preserve"> – keeping rewards achievable to maintain attention and motivation.</w:t>
      </w:r>
    </w:p>
    <w:p w14:paraId="5FC6E192" w14:textId="77777777" w:rsidR="004D6EDE" w:rsidRPr="00AF5622" w:rsidRDefault="004D6EDE" w:rsidP="00AF5622">
      <w:pPr>
        <w:pStyle w:val="ListParagraph"/>
        <w:numPr>
          <w:ilvl w:val="0"/>
          <w:numId w:val="46"/>
        </w:numPr>
        <w:spacing w:before="0"/>
        <w:rPr>
          <w:rFonts w:ascii="Arial" w:hAnsi="Arial" w:cs="Arial"/>
          <w:sz w:val="24"/>
          <w:szCs w:val="24"/>
        </w:rPr>
      </w:pPr>
      <w:r w:rsidRPr="00AF5622">
        <w:rPr>
          <w:rFonts w:ascii="Arial" w:hAnsi="Arial" w:cs="Arial"/>
          <w:b/>
          <w:bCs/>
          <w:sz w:val="24"/>
          <w:szCs w:val="24"/>
        </w:rPr>
        <w:t>Fair</w:t>
      </w:r>
      <w:r w:rsidRPr="00AF5622">
        <w:rPr>
          <w:rFonts w:ascii="Arial" w:hAnsi="Arial" w:cs="Arial"/>
          <w:sz w:val="24"/>
          <w:szCs w:val="24"/>
        </w:rPr>
        <w:t xml:space="preserve"> – making sure all </w:t>
      </w:r>
      <w:r w:rsidR="003F193C" w:rsidRPr="00AF5622">
        <w:rPr>
          <w:rFonts w:ascii="Arial" w:hAnsi="Arial" w:cs="Arial"/>
          <w:sz w:val="24"/>
          <w:szCs w:val="24"/>
        </w:rPr>
        <w:t>student</w:t>
      </w:r>
      <w:r w:rsidRPr="00AF5622">
        <w:rPr>
          <w:rFonts w:ascii="Arial" w:hAnsi="Arial" w:cs="Arial"/>
          <w:sz w:val="24"/>
          <w:szCs w:val="24"/>
        </w:rPr>
        <w:t xml:space="preserve">s are </w:t>
      </w:r>
      <w:r w:rsidR="27B453CB" w:rsidRPr="00AF5622">
        <w:rPr>
          <w:rFonts w:ascii="Arial" w:hAnsi="Arial" w:cs="Arial"/>
          <w:sz w:val="24"/>
          <w:szCs w:val="24"/>
        </w:rPr>
        <w:t>rewarded</w:t>
      </w:r>
      <w:r w:rsidR="00CE13A6" w:rsidRPr="00AF5622">
        <w:rPr>
          <w:rFonts w:ascii="Arial" w:hAnsi="Arial" w:cs="Arial"/>
          <w:sz w:val="24"/>
          <w:szCs w:val="24"/>
        </w:rPr>
        <w:t>.</w:t>
      </w:r>
    </w:p>
    <w:p w14:paraId="6BC89A45" w14:textId="77777777" w:rsidR="001F658D" w:rsidRPr="00AF5622" w:rsidRDefault="001F658D" w:rsidP="00AF5622">
      <w:pPr>
        <w:rPr>
          <w:rFonts w:cs="Arial"/>
          <w:sz w:val="24"/>
          <w:szCs w:val="24"/>
        </w:rPr>
      </w:pPr>
      <w:r w:rsidRPr="00AF5622">
        <w:rPr>
          <w:rFonts w:cs="Arial"/>
          <w:sz w:val="24"/>
          <w:szCs w:val="24"/>
        </w:rPr>
        <w:t>Rewards for good behaviour will include, but are not limited to:</w:t>
      </w:r>
    </w:p>
    <w:p w14:paraId="09D3290E" w14:textId="77777777" w:rsidR="001F658D" w:rsidRPr="00AF5622" w:rsidRDefault="001F658D" w:rsidP="00AF5622">
      <w:pPr>
        <w:pStyle w:val="ListParagraph"/>
        <w:numPr>
          <w:ilvl w:val="0"/>
          <w:numId w:val="36"/>
        </w:numPr>
        <w:spacing w:before="0"/>
        <w:rPr>
          <w:rFonts w:ascii="Arial" w:hAnsi="Arial" w:cs="Arial"/>
          <w:sz w:val="24"/>
          <w:szCs w:val="24"/>
        </w:rPr>
      </w:pPr>
      <w:r w:rsidRPr="00AF5622">
        <w:rPr>
          <w:rFonts w:ascii="Arial" w:hAnsi="Arial" w:cs="Arial"/>
          <w:sz w:val="24"/>
          <w:szCs w:val="24"/>
        </w:rPr>
        <w:t>Verbal praise</w:t>
      </w:r>
    </w:p>
    <w:p w14:paraId="04DAA56D" w14:textId="77777777" w:rsidR="001F658D" w:rsidRPr="00AF5622" w:rsidRDefault="001F658D" w:rsidP="00AF5622">
      <w:pPr>
        <w:pStyle w:val="ListParagraph"/>
        <w:numPr>
          <w:ilvl w:val="0"/>
          <w:numId w:val="36"/>
        </w:numPr>
        <w:spacing w:before="0"/>
        <w:rPr>
          <w:rFonts w:ascii="Arial" w:hAnsi="Arial" w:cs="Arial"/>
          <w:sz w:val="24"/>
          <w:szCs w:val="24"/>
        </w:rPr>
      </w:pPr>
      <w:r w:rsidRPr="00AF5622">
        <w:rPr>
          <w:rFonts w:ascii="Arial" w:hAnsi="Arial" w:cs="Arial"/>
          <w:sz w:val="24"/>
          <w:szCs w:val="24"/>
        </w:rPr>
        <w:t>Communicating praise to parents</w:t>
      </w:r>
    </w:p>
    <w:p w14:paraId="530907EF" w14:textId="77777777" w:rsidR="001F658D" w:rsidRPr="00AF5622" w:rsidRDefault="00B12108" w:rsidP="00AF5622">
      <w:pPr>
        <w:pStyle w:val="ListParagraph"/>
        <w:numPr>
          <w:ilvl w:val="0"/>
          <w:numId w:val="36"/>
        </w:numPr>
        <w:spacing w:before="0"/>
        <w:rPr>
          <w:rFonts w:ascii="Arial" w:hAnsi="Arial" w:cs="Arial"/>
          <w:sz w:val="24"/>
          <w:szCs w:val="24"/>
        </w:rPr>
      </w:pPr>
      <w:r w:rsidRPr="00AF5622">
        <w:rPr>
          <w:rFonts w:ascii="Arial" w:hAnsi="Arial" w:cs="Arial"/>
          <w:sz w:val="24"/>
          <w:szCs w:val="24"/>
        </w:rPr>
        <w:t xml:space="preserve">Postcards, </w:t>
      </w:r>
      <w:r w:rsidR="001F658D" w:rsidRPr="00AF5622">
        <w:rPr>
          <w:rFonts w:ascii="Arial" w:hAnsi="Arial" w:cs="Arial"/>
          <w:sz w:val="24"/>
          <w:szCs w:val="24"/>
        </w:rPr>
        <w:t>Certificates, prize ceremonies and special assemblies</w:t>
      </w:r>
    </w:p>
    <w:p w14:paraId="1C8244A7" w14:textId="77777777" w:rsidR="001F658D" w:rsidRPr="00AF5622" w:rsidRDefault="001F658D" w:rsidP="00AF5622">
      <w:pPr>
        <w:pStyle w:val="ListParagraph"/>
        <w:numPr>
          <w:ilvl w:val="0"/>
          <w:numId w:val="36"/>
        </w:numPr>
        <w:spacing w:before="0"/>
        <w:rPr>
          <w:rFonts w:ascii="Arial" w:hAnsi="Arial" w:cs="Arial"/>
          <w:sz w:val="24"/>
          <w:szCs w:val="24"/>
        </w:rPr>
      </w:pPr>
      <w:r w:rsidRPr="00AF5622">
        <w:rPr>
          <w:rFonts w:ascii="Arial" w:hAnsi="Arial" w:cs="Arial"/>
          <w:sz w:val="24"/>
          <w:szCs w:val="24"/>
        </w:rPr>
        <w:t>Positions of responsibility, e.g. being entrusted with a particular project</w:t>
      </w:r>
    </w:p>
    <w:p w14:paraId="5C87EB7B" w14:textId="4F9F4107" w:rsidR="35811D06" w:rsidRPr="00AF5622" w:rsidRDefault="001F658D" w:rsidP="00570651">
      <w:pPr>
        <w:pStyle w:val="ListParagraph"/>
        <w:numPr>
          <w:ilvl w:val="0"/>
          <w:numId w:val="36"/>
        </w:numPr>
        <w:spacing w:before="0"/>
        <w:rPr>
          <w:rFonts w:ascii="Arial" w:hAnsi="Arial" w:cs="Arial"/>
          <w:sz w:val="24"/>
          <w:szCs w:val="24"/>
        </w:rPr>
      </w:pPr>
      <w:r w:rsidRPr="00AF5622">
        <w:rPr>
          <w:rFonts w:ascii="Arial" w:hAnsi="Arial" w:cs="Arial"/>
          <w:sz w:val="24"/>
          <w:szCs w:val="24"/>
        </w:rPr>
        <w:t>Trips and activities for a whole-class or year group</w:t>
      </w:r>
      <w:bookmarkStart w:id="32" w:name="_Positive_relationships_and"/>
      <w:bookmarkStart w:id="33" w:name="_Behaviour_off_school"/>
      <w:bookmarkEnd w:id="32"/>
      <w:bookmarkEnd w:id="33"/>
    </w:p>
    <w:p w14:paraId="6561C079" w14:textId="7F392DCE" w:rsidR="004D6EDE" w:rsidRPr="00AF5622" w:rsidRDefault="004D557C" w:rsidP="00AF5622">
      <w:pPr>
        <w:pStyle w:val="Heading1"/>
        <w:keepNext/>
        <w:rPr>
          <w:rFonts w:ascii="Arial" w:hAnsi="Arial" w:cs="Arial"/>
          <w:color w:val="auto"/>
          <w:sz w:val="24"/>
          <w:szCs w:val="24"/>
        </w:rPr>
      </w:pPr>
      <w:r w:rsidRPr="00AF5622">
        <w:rPr>
          <w:rFonts w:ascii="Arial" w:hAnsi="Arial" w:cs="Arial"/>
          <w:color w:val="auto"/>
          <w:sz w:val="24"/>
          <w:szCs w:val="24"/>
        </w:rPr>
        <w:lastRenderedPageBreak/>
        <w:t xml:space="preserve">12: </w:t>
      </w:r>
      <w:r w:rsidR="004D6EDE" w:rsidRPr="00AF5622">
        <w:rPr>
          <w:rFonts w:ascii="Arial" w:hAnsi="Arial" w:cs="Arial"/>
          <w:color w:val="auto"/>
          <w:sz w:val="24"/>
          <w:szCs w:val="24"/>
        </w:rPr>
        <w:t>Behaviour o</w:t>
      </w:r>
      <w:r w:rsidR="00C03282" w:rsidRPr="00AF5622">
        <w:rPr>
          <w:rFonts w:ascii="Arial" w:hAnsi="Arial" w:cs="Arial"/>
          <w:color w:val="auto"/>
          <w:sz w:val="24"/>
          <w:szCs w:val="24"/>
        </w:rPr>
        <w:t>utside of</w:t>
      </w:r>
      <w:r w:rsidR="004D6EDE" w:rsidRPr="00AF5622">
        <w:rPr>
          <w:rFonts w:ascii="Arial" w:hAnsi="Arial" w:cs="Arial"/>
          <w:color w:val="auto"/>
          <w:sz w:val="24"/>
          <w:szCs w:val="24"/>
        </w:rPr>
        <w:t xml:space="preserve"> school premises</w:t>
      </w:r>
    </w:p>
    <w:p w14:paraId="7221C649" w14:textId="77777777" w:rsidR="004D6EDE" w:rsidRPr="00AF5622" w:rsidRDefault="003F193C" w:rsidP="00AF5622">
      <w:pPr>
        <w:rPr>
          <w:rFonts w:cs="Arial"/>
          <w:sz w:val="24"/>
          <w:szCs w:val="24"/>
        </w:rPr>
      </w:pPr>
      <w:r w:rsidRPr="00AF5622">
        <w:rPr>
          <w:rFonts w:cs="Arial"/>
          <w:sz w:val="24"/>
          <w:szCs w:val="24"/>
        </w:rPr>
        <w:t>Student</w:t>
      </w:r>
      <w:r w:rsidR="004D6EDE" w:rsidRPr="00AF5622">
        <w:rPr>
          <w:rFonts w:cs="Arial"/>
          <w:sz w:val="24"/>
          <w:szCs w:val="24"/>
        </w:rPr>
        <w:t>s at the school must agree to represent the school in a positive manner.</w:t>
      </w:r>
      <w:r w:rsidR="00EF3C97" w:rsidRPr="00AF5622">
        <w:rPr>
          <w:rFonts w:cs="Arial"/>
          <w:sz w:val="24"/>
          <w:szCs w:val="24"/>
        </w:rPr>
        <w:t xml:space="preserve"> </w:t>
      </w:r>
      <w:r w:rsidR="004D6EDE" w:rsidRPr="00AF5622">
        <w:rPr>
          <w:rFonts w:cs="Arial"/>
          <w:sz w:val="24"/>
          <w:szCs w:val="24"/>
        </w:rPr>
        <w:t xml:space="preserve">The guidance laid out in the </w:t>
      </w:r>
      <w:r w:rsidRPr="00AF5622">
        <w:rPr>
          <w:rFonts w:cs="Arial"/>
          <w:sz w:val="24"/>
          <w:szCs w:val="24"/>
        </w:rPr>
        <w:t>Student</w:t>
      </w:r>
      <w:r w:rsidR="004D6EDE" w:rsidRPr="00AF5622">
        <w:rPr>
          <w:rFonts w:cs="Arial"/>
          <w:sz w:val="24"/>
          <w:szCs w:val="24"/>
        </w:rPr>
        <w:t xml:space="preserve"> Code of Conduct </w:t>
      </w:r>
      <w:r w:rsidR="000F526A" w:rsidRPr="00AF5622">
        <w:rPr>
          <w:rFonts w:cs="Arial"/>
          <w:sz w:val="24"/>
          <w:szCs w:val="24"/>
        </w:rPr>
        <w:t xml:space="preserve">will </w:t>
      </w:r>
      <w:r w:rsidR="004D6EDE" w:rsidRPr="00AF5622">
        <w:rPr>
          <w:rFonts w:cs="Arial"/>
          <w:sz w:val="24"/>
          <w:szCs w:val="24"/>
        </w:rPr>
        <w:t>appl</w:t>
      </w:r>
      <w:r w:rsidR="000F526A" w:rsidRPr="00AF5622">
        <w:rPr>
          <w:rFonts w:cs="Arial"/>
          <w:sz w:val="24"/>
          <w:szCs w:val="24"/>
        </w:rPr>
        <w:t>y</w:t>
      </w:r>
      <w:r w:rsidR="004D6EDE" w:rsidRPr="00AF5622">
        <w:rPr>
          <w:rFonts w:cs="Arial"/>
          <w:sz w:val="24"/>
          <w:szCs w:val="24"/>
        </w:rPr>
        <w:t xml:space="preserve"> both inside school and out in the wider community, </w:t>
      </w:r>
      <w:r w:rsidR="32ADCC90" w:rsidRPr="00AF5622">
        <w:rPr>
          <w:rFonts w:cs="Arial"/>
          <w:sz w:val="24"/>
          <w:szCs w:val="24"/>
        </w:rPr>
        <w:t>including when a</w:t>
      </w:r>
      <w:r w:rsidR="004D6EDE" w:rsidRPr="00AF5622">
        <w:rPr>
          <w:rFonts w:cs="Arial"/>
          <w:sz w:val="24"/>
          <w:szCs w:val="24"/>
        </w:rPr>
        <w:t xml:space="preserve"> </w:t>
      </w:r>
      <w:r w:rsidRPr="00AF5622">
        <w:rPr>
          <w:rFonts w:cs="Arial"/>
          <w:sz w:val="24"/>
          <w:szCs w:val="24"/>
        </w:rPr>
        <w:t>student</w:t>
      </w:r>
      <w:r w:rsidR="004D6EDE" w:rsidRPr="00AF5622">
        <w:rPr>
          <w:rFonts w:cs="Arial"/>
          <w:sz w:val="24"/>
          <w:szCs w:val="24"/>
        </w:rPr>
        <w:t xml:space="preserve"> is dressed in school uniform.</w:t>
      </w:r>
    </w:p>
    <w:p w14:paraId="41AC84E3" w14:textId="786DC7EB" w:rsidR="35811D06" w:rsidRPr="00AF5622" w:rsidRDefault="004D6EDE" w:rsidP="00AF5622">
      <w:pPr>
        <w:rPr>
          <w:rFonts w:cs="Arial"/>
          <w:sz w:val="24"/>
          <w:szCs w:val="24"/>
        </w:rPr>
      </w:pPr>
      <w:r w:rsidRPr="00AF5622">
        <w:rPr>
          <w:rFonts w:cs="Arial"/>
          <w:sz w:val="24"/>
          <w:szCs w:val="24"/>
        </w:rPr>
        <w:t xml:space="preserve">Staff </w:t>
      </w:r>
      <w:r w:rsidR="6D254F36" w:rsidRPr="00AF5622">
        <w:rPr>
          <w:rFonts w:cs="Arial"/>
          <w:sz w:val="24"/>
          <w:szCs w:val="24"/>
        </w:rPr>
        <w:t xml:space="preserve">may take actioned response including holding boundaries for </w:t>
      </w:r>
      <w:r w:rsidR="003F193C" w:rsidRPr="00AF5622">
        <w:rPr>
          <w:rFonts w:cs="Arial"/>
          <w:sz w:val="24"/>
          <w:szCs w:val="24"/>
        </w:rPr>
        <w:t>student</w:t>
      </w:r>
      <w:r w:rsidRPr="00AF5622">
        <w:rPr>
          <w:rFonts w:cs="Arial"/>
          <w:sz w:val="24"/>
          <w:szCs w:val="24"/>
        </w:rPr>
        <w:t xml:space="preserve">s </w:t>
      </w:r>
      <w:r w:rsidR="2275835E" w:rsidRPr="00AF5622">
        <w:rPr>
          <w:rFonts w:cs="Arial"/>
          <w:sz w:val="24"/>
          <w:szCs w:val="24"/>
        </w:rPr>
        <w:t>when presentations breach non-negotiable rules</w:t>
      </w:r>
      <w:r w:rsidRPr="00AF5622">
        <w:rPr>
          <w:rFonts w:cs="Arial"/>
          <w:sz w:val="24"/>
          <w:szCs w:val="24"/>
        </w:rPr>
        <w:t xml:space="preserve"> outside of the school premises</w:t>
      </w:r>
      <w:r w:rsidR="00C66D66" w:rsidRPr="00AF5622">
        <w:rPr>
          <w:rFonts w:cs="Arial"/>
          <w:sz w:val="24"/>
          <w:szCs w:val="24"/>
        </w:rPr>
        <w:t>, including conduct online,</w:t>
      </w:r>
      <w:r w:rsidR="00EF3C97" w:rsidRPr="00AF5622">
        <w:rPr>
          <w:rFonts w:cs="Arial"/>
          <w:sz w:val="24"/>
          <w:szCs w:val="24"/>
        </w:rPr>
        <w:t xml:space="preserve"> </w:t>
      </w:r>
      <w:r w:rsidRPr="00AF5622">
        <w:rPr>
          <w:rFonts w:cs="Arial"/>
          <w:sz w:val="24"/>
          <w:szCs w:val="24"/>
        </w:rPr>
        <w:t xml:space="preserve">when the </w:t>
      </w:r>
      <w:r w:rsidR="003F193C" w:rsidRPr="00AF5622">
        <w:rPr>
          <w:rFonts w:cs="Arial"/>
          <w:sz w:val="24"/>
          <w:szCs w:val="24"/>
        </w:rPr>
        <w:t>student</w:t>
      </w:r>
      <w:r w:rsidRPr="00AF5622">
        <w:rPr>
          <w:rFonts w:cs="Arial"/>
          <w:sz w:val="24"/>
          <w:szCs w:val="24"/>
        </w:rPr>
        <w:t xml:space="preserve"> is:</w:t>
      </w:r>
    </w:p>
    <w:p w14:paraId="1272E2B7" w14:textId="77777777" w:rsidR="004D6EDE" w:rsidRPr="00AF5622" w:rsidRDefault="004D6EDE" w:rsidP="00AF5622">
      <w:pPr>
        <w:pStyle w:val="ListParagraph"/>
        <w:numPr>
          <w:ilvl w:val="0"/>
          <w:numId w:val="28"/>
        </w:numPr>
        <w:ind w:left="714" w:hanging="357"/>
        <w:contextualSpacing/>
        <w:rPr>
          <w:rFonts w:ascii="Arial" w:hAnsi="Arial" w:cs="Arial"/>
          <w:sz w:val="24"/>
          <w:szCs w:val="24"/>
        </w:rPr>
      </w:pPr>
      <w:r w:rsidRPr="00AF5622">
        <w:rPr>
          <w:rFonts w:ascii="Arial" w:hAnsi="Arial" w:cs="Arial"/>
          <w:sz w:val="24"/>
          <w:szCs w:val="24"/>
        </w:rPr>
        <w:t xml:space="preserve">Travelling </w:t>
      </w:r>
      <w:r w:rsidR="682EB562" w:rsidRPr="00AF5622">
        <w:rPr>
          <w:rFonts w:ascii="Arial" w:hAnsi="Arial" w:cs="Arial"/>
          <w:sz w:val="24"/>
          <w:szCs w:val="24"/>
        </w:rPr>
        <w:t xml:space="preserve">unsafely </w:t>
      </w:r>
      <w:r w:rsidRPr="00AF5622">
        <w:rPr>
          <w:rFonts w:ascii="Arial" w:hAnsi="Arial" w:cs="Arial"/>
          <w:sz w:val="24"/>
          <w:szCs w:val="24"/>
        </w:rPr>
        <w:t>to or from school.</w:t>
      </w:r>
    </w:p>
    <w:p w14:paraId="5C704FAF" w14:textId="77777777" w:rsidR="004D6EDE" w:rsidRPr="00AF5622" w:rsidRDefault="004D6EDE" w:rsidP="00AF5622">
      <w:pPr>
        <w:pStyle w:val="ListParagraph"/>
        <w:numPr>
          <w:ilvl w:val="0"/>
          <w:numId w:val="28"/>
        </w:numPr>
        <w:ind w:left="714" w:hanging="357"/>
        <w:contextualSpacing/>
        <w:rPr>
          <w:rFonts w:ascii="Arial" w:hAnsi="Arial" w:cs="Arial"/>
          <w:sz w:val="24"/>
          <w:szCs w:val="24"/>
        </w:rPr>
      </w:pPr>
      <w:r w:rsidRPr="00AF5622">
        <w:rPr>
          <w:rFonts w:ascii="Arial" w:hAnsi="Arial" w:cs="Arial"/>
          <w:sz w:val="24"/>
          <w:szCs w:val="24"/>
        </w:rPr>
        <w:t>Taking part in any school-related activity.</w:t>
      </w:r>
    </w:p>
    <w:p w14:paraId="5BADD82B" w14:textId="77777777" w:rsidR="004D6EDE" w:rsidRPr="00AF5622" w:rsidRDefault="004D6EDE" w:rsidP="00AF5622">
      <w:pPr>
        <w:pStyle w:val="ListParagraph"/>
        <w:numPr>
          <w:ilvl w:val="0"/>
          <w:numId w:val="28"/>
        </w:numPr>
        <w:ind w:left="714" w:hanging="357"/>
        <w:contextualSpacing/>
        <w:rPr>
          <w:rFonts w:ascii="Arial" w:hAnsi="Arial" w:cs="Arial"/>
          <w:sz w:val="24"/>
          <w:szCs w:val="24"/>
        </w:rPr>
      </w:pPr>
      <w:r w:rsidRPr="00AF5622">
        <w:rPr>
          <w:rFonts w:ascii="Arial" w:hAnsi="Arial" w:cs="Arial"/>
          <w:sz w:val="24"/>
          <w:szCs w:val="24"/>
        </w:rPr>
        <w:t xml:space="preserve">In any way identifiable as being a </w:t>
      </w:r>
      <w:r w:rsidR="003F193C" w:rsidRPr="00AF5622">
        <w:rPr>
          <w:rFonts w:ascii="Arial" w:hAnsi="Arial" w:cs="Arial"/>
          <w:sz w:val="24"/>
          <w:szCs w:val="24"/>
        </w:rPr>
        <w:t>student</w:t>
      </w:r>
      <w:r w:rsidRPr="00AF5622">
        <w:rPr>
          <w:rFonts w:ascii="Arial" w:hAnsi="Arial" w:cs="Arial"/>
          <w:sz w:val="24"/>
          <w:szCs w:val="24"/>
        </w:rPr>
        <w:t xml:space="preserve"> at the school.</w:t>
      </w:r>
    </w:p>
    <w:p w14:paraId="374AE388" w14:textId="77777777" w:rsidR="004D6EDE" w:rsidRPr="00AF5622" w:rsidRDefault="004D6EDE" w:rsidP="00AF5622">
      <w:pPr>
        <w:rPr>
          <w:rFonts w:cs="Arial"/>
          <w:sz w:val="24"/>
          <w:szCs w:val="24"/>
        </w:rPr>
      </w:pPr>
      <w:r w:rsidRPr="00AF5622">
        <w:rPr>
          <w:rFonts w:cs="Arial"/>
          <w:sz w:val="24"/>
          <w:szCs w:val="24"/>
        </w:rPr>
        <w:t>Staff may a</w:t>
      </w:r>
      <w:r w:rsidR="2BCA3468" w:rsidRPr="00AF5622">
        <w:rPr>
          <w:rFonts w:cs="Arial"/>
          <w:sz w:val="24"/>
          <w:szCs w:val="24"/>
        </w:rPr>
        <w:t>pply actions for students'</w:t>
      </w:r>
      <w:r w:rsidRPr="00AF5622">
        <w:rPr>
          <w:rFonts w:cs="Arial"/>
          <w:sz w:val="24"/>
          <w:szCs w:val="24"/>
        </w:rPr>
        <w:t xml:space="preserve"> </w:t>
      </w:r>
      <w:r w:rsidR="00936C34" w:rsidRPr="00AF5622">
        <w:rPr>
          <w:rFonts w:cs="Arial"/>
          <w:sz w:val="24"/>
          <w:szCs w:val="24"/>
        </w:rPr>
        <w:t xml:space="preserve">undesirable </w:t>
      </w:r>
      <w:r w:rsidRPr="00AF5622">
        <w:rPr>
          <w:rFonts w:cs="Arial"/>
          <w:sz w:val="24"/>
          <w:szCs w:val="24"/>
        </w:rPr>
        <w:t xml:space="preserve">behaviour </w:t>
      </w:r>
      <w:r w:rsidR="00C66D66" w:rsidRPr="00AF5622">
        <w:rPr>
          <w:rFonts w:cs="Arial"/>
          <w:sz w:val="24"/>
          <w:szCs w:val="24"/>
        </w:rPr>
        <w:t>outside</w:t>
      </w:r>
      <w:r w:rsidRPr="00AF5622">
        <w:rPr>
          <w:rFonts w:cs="Arial"/>
          <w:sz w:val="24"/>
          <w:szCs w:val="24"/>
        </w:rPr>
        <w:t xml:space="preserve"> the school premises</w:t>
      </w:r>
      <w:r w:rsidR="00C66D66" w:rsidRPr="00AF5622">
        <w:rPr>
          <w:rFonts w:cs="Arial"/>
          <w:sz w:val="24"/>
          <w:szCs w:val="24"/>
        </w:rPr>
        <w:t>, including conduct online,</w:t>
      </w:r>
      <w:r w:rsidRPr="00AF5622">
        <w:rPr>
          <w:rFonts w:cs="Arial"/>
          <w:sz w:val="24"/>
          <w:szCs w:val="24"/>
        </w:rPr>
        <w:t xml:space="preserve"> that:</w:t>
      </w:r>
    </w:p>
    <w:p w14:paraId="4F07A030" w14:textId="77777777" w:rsidR="004D6EDE" w:rsidRPr="00AF5622" w:rsidRDefault="004D6EDE" w:rsidP="00AF5622">
      <w:pPr>
        <w:pStyle w:val="ListParagraph"/>
        <w:numPr>
          <w:ilvl w:val="0"/>
          <w:numId w:val="29"/>
        </w:numPr>
        <w:ind w:left="714" w:hanging="357"/>
        <w:contextualSpacing/>
        <w:rPr>
          <w:rFonts w:ascii="Arial" w:hAnsi="Arial" w:cs="Arial"/>
          <w:sz w:val="24"/>
          <w:szCs w:val="24"/>
        </w:rPr>
      </w:pPr>
      <w:r w:rsidRPr="00AF5622">
        <w:rPr>
          <w:rFonts w:ascii="Arial" w:hAnsi="Arial" w:cs="Arial"/>
          <w:sz w:val="24"/>
          <w:szCs w:val="24"/>
        </w:rPr>
        <w:t>Could negatively affect the reputation of the school.</w:t>
      </w:r>
    </w:p>
    <w:p w14:paraId="72992BB9" w14:textId="77777777" w:rsidR="004D6EDE" w:rsidRPr="00AF5622" w:rsidRDefault="004D6EDE" w:rsidP="00AF5622">
      <w:pPr>
        <w:pStyle w:val="ListParagraph"/>
        <w:numPr>
          <w:ilvl w:val="0"/>
          <w:numId w:val="29"/>
        </w:numPr>
        <w:ind w:left="714" w:hanging="357"/>
        <w:contextualSpacing/>
        <w:rPr>
          <w:rFonts w:ascii="Arial" w:hAnsi="Arial" w:cs="Arial"/>
          <w:sz w:val="24"/>
          <w:szCs w:val="24"/>
        </w:rPr>
      </w:pPr>
      <w:r w:rsidRPr="00AF5622">
        <w:rPr>
          <w:rFonts w:ascii="Arial" w:hAnsi="Arial" w:cs="Arial"/>
          <w:sz w:val="24"/>
          <w:szCs w:val="24"/>
        </w:rPr>
        <w:t xml:space="preserve">Could pose a threat to another </w:t>
      </w:r>
      <w:r w:rsidR="003F193C" w:rsidRPr="00AF5622">
        <w:rPr>
          <w:rFonts w:ascii="Arial" w:hAnsi="Arial" w:cs="Arial"/>
          <w:sz w:val="24"/>
          <w:szCs w:val="24"/>
        </w:rPr>
        <w:t>student</w:t>
      </w:r>
      <w:r w:rsidRPr="00AF5622">
        <w:rPr>
          <w:rFonts w:ascii="Arial" w:hAnsi="Arial" w:cs="Arial"/>
          <w:sz w:val="24"/>
          <w:szCs w:val="24"/>
        </w:rPr>
        <w:t>, a member of staff at the school, or a member of the public.</w:t>
      </w:r>
    </w:p>
    <w:p w14:paraId="792F53B0" w14:textId="77777777" w:rsidR="004D6EDE" w:rsidRPr="00AF5622" w:rsidRDefault="004D6EDE" w:rsidP="00AF5622">
      <w:pPr>
        <w:pStyle w:val="ListParagraph"/>
        <w:numPr>
          <w:ilvl w:val="0"/>
          <w:numId w:val="29"/>
        </w:numPr>
        <w:ind w:left="714" w:hanging="357"/>
        <w:contextualSpacing/>
        <w:rPr>
          <w:rFonts w:ascii="Arial" w:hAnsi="Arial" w:cs="Arial"/>
          <w:sz w:val="24"/>
          <w:szCs w:val="24"/>
        </w:rPr>
      </w:pPr>
      <w:r w:rsidRPr="00AF5622">
        <w:rPr>
          <w:rFonts w:ascii="Arial" w:hAnsi="Arial" w:cs="Arial"/>
          <w:sz w:val="24"/>
          <w:szCs w:val="24"/>
        </w:rPr>
        <w:t xml:space="preserve">Could </w:t>
      </w:r>
      <w:r w:rsidR="00C66D66" w:rsidRPr="00AF5622">
        <w:rPr>
          <w:rFonts w:ascii="Arial" w:hAnsi="Arial" w:cs="Arial"/>
          <w:sz w:val="24"/>
          <w:szCs w:val="24"/>
        </w:rPr>
        <w:t xml:space="preserve">have repercussions for </w:t>
      </w:r>
      <w:r w:rsidRPr="00AF5622">
        <w:rPr>
          <w:rFonts w:ascii="Arial" w:hAnsi="Arial" w:cs="Arial"/>
          <w:sz w:val="24"/>
          <w:szCs w:val="24"/>
        </w:rPr>
        <w:t>the orderly running of the school.</w:t>
      </w:r>
    </w:p>
    <w:p w14:paraId="27AA6DF7" w14:textId="77777777" w:rsidR="00DB4CFE" w:rsidRPr="00AF5622" w:rsidRDefault="00DB4CFE" w:rsidP="00AF5622">
      <w:pPr>
        <w:rPr>
          <w:rFonts w:cs="Arial"/>
          <w:sz w:val="24"/>
          <w:szCs w:val="24"/>
        </w:rPr>
      </w:pPr>
      <w:r w:rsidRPr="00AF5622">
        <w:rPr>
          <w:rFonts w:cs="Arial"/>
          <w:sz w:val="24"/>
          <w:szCs w:val="24"/>
        </w:rPr>
        <w:t xml:space="preserve">Any bullying, including cyberbullying (which may include messages or images generated using </w:t>
      </w:r>
    </w:p>
    <w:p w14:paraId="50496D47" w14:textId="77777777" w:rsidR="004D6EDE" w:rsidRPr="00AF5622" w:rsidRDefault="00DB4CFE" w:rsidP="00AF5622">
      <w:pPr>
        <w:rPr>
          <w:rFonts w:cs="Arial"/>
          <w:sz w:val="24"/>
          <w:szCs w:val="24"/>
        </w:rPr>
      </w:pPr>
      <w:r w:rsidRPr="00AF5622">
        <w:rPr>
          <w:rFonts w:cs="Arial"/>
          <w:sz w:val="24"/>
          <w:szCs w:val="24"/>
        </w:rPr>
        <w:t>AI), witnessed outside of the school premises and reported to the school will be dealt with in accordance with the DC025 Anti-Bullying Policy. The school will impose the same actions for bullying incidents and non-criminal misbehaviour witnessed or reported outside of the school premises as would be imposed for the same behaviour conducted on school premises. In all cases of unacceptable behaviour outside of the school premises, staff will only impose sanctions once the student has returned to the school premises or when under the supervision of a member of staff.</w:t>
      </w:r>
    </w:p>
    <w:p w14:paraId="2BF220C0" w14:textId="77777777" w:rsidR="772B8DFA" w:rsidRPr="00AF5622" w:rsidRDefault="004D6EDE" w:rsidP="00AF5622">
      <w:pPr>
        <w:rPr>
          <w:rFonts w:cs="Arial"/>
          <w:sz w:val="24"/>
          <w:szCs w:val="24"/>
        </w:rPr>
      </w:pPr>
      <w:r w:rsidRPr="00AF5622">
        <w:rPr>
          <w:rFonts w:cs="Arial"/>
          <w:sz w:val="24"/>
          <w:szCs w:val="24"/>
        </w:rPr>
        <w:t xml:space="preserve">Complaints from members of the public about </w:t>
      </w:r>
      <w:r w:rsidR="005F3DD7" w:rsidRPr="00AF5622">
        <w:rPr>
          <w:rFonts w:cs="Arial"/>
          <w:sz w:val="24"/>
          <w:szCs w:val="24"/>
        </w:rPr>
        <w:t xml:space="preserve">the </w:t>
      </w:r>
      <w:r w:rsidRPr="00AF5622">
        <w:rPr>
          <w:rFonts w:cs="Arial"/>
          <w:sz w:val="24"/>
          <w:szCs w:val="24"/>
        </w:rPr>
        <w:t xml:space="preserve">behaviour </w:t>
      </w:r>
      <w:r w:rsidR="005F3DD7" w:rsidRPr="00AF5622">
        <w:rPr>
          <w:rFonts w:cs="Arial"/>
          <w:sz w:val="24"/>
          <w:szCs w:val="24"/>
        </w:rPr>
        <w:t>of</w:t>
      </w:r>
      <w:r w:rsidRPr="00AF5622">
        <w:rPr>
          <w:rFonts w:cs="Arial"/>
          <w:sz w:val="24"/>
          <w:szCs w:val="24"/>
        </w:rPr>
        <w:t xml:space="preserve"> </w:t>
      </w:r>
      <w:r w:rsidR="003F193C" w:rsidRPr="00AF5622">
        <w:rPr>
          <w:rFonts w:cs="Arial"/>
          <w:sz w:val="24"/>
          <w:szCs w:val="24"/>
        </w:rPr>
        <w:t>student</w:t>
      </w:r>
      <w:r w:rsidRPr="00AF5622">
        <w:rPr>
          <w:rFonts w:cs="Arial"/>
          <w:sz w:val="24"/>
          <w:szCs w:val="24"/>
        </w:rPr>
        <w:t xml:space="preserve">s </w:t>
      </w:r>
      <w:r w:rsidR="005F3DD7" w:rsidRPr="00AF5622">
        <w:rPr>
          <w:rFonts w:cs="Arial"/>
          <w:sz w:val="24"/>
          <w:szCs w:val="24"/>
        </w:rPr>
        <w:t xml:space="preserve">from </w:t>
      </w:r>
      <w:r w:rsidRPr="00AF5622">
        <w:rPr>
          <w:rFonts w:cs="Arial"/>
          <w:sz w:val="24"/>
          <w:szCs w:val="24"/>
        </w:rPr>
        <w:t>the school are taken very seriously and will be dealt with in accordance with the Complaints Procedures Policy.</w:t>
      </w:r>
    </w:p>
    <w:p w14:paraId="02DF2512" w14:textId="77777777" w:rsidR="35811D06" w:rsidRPr="00AF5622" w:rsidRDefault="35811D06" w:rsidP="00AF5622">
      <w:pPr>
        <w:rPr>
          <w:rFonts w:cs="Arial"/>
          <w:sz w:val="24"/>
          <w:szCs w:val="24"/>
        </w:rPr>
      </w:pPr>
    </w:p>
    <w:p w14:paraId="459DC34F" w14:textId="77777777" w:rsidR="001F658D" w:rsidRPr="00AF5622" w:rsidRDefault="004D557C" w:rsidP="00AF5622">
      <w:pPr>
        <w:pStyle w:val="Heading1"/>
        <w:keepNext/>
        <w:ind w:left="426" w:hanging="426"/>
        <w:jc w:val="both"/>
        <w:rPr>
          <w:rFonts w:ascii="Arial" w:eastAsia="Arial" w:hAnsi="Arial" w:cs="Arial"/>
          <w:bCs/>
          <w:color w:val="auto"/>
          <w:sz w:val="24"/>
          <w:szCs w:val="24"/>
        </w:rPr>
      </w:pPr>
      <w:bookmarkStart w:id="34" w:name="_[New]_Collecting_data"/>
      <w:bookmarkEnd w:id="34"/>
      <w:r w:rsidRPr="00AF5622">
        <w:rPr>
          <w:rFonts w:ascii="Arial" w:hAnsi="Arial" w:cs="Arial"/>
          <w:color w:val="auto"/>
          <w:sz w:val="24"/>
          <w:szCs w:val="24"/>
        </w:rPr>
        <w:t xml:space="preserve">13: </w:t>
      </w:r>
      <w:r w:rsidR="3865E790" w:rsidRPr="00AF5622">
        <w:rPr>
          <w:rFonts w:ascii="Arial" w:eastAsia="Arial" w:hAnsi="Arial" w:cs="Arial"/>
          <w:bCs/>
          <w:color w:val="auto"/>
          <w:sz w:val="24"/>
          <w:szCs w:val="24"/>
        </w:rPr>
        <w:t>Effective student support</w:t>
      </w:r>
    </w:p>
    <w:p w14:paraId="505A8824" w14:textId="77777777" w:rsidR="001F658D" w:rsidRPr="00AF5622" w:rsidRDefault="3865E790" w:rsidP="00AF5622">
      <w:pPr>
        <w:rPr>
          <w:rFonts w:cs="Arial"/>
          <w:sz w:val="24"/>
          <w:szCs w:val="24"/>
        </w:rPr>
      </w:pPr>
      <w:r w:rsidRPr="00AF5622">
        <w:rPr>
          <w:rFonts w:eastAsia="Arial" w:cs="Arial"/>
          <w:sz w:val="24"/>
          <w:szCs w:val="24"/>
        </w:rPr>
        <w:t xml:space="preserve">The school recognises that the core purpose of providing alternative provision for </w:t>
      </w:r>
      <w:r w:rsidR="465F0FE8" w:rsidRPr="00AF5622">
        <w:rPr>
          <w:rFonts w:eastAsia="Arial" w:cs="Arial"/>
          <w:sz w:val="24"/>
          <w:szCs w:val="24"/>
        </w:rPr>
        <w:t>students</w:t>
      </w:r>
      <w:r w:rsidRPr="00AF5622">
        <w:rPr>
          <w:rFonts w:eastAsia="Arial" w:cs="Arial"/>
          <w:sz w:val="24"/>
          <w:szCs w:val="24"/>
        </w:rPr>
        <w:t xml:space="preserve"> who struggle to meet expected standards of behaviour is to successfully integrate them back </w:t>
      </w:r>
      <w:r w:rsidRPr="00AF5622">
        <w:rPr>
          <w:rFonts w:eastAsia="Arial" w:cs="Arial"/>
          <w:sz w:val="24"/>
          <w:szCs w:val="24"/>
        </w:rPr>
        <w:lastRenderedPageBreak/>
        <w:t xml:space="preserve">into the regular classroom environment. Alternative provision may also be required for </w:t>
      </w:r>
      <w:r w:rsidR="465F0FE8" w:rsidRPr="00AF5622">
        <w:rPr>
          <w:rFonts w:eastAsia="Arial" w:cs="Arial"/>
          <w:sz w:val="24"/>
          <w:szCs w:val="24"/>
        </w:rPr>
        <w:t>students</w:t>
      </w:r>
      <w:r w:rsidRPr="00AF5622">
        <w:rPr>
          <w:rFonts w:eastAsia="Arial" w:cs="Arial"/>
          <w:sz w:val="24"/>
          <w:szCs w:val="24"/>
        </w:rPr>
        <w:t xml:space="preserve"> with additional needs.</w:t>
      </w:r>
    </w:p>
    <w:p w14:paraId="3C25A0C6" w14:textId="77777777" w:rsidR="001F658D" w:rsidRPr="00AF5622" w:rsidRDefault="3865E790" w:rsidP="00AF5622">
      <w:pPr>
        <w:rPr>
          <w:rFonts w:cs="Arial"/>
          <w:sz w:val="24"/>
          <w:szCs w:val="24"/>
        </w:rPr>
      </w:pPr>
      <w:r w:rsidRPr="00AF5622">
        <w:rPr>
          <w:rFonts w:eastAsia="Arial" w:cs="Arial"/>
          <w:sz w:val="24"/>
          <w:szCs w:val="24"/>
        </w:rPr>
        <w:t xml:space="preserve">Designated wellbeing staff will have clearly defined responsibilities, enabling </w:t>
      </w:r>
      <w:r w:rsidR="465F0FE8" w:rsidRPr="00AF5622">
        <w:rPr>
          <w:rFonts w:eastAsia="Arial" w:cs="Arial"/>
          <w:sz w:val="24"/>
          <w:szCs w:val="24"/>
        </w:rPr>
        <w:t>students</w:t>
      </w:r>
      <w:r w:rsidRPr="00AF5622">
        <w:rPr>
          <w:rFonts w:eastAsia="Arial" w:cs="Arial"/>
          <w:sz w:val="24"/>
          <w:szCs w:val="24"/>
        </w:rPr>
        <w:t xml:space="preserve"> to receive the most effective support. Designated wellbeing staff will also have an accurate view of the needs of identified </w:t>
      </w:r>
      <w:r w:rsidR="465F0FE8" w:rsidRPr="00AF5622">
        <w:rPr>
          <w:rFonts w:eastAsia="Arial" w:cs="Arial"/>
          <w:sz w:val="24"/>
          <w:szCs w:val="24"/>
        </w:rPr>
        <w:t>students</w:t>
      </w:r>
      <w:r w:rsidRPr="00AF5622">
        <w:rPr>
          <w:rFonts w:eastAsia="Arial" w:cs="Arial"/>
          <w:sz w:val="24"/>
          <w:szCs w:val="24"/>
        </w:rPr>
        <w:t>.</w:t>
      </w:r>
    </w:p>
    <w:p w14:paraId="29672F5A" w14:textId="2B8E99DD" w:rsidR="001F658D" w:rsidRPr="00AF5622" w:rsidRDefault="3865E790" w:rsidP="00AF5622">
      <w:pPr>
        <w:rPr>
          <w:rFonts w:cs="Arial"/>
          <w:sz w:val="24"/>
          <w:szCs w:val="24"/>
        </w:rPr>
      </w:pPr>
      <w:r w:rsidRPr="00AF5622">
        <w:rPr>
          <w:rFonts w:eastAsia="Arial" w:cs="Arial"/>
          <w:sz w:val="24"/>
          <w:szCs w:val="24"/>
        </w:rPr>
        <w:t>Designated staff will engage with external partners and specialist agencies to access further appropriate support when required.</w:t>
      </w:r>
    </w:p>
    <w:p w14:paraId="7690658F" w14:textId="77777777" w:rsidR="001F658D" w:rsidRPr="00AF5622" w:rsidRDefault="001F658D" w:rsidP="00AF5622">
      <w:pPr>
        <w:pStyle w:val="Heading1"/>
        <w:rPr>
          <w:rFonts w:ascii="Arial" w:hAnsi="Arial" w:cs="Arial"/>
          <w:color w:val="auto"/>
          <w:sz w:val="24"/>
          <w:szCs w:val="24"/>
        </w:rPr>
      </w:pPr>
    </w:p>
    <w:p w14:paraId="1C95254C" w14:textId="77777777" w:rsidR="001F658D" w:rsidRPr="00AF5622" w:rsidRDefault="7CD8252A" w:rsidP="00AF5622">
      <w:pPr>
        <w:pStyle w:val="Heading1"/>
        <w:keepNext/>
        <w:rPr>
          <w:rFonts w:ascii="Arial" w:hAnsi="Arial" w:cs="Arial"/>
          <w:color w:val="auto"/>
          <w:sz w:val="24"/>
          <w:szCs w:val="24"/>
        </w:rPr>
      </w:pPr>
      <w:r w:rsidRPr="00AF5622">
        <w:rPr>
          <w:rFonts w:ascii="Arial" w:hAnsi="Arial" w:cs="Arial"/>
          <w:color w:val="auto"/>
          <w:sz w:val="24"/>
          <w:szCs w:val="24"/>
        </w:rPr>
        <w:t xml:space="preserve">14: </w:t>
      </w:r>
      <w:r w:rsidR="00157CF1" w:rsidRPr="00AF5622">
        <w:rPr>
          <w:rFonts w:ascii="Arial" w:hAnsi="Arial" w:cs="Arial"/>
          <w:color w:val="auto"/>
          <w:sz w:val="24"/>
          <w:szCs w:val="24"/>
        </w:rPr>
        <w:t>Data collection</w:t>
      </w:r>
      <w:r w:rsidR="001F658D" w:rsidRPr="00AF5622">
        <w:rPr>
          <w:rFonts w:ascii="Arial" w:hAnsi="Arial" w:cs="Arial"/>
          <w:color w:val="auto"/>
          <w:sz w:val="24"/>
          <w:szCs w:val="24"/>
        </w:rPr>
        <w:t xml:space="preserve"> and behaviour</w:t>
      </w:r>
      <w:r w:rsidR="00157CF1" w:rsidRPr="00AF5622">
        <w:rPr>
          <w:rFonts w:ascii="Arial" w:hAnsi="Arial" w:cs="Arial"/>
          <w:color w:val="auto"/>
          <w:sz w:val="24"/>
          <w:szCs w:val="24"/>
        </w:rPr>
        <w:t xml:space="preserve"> evaluation</w:t>
      </w:r>
    </w:p>
    <w:p w14:paraId="20C4A250" w14:textId="77777777" w:rsidR="001F658D" w:rsidRPr="00AF5622" w:rsidRDefault="001F658D" w:rsidP="00AF5622">
      <w:pPr>
        <w:rPr>
          <w:rFonts w:cs="Arial"/>
          <w:sz w:val="24"/>
          <w:szCs w:val="24"/>
        </w:rPr>
      </w:pPr>
      <w:r w:rsidRPr="00AF5622">
        <w:rPr>
          <w:rFonts w:cs="Arial"/>
          <w:sz w:val="24"/>
          <w:szCs w:val="24"/>
        </w:rPr>
        <w:t>The school will collect data from the following sources:</w:t>
      </w:r>
    </w:p>
    <w:p w14:paraId="32939867" w14:textId="77777777" w:rsidR="00157CF1" w:rsidRPr="00AF5622" w:rsidRDefault="00157CF1" w:rsidP="00AF5622">
      <w:pPr>
        <w:pStyle w:val="ListParagraph"/>
        <w:numPr>
          <w:ilvl w:val="0"/>
          <w:numId w:val="41"/>
        </w:numPr>
        <w:spacing w:before="0"/>
        <w:ind w:left="709"/>
        <w:rPr>
          <w:rFonts w:ascii="Arial" w:hAnsi="Arial" w:cs="Arial"/>
          <w:sz w:val="24"/>
          <w:szCs w:val="24"/>
        </w:rPr>
      </w:pPr>
      <w:r w:rsidRPr="00AF5622">
        <w:rPr>
          <w:rFonts w:ascii="Arial" w:hAnsi="Arial" w:cs="Arial"/>
          <w:sz w:val="24"/>
          <w:szCs w:val="24"/>
        </w:rPr>
        <w:t xml:space="preserve">Behaviour incident data, including on removal from the </w:t>
      </w:r>
      <w:r w:rsidR="005B69CC" w:rsidRPr="00AF5622">
        <w:rPr>
          <w:rFonts w:ascii="Arial" w:hAnsi="Arial" w:cs="Arial"/>
          <w:sz w:val="24"/>
          <w:szCs w:val="24"/>
        </w:rPr>
        <w:t>classroom.</w:t>
      </w:r>
    </w:p>
    <w:p w14:paraId="634A69E1" w14:textId="77777777" w:rsidR="00157CF1" w:rsidRPr="00AF5622" w:rsidRDefault="00157CF1" w:rsidP="00AF5622">
      <w:pPr>
        <w:pStyle w:val="ListParagraph"/>
        <w:numPr>
          <w:ilvl w:val="0"/>
          <w:numId w:val="41"/>
        </w:numPr>
        <w:spacing w:before="0"/>
        <w:ind w:left="709"/>
        <w:rPr>
          <w:rFonts w:ascii="Arial" w:hAnsi="Arial" w:cs="Arial"/>
          <w:sz w:val="24"/>
          <w:szCs w:val="24"/>
        </w:rPr>
      </w:pPr>
      <w:r w:rsidRPr="00AF5622">
        <w:rPr>
          <w:rFonts w:ascii="Arial" w:hAnsi="Arial" w:cs="Arial"/>
          <w:sz w:val="24"/>
          <w:szCs w:val="24"/>
        </w:rPr>
        <w:t xml:space="preserve">Attendance, permanent </w:t>
      </w:r>
      <w:r w:rsidR="35CA17D2" w:rsidRPr="00AF5622">
        <w:rPr>
          <w:rFonts w:ascii="Arial" w:hAnsi="Arial" w:cs="Arial"/>
          <w:sz w:val="24"/>
          <w:szCs w:val="24"/>
        </w:rPr>
        <w:t>exclusion,</w:t>
      </w:r>
      <w:r w:rsidRPr="00AF5622">
        <w:rPr>
          <w:rFonts w:ascii="Arial" w:hAnsi="Arial" w:cs="Arial"/>
          <w:sz w:val="24"/>
          <w:szCs w:val="24"/>
        </w:rPr>
        <w:t xml:space="preserve"> and suspension data</w:t>
      </w:r>
    </w:p>
    <w:p w14:paraId="38CCBB00" w14:textId="77777777" w:rsidR="00157CF1" w:rsidRPr="00AF5622" w:rsidRDefault="00157CF1" w:rsidP="00AF5622">
      <w:pPr>
        <w:pStyle w:val="ListParagraph"/>
        <w:numPr>
          <w:ilvl w:val="0"/>
          <w:numId w:val="41"/>
        </w:numPr>
        <w:spacing w:before="0"/>
        <w:ind w:left="709"/>
        <w:rPr>
          <w:rFonts w:ascii="Arial" w:hAnsi="Arial" w:cs="Arial"/>
          <w:sz w:val="24"/>
          <w:szCs w:val="24"/>
        </w:rPr>
      </w:pPr>
      <w:r w:rsidRPr="00AF5622">
        <w:rPr>
          <w:rFonts w:ascii="Arial" w:hAnsi="Arial" w:cs="Arial"/>
          <w:sz w:val="24"/>
          <w:szCs w:val="24"/>
        </w:rPr>
        <w:t xml:space="preserve">Use of </w:t>
      </w:r>
      <w:r w:rsidR="003F193C" w:rsidRPr="00AF5622">
        <w:rPr>
          <w:rFonts w:ascii="Arial" w:hAnsi="Arial" w:cs="Arial"/>
          <w:sz w:val="24"/>
          <w:szCs w:val="24"/>
        </w:rPr>
        <w:t>student</w:t>
      </w:r>
      <w:r w:rsidRPr="00AF5622">
        <w:rPr>
          <w:rFonts w:ascii="Arial" w:hAnsi="Arial" w:cs="Arial"/>
          <w:sz w:val="24"/>
          <w:szCs w:val="24"/>
        </w:rPr>
        <w:t xml:space="preserve"> support units, off-site </w:t>
      </w:r>
      <w:r w:rsidR="633DE97E" w:rsidRPr="00AF5622">
        <w:rPr>
          <w:rFonts w:ascii="Arial" w:hAnsi="Arial" w:cs="Arial"/>
          <w:sz w:val="24"/>
          <w:szCs w:val="24"/>
        </w:rPr>
        <w:t>directions,</w:t>
      </w:r>
      <w:r w:rsidRPr="00AF5622">
        <w:rPr>
          <w:rFonts w:ascii="Arial" w:hAnsi="Arial" w:cs="Arial"/>
          <w:sz w:val="24"/>
          <w:szCs w:val="24"/>
        </w:rPr>
        <w:t xml:space="preserve"> and managed moves</w:t>
      </w:r>
    </w:p>
    <w:p w14:paraId="212EB5CF" w14:textId="77777777" w:rsidR="00157CF1" w:rsidRPr="00AF5622" w:rsidRDefault="00157CF1" w:rsidP="00AF5622">
      <w:pPr>
        <w:pStyle w:val="ListParagraph"/>
        <w:numPr>
          <w:ilvl w:val="0"/>
          <w:numId w:val="41"/>
        </w:numPr>
        <w:spacing w:before="0"/>
        <w:ind w:left="709"/>
        <w:rPr>
          <w:rFonts w:ascii="Arial" w:hAnsi="Arial" w:cs="Arial"/>
          <w:sz w:val="24"/>
          <w:szCs w:val="24"/>
        </w:rPr>
      </w:pPr>
      <w:r w:rsidRPr="00AF5622">
        <w:rPr>
          <w:rFonts w:ascii="Arial" w:hAnsi="Arial" w:cs="Arial"/>
          <w:sz w:val="24"/>
          <w:szCs w:val="24"/>
        </w:rPr>
        <w:t xml:space="preserve">Incidents of searching, </w:t>
      </w:r>
      <w:r w:rsidR="6A2F0E66" w:rsidRPr="00AF5622">
        <w:rPr>
          <w:rFonts w:ascii="Arial" w:hAnsi="Arial" w:cs="Arial"/>
          <w:sz w:val="24"/>
          <w:szCs w:val="24"/>
        </w:rPr>
        <w:t>screening,</w:t>
      </w:r>
      <w:r w:rsidRPr="00AF5622">
        <w:rPr>
          <w:rFonts w:ascii="Arial" w:hAnsi="Arial" w:cs="Arial"/>
          <w:sz w:val="24"/>
          <w:szCs w:val="24"/>
        </w:rPr>
        <w:t xml:space="preserve"> and confiscation</w:t>
      </w:r>
    </w:p>
    <w:p w14:paraId="180192A1" w14:textId="77777777" w:rsidR="001F658D" w:rsidRPr="00AF5622" w:rsidRDefault="00157CF1" w:rsidP="00AF5622">
      <w:pPr>
        <w:pStyle w:val="ListParagraph"/>
        <w:numPr>
          <w:ilvl w:val="0"/>
          <w:numId w:val="41"/>
        </w:numPr>
        <w:spacing w:before="0"/>
        <w:ind w:left="709"/>
        <w:rPr>
          <w:rFonts w:ascii="Arial" w:hAnsi="Arial" w:cs="Arial"/>
          <w:sz w:val="24"/>
          <w:szCs w:val="24"/>
        </w:rPr>
      </w:pPr>
      <w:r w:rsidRPr="00AF5622">
        <w:rPr>
          <w:rFonts w:ascii="Arial" w:hAnsi="Arial" w:cs="Arial"/>
          <w:sz w:val="24"/>
          <w:szCs w:val="24"/>
        </w:rPr>
        <w:t>Anonymous surveys for staff, students, Dovecote School Governance Body, and other stakeholders on their perceptions and experiences of the school behaviour culture</w:t>
      </w:r>
    </w:p>
    <w:p w14:paraId="607C8C4C" w14:textId="45CE5958" w:rsidR="5717A129" w:rsidRPr="00AF5622" w:rsidRDefault="00157CF1" w:rsidP="00AF5622">
      <w:pPr>
        <w:rPr>
          <w:rFonts w:cs="Arial"/>
          <w:sz w:val="24"/>
          <w:szCs w:val="24"/>
        </w:rPr>
      </w:pPr>
      <w:r w:rsidRPr="00AF5622">
        <w:rPr>
          <w:rFonts w:cs="Arial"/>
          <w:sz w:val="24"/>
          <w:szCs w:val="24"/>
        </w:rPr>
        <w:t>The data will be monitored and objectively analysed by the headteacher and the SL</w:t>
      </w:r>
      <w:r w:rsidR="00063F88" w:rsidRPr="00AF5622">
        <w:rPr>
          <w:rFonts w:cs="Arial"/>
          <w:sz w:val="24"/>
          <w:szCs w:val="24"/>
        </w:rPr>
        <w:t>G</w:t>
      </w:r>
      <w:r w:rsidRPr="00AF5622">
        <w:rPr>
          <w:rFonts w:cs="Arial"/>
          <w:sz w:val="24"/>
          <w:szCs w:val="24"/>
        </w:rPr>
        <w:t xml:space="preserve">. Attempts will be made to identify </w:t>
      </w:r>
      <w:r w:rsidR="142952E9" w:rsidRPr="00AF5622">
        <w:rPr>
          <w:rFonts w:cs="Arial"/>
          <w:sz w:val="24"/>
          <w:szCs w:val="24"/>
        </w:rPr>
        <w:t>factors</w:t>
      </w:r>
      <w:r w:rsidRPr="00AF5622">
        <w:rPr>
          <w:rFonts w:cs="Arial"/>
          <w:sz w:val="24"/>
          <w:szCs w:val="24"/>
        </w:rPr>
        <w:t xml:space="preserve"> contributing to the behaviour, any system </w:t>
      </w:r>
      <w:r w:rsidR="38B33DBC" w:rsidRPr="00AF5622">
        <w:rPr>
          <w:rFonts w:cs="Arial"/>
          <w:sz w:val="24"/>
          <w:szCs w:val="24"/>
        </w:rPr>
        <w:t>problems,</w:t>
      </w:r>
      <w:r w:rsidRPr="00AF5622">
        <w:rPr>
          <w:rFonts w:cs="Arial"/>
          <w:sz w:val="24"/>
          <w:szCs w:val="24"/>
        </w:rPr>
        <w:t xml:space="preserve"> or inadequacies with existing support. The data will also be analysed considering the protected characteristics under the Equality Act 2010 to inform school policies and practice.</w:t>
      </w:r>
    </w:p>
    <w:p w14:paraId="251F1781" w14:textId="77777777" w:rsidR="004D6EDE" w:rsidRPr="00AF5622" w:rsidRDefault="004D557C" w:rsidP="00AF5622">
      <w:pPr>
        <w:pStyle w:val="Heading1"/>
        <w:keepNext/>
        <w:rPr>
          <w:rFonts w:ascii="Arial" w:hAnsi="Arial" w:cs="Arial"/>
          <w:color w:val="auto"/>
          <w:sz w:val="24"/>
          <w:szCs w:val="24"/>
        </w:rPr>
      </w:pPr>
      <w:bookmarkStart w:id="35" w:name="_Staff_training"/>
      <w:bookmarkStart w:id="36" w:name="_[Updated]_Monitoring_and"/>
      <w:bookmarkEnd w:id="35"/>
      <w:bookmarkEnd w:id="36"/>
      <w:r w:rsidRPr="00AF5622">
        <w:rPr>
          <w:rFonts w:ascii="Arial" w:hAnsi="Arial" w:cs="Arial"/>
          <w:color w:val="auto"/>
          <w:sz w:val="24"/>
          <w:szCs w:val="24"/>
        </w:rPr>
        <w:t>1</w:t>
      </w:r>
      <w:r w:rsidR="00DB4CFE" w:rsidRPr="00AF5622">
        <w:rPr>
          <w:rFonts w:ascii="Arial" w:hAnsi="Arial" w:cs="Arial"/>
          <w:color w:val="auto"/>
          <w:sz w:val="24"/>
          <w:szCs w:val="24"/>
        </w:rPr>
        <w:t>5</w:t>
      </w:r>
      <w:r w:rsidRPr="00AF5622">
        <w:rPr>
          <w:rFonts w:ascii="Arial" w:hAnsi="Arial" w:cs="Arial"/>
          <w:color w:val="auto"/>
          <w:sz w:val="24"/>
          <w:szCs w:val="24"/>
        </w:rPr>
        <w:t xml:space="preserve">: </w:t>
      </w:r>
      <w:r w:rsidR="004D6EDE" w:rsidRPr="00AF5622">
        <w:rPr>
          <w:rFonts w:ascii="Arial" w:hAnsi="Arial" w:cs="Arial"/>
          <w:color w:val="auto"/>
          <w:sz w:val="24"/>
          <w:szCs w:val="24"/>
        </w:rPr>
        <w:t>Monitoring and review</w:t>
      </w:r>
    </w:p>
    <w:p w14:paraId="34D565D0" w14:textId="77777777" w:rsidR="004D6EDE" w:rsidRPr="00AF5622" w:rsidRDefault="004D6EDE" w:rsidP="00AF5622">
      <w:pPr>
        <w:rPr>
          <w:rFonts w:cs="Arial"/>
          <w:sz w:val="24"/>
          <w:szCs w:val="24"/>
        </w:rPr>
      </w:pPr>
      <w:r w:rsidRPr="00AF5622">
        <w:rPr>
          <w:rFonts w:cs="Arial"/>
          <w:sz w:val="24"/>
          <w:szCs w:val="24"/>
        </w:rPr>
        <w:t>This policy will be reviewed annually by the Headteacher and relevant senior leaders and approved by the Dovecote School Governance Body. The review will consider behaviour data, safeguarding themes, SEND and equality implications, the effectiveness of the school’s therapeutic and relational approach, and any changes to legislation or statutory guidance.</w:t>
      </w:r>
    </w:p>
    <w:p w14:paraId="79AFAE02" w14:textId="77777777" w:rsidR="004D6EDE" w:rsidRPr="00AF5622" w:rsidRDefault="004D6EDE" w:rsidP="00AF5622">
      <w:pPr>
        <w:rPr>
          <w:rFonts w:cs="Arial"/>
          <w:sz w:val="24"/>
          <w:szCs w:val="24"/>
        </w:rPr>
      </w:pPr>
      <w:r w:rsidRPr="00AF5622">
        <w:rPr>
          <w:rFonts w:cs="Arial"/>
          <w:sz w:val="24"/>
          <w:szCs w:val="24"/>
        </w:rPr>
        <w:t>This policy and evidence of its implementation will be made available to the Independent Schools Inspectorate (ISI), the Department for Education and other authorised bodies on request.</w:t>
      </w:r>
    </w:p>
    <w:p w14:paraId="3EB305EC" w14:textId="18B1717A" w:rsidR="00AF5622" w:rsidRPr="00AF5622" w:rsidRDefault="004D6EDE" w:rsidP="00AF5622">
      <w:pPr>
        <w:rPr>
          <w:rFonts w:cs="Arial"/>
          <w:sz w:val="24"/>
          <w:szCs w:val="24"/>
        </w:rPr>
      </w:pPr>
      <w:r w:rsidRPr="00AF5622">
        <w:rPr>
          <w:rFonts w:cs="Arial"/>
          <w:sz w:val="24"/>
          <w:szCs w:val="24"/>
        </w:rPr>
        <w:t>The next scheduled review date for this policy is 10 August 2027.</w:t>
      </w:r>
    </w:p>
    <w:p w14:paraId="757F7B23" w14:textId="77777777" w:rsidR="00D41537" w:rsidRPr="00AF5622" w:rsidRDefault="00D41537" w:rsidP="00AF5622">
      <w:pPr>
        <w:rPr>
          <w:rFonts w:cs="Arial"/>
          <w:sz w:val="24"/>
          <w:szCs w:val="24"/>
        </w:rPr>
      </w:pPr>
    </w:p>
    <w:p w14:paraId="49BA4464" w14:textId="77777777" w:rsidR="772B8DFA" w:rsidRPr="00AF5622" w:rsidRDefault="7A496DA7" w:rsidP="00AF5622">
      <w:pPr>
        <w:pStyle w:val="ListParagraph"/>
        <w:ind w:left="0"/>
        <w:rPr>
          <w:rFonts w:ascii="Arial" w:hAnsi="Arial" w:cs="Arial"/>
          <w:b/>
          <w:sz w:val="24"/>
          <w:szCs w:val="24"/>
        </w:rPr>
      </w:pPr>
      <w:bookmarkStart w:id="37" w:name="_Agreed_Sanctions_for"/>
      <w:bookmarkStart w:id="38" w:name="_Behaviour_Contract"/>
      <w:bookmarkStart w:id="39" w:name="Contract"/>
      <w:bookmarkStart w:id="40" w:name="sectionten"/>
      <w:bookmarkEnd w:id="37"/>
      <w:bookmarkEnd w:id="38"/>
      <w:bookmarkEnd w:id="39"/>
      <w:bookmarkEnd w:id="40"/>
      <w:r w:rsidRPr="00AF5622">
        <w:rPr>
          <w:rFonts w:ascii="Arial" w:hAnsi="Arial" w:cs="Arial"/>
          <w:b/>
          <w:sz w:val="24"/>
          <w:szCs w:val="24"/>
        </w:rPr>
        <w:lastRenderedPageBreak/>
        <w:t>Appendix</w:t>
      </w:r>
    </w:p>
    <w:p w14:paraId="09DE90FD" w14:textId="77777777" w:rsidR="40ED0E76" w:rsidRPr="00AF5622" w:rsidRDefault="40ED0E76" w:rsidP="00AF5622">
      <w:pPr>
        <w:rPr>
          <w:rFonts w:cs="Arial"/>
          <w:sz w:val="24"/>
          <w:szCs w:val="24"/>
        </w:rPr>
      </w:pPr>
      <w:r w:rsidRPr="00AF5622">
        <w:rPr>
          <w:rFonts w:cs="Arial"/>
          <w:sz w:val="24"/>
          <w:szCs w:val="24"/>
        </w:rPr>
        <w:t>15.1- Aim</w:t>
      </w:r>
    </w:p>
    <w:p w14:paraId="3A6CF986" w14:textId="77777777" w:rsidR="24566AB5" w:rsidRPr="00AF5622" w:rsidRDefault="24566AB5" w:rsidP="00AF5622">
      <w:pPr>
        <w:rPr>
          <w:rFonts w:cs="Arial"/>
          <w:sz w:val="24"/>
          <w:szCs w:val="24"/>
        </w:rPr>
      </w:pPr>
      <w:r w:rsidRPr="00AF5622">
        <w:rPr>
          <w:rFonts w:cs="Arial"/>
          <w:sz w:val="24"/>
          <w:szCs w:val="24"/>
        </w:rPr>
        <w:t>15.2- Techniques employed by staff</w:t>
      </w:r>
    </w:p>
    <w:p w14:paraId="01AD6BB1" w14:textId="77777777" w:rsidR="7348F901" w:rsidRPr="00AF5622" w:rsidRDefault="7348F901" w:rsidP="00AF5622">
      <w:pPr>
        <w:pStyle w:val="ListParagraph"/>
        <w:rPr>
          <w:rFonts w:ascii="Arial" w:hAnsi="Arial" w:cs="Arial"/>
          <w:sz w:val="24"/>
          <w:szCs w:val="24"/>
        </w:rPr>
      </w:pPr>
      <w:r w:rsidRPr="00AF5622">
        <w:rPr>
          <w:rFonts w:ascii="Arial" w:hAnsi="Arial" w:cs="Arial"/>
          <w:sz w:val="24"/>
          <w:szCs w:val="24"/>
        </w:rPr>
        <w:t>15.2.1- VRF’s</w:t>
      </w:r>
    </w:p>
    <w:p w14:paraId="750908E4" w14:textId="77777777" w:rsidR="6FCDBB40" w:rsidRPr="00AF5622" w:rsidRDefault="6FCDBB40" w:rsidP="00AF5622">
      <w:pPr>
        <w:ind w:firstLine="720"/>
        <w:rPr>
          <w:rFonts w:cs="Arial"/>
          <w:sz w:val="24"/>
          <w:szCs w:val="24"/>
        </w:rPr>
      </w:pPr>
      <w:r w:rsidRPr="00AF5622">
        <w:rPr>
          <w:rFonts w:cs="Arial"/>
          <w:sz w:val="24"/>
          <w:szCs w:val="24"/>
        </w:rPr>
        <w:t>15.2.2- PACE</w:t>
      </w:r>
    </w:p>
    <w:p w14:paraId="76A6F762" w14:textId="77777777" w:rsidR="6FCDBB40" w:rsidRPr="00AF5622" w:rsidRDefault="6FCDBB40" w:rsidP="00AF5622">
      <w:pPr>
        <w:ind w:firstLine="720"/>
        <w:rPr>
          <w:rFonts w:cs="Arial"/>
          <w:sz w:val="24"/>
          <w:szCs w:val="24"/>
        </w:rPr>
      </w:pPr>
      <w:r w:rsidRPr="00AF5622">
        <w:rPr>
          <w:rFonts w:cs="Arial"/>
          <w:sz w:val="24"/>
          <w:szCs w:val="24"/>
        </w:rPr>
        <w:t>15.2.3</w:t>
      </w:r>
      <w:r w:rsidR="44193D1B" w:rsidRPr="00AF5622">
        <w:rPr>
          <w:rFonts w:cs="Arial"/>
          <w:sz w:val="24"/>
          <w:szCs w:val="24"/>
        </w:rPr>
        <w:t>- Individual support plans</w:t>
      </w:r>
    </w:p>
    <w:p w14:paraId="7E6D5260" w14:textId="77777777" w:rsidR="1722B50E" w:rsidRPr="00AF5622" w:rsidRDefault="1722B50E" w:rsidP="00AF5622">
      <w:pPr>
        <w:ind w:left="720"/>
        <w:rPr>
          <w:rFonts w:cs="Arial"/>
          <w:sz w:val="24"/>
          <w:szCs w:val="24"/>
        </w:rPr>
      </w:pPr>
      <w:r w:rsidRPr="00AF5622">
        <w:rPr>
          <w:rFonts w:cs="Arial"/>
          <w:sz w:val="24"/>
          <w:szCs w:val="24"/>
        </w:rPr>
        <w:t>15.2.4- Shared responsibility</w:t>
      </w:r>
    </w:p>
    <w:p w14:paraId="42FE1CBE" w14:textId="77777777" w:rsidR="61F018E1" w:rsidRPr="00AF5622" w:rsidRDefault="61F018E1" w:rsidP="00AF5622">
      <w:pPr>
        <w:ind w:firstLine="720"/>
        <w:rPr>
          <w:rFonts w:cs="Arial"/>
          <w:sz w:val="24"/>
          <w:szCs w:val="24"/>
        </w:rPr>
      </w:pPr>
      <w:r w:rsidRPr="00AF5622">
        <w:rPr>
          <w:rFonts w:cs="Arial"/>
          <w:sz w:val="24"/>
          <w:szCs w:val="24"/>
        </w:rPr>
        <w:t xml:space="preserve">15.2.5- Thrive staff </w:t>
      </w:r>
      <w:r w:rsidR="0015073D" w:rsidRPr="00AF5622">
        <w:rPr>
          <w:rFonts w:cs="Arial"/>
          <w:sz w:val="24"/>
          <w:szCs w:val="24"/>
        </w:rPr>
        <w:t>roles.</w:t>
      </w:r>
    </w:p>
    <w:p w14:paraId="29A18635" w14:textId="77777777" w:rsidR="449D6F3D" w:rsidRPr="00AF5622" w:rsidRDefault="449D6F3D" w:rsidP="00AF5622">
      <w:pPr>
        <w:rPr>
          <w:rFonts w:eastAsia="Calibri" w:cs="Arial"/>
          <w:b/>
          <w:bCs/>
          <w:sz w:val="24"/>
          <w:szCs w:val="24"/>
          <w:u w:val="single"/>
        </w:rPr>
      </w:pPr>
      <w:r w:rsidRPr="00AF5622">
        <w:rPr>
          <w:rFonts w:eastAsia="Calibri" w:cs="Arial"/>
          <w:sz w:val="24"/>
          <w:szCs w:val="24"/>
        </w:rPr>
        <w:t xml:space="preserve">15.3 </w:t>
      </w:r>
      <w:r w:rsidRPr="00AF5622">
        <w:rPr>
          <w:rFonts w:cs="Arial"/>
          <w:sz w:val="24"/>
          <w:szCs w:val="24"/>
        </w:rPr>
        <w:tab/>
      </w:r>
      <w:r w:rsidRPr="00AF5622">
        <w:rPr>
          <w:rFonts w:eastAsia="Calibri" w:cs="Arial"/>
          <w:sz w:val="24"/>
          <w:szCs w:val="24"/>
        </w:rPr>
        <w:t>How do we build positive relationships (Relate-Rupture-Repair cycle).</w:t>
      </w:r>
    </w:p>
    <w:p w14:paraId="34A66949" w14:textId="77777777" w:rsidR="23EFE1D6" w:rsidRPr="00AF5622" w:rsidRDefault="23EFE1D6" w:rsidP="00AF5622">
      <w:pPr>
        <w:keepNext/>
        <w:rPr>
          <w:rFonts w:eastAsia="Calibri" w:cs="Arial"/>
          <w:sz w:val="24"/>
          <w:szCs w:val="24"/>
        </w:rPr>
      </w:pPr>
      <w:r w:rsidRPr="00AF5622">
        <w:rPr>
          <w:rFonts w:eastAsia="Calibri" w:cs="Arial"/>
          <w:b/>
          <w:sz w:val="24"/>
          <w:szCs w:val="24"/>
        </w:rPr>
        <w:t>15.</w:t>
      </w:r>
      <w:r w:rsidR="480E77C0" w:rsidRPr="00AF5622">
        <w:rPr>
          <w:rFonts w:eastAsia="Calibri" w:cs="Arial"/>
          <w:b/>
          <w:sz w:val="24"/>
          <w:szCs w:val="24"/>
        </w:rPr>
        <w:t>4. ￼</w:t>
      </w:r>
      <w:r w:rsidRPr="00AF5622">
        <w:rPr>
          <w:rFonts w:eastAsia="Calibri" w:cs="Arial"/>
          <w:b/>
          <w:sz w:val="24"/>
          <w:szCs w:val="24"/>
        </w:rPr>
        <w:t>Supporting Mental health &amp; wellbeing.</w:t>
      </w:r>
    </w:p>
    <w:p w14:paraId="6F21DAAD" w14:textId="77777777" w:rsidR="64105884" w:rsidRPr="00AF5622" w:rsidRDefault="64105884" w:rsidP="00AF5622">
      <w:pPr>
        <w:keepNext/>
        <w:rPr>
          <w:rFonts w:eastAsia="Calibri" w:cs="Arial"/>
          <w:sz w:val="24"/>
          <w:szCs w:val="24"/>
        </w:rPr>
      </w:pPr>
      <w:r w:rsidRPr="00AF5622">
        <w:rPr>
          <w:rFonts w:eastAsia="Calibri" w:cs="Arial"/>
          <w:b/>
          <w:sz w:val="24"/>
          <w:szCs w:val="24"/>
        </w:rPr>
        <w:t>15.</w:t>
      </w:r>
      <w:r w:rsidR="3E124135" w:rsidRPr="00AF5622">
        <w:rPr>
          <w:rFonts w:eastAsia="Calibri" w:cs="Arial"/>
          <w:b/>
          <w:sz w:val="24"/>
          <w:szCs w:val="24"/>
        </w:rPr>
        <w:t>5. ￼</w:t>
      </w:r>
      <w:r w:rsidRPr="00AF5622">
        <w:rPr>
          <w:rFonts w:eastAsia="Calibri" w:cs="Arial"/>
          <w:b/>
          <w:sz w:val="24"/>
          <w:szCs w:val="24"/>
        </w:rPr>
        <w:t xml:space="preserve">Losses in life &amp; </w:t>
      </w:r>
      <w:r w:rsidR="0015073D" w:rsidRPr="00AF5622">
        <w:rPr>
          <w:rFonts w:eastAsia="Calibri" w:cs="Arial"/>
          <w:b/>
          <w:sz w:val="24"/>
          <w:szCs w:val="24"/>
        </w:rPr>
        <w:t>learning</w:t>
      </w:r>
      <w:r w:rsidRPr="00AF5622">
        <w:rPr>
          <w:rFonts w:eastAsia="Calibri" w:cs="Arial"/>
          <w:b/>
          <w:sz w:val="24"/>
          <w:szCs w:val="24"/>
        </w:rPr>
        <w:t xml:space="preserve"> and the impact upon norm </w:t>
      </w:r>
      <w:r w:rsidR="0015073D" w:rsidRPr="00AF5622">
        <w:rPr>
          <w:rFonts w:eastAsia="Calibri" w:cs="Arial"/>
          <w:b/>
          <w:sz w:val="24"/>
          <w:szCs w:val="24"/>
        </w:rPr>
        <w:t>presentations.</w:t>
      </w:r>
    </w:p>
    <w:p w14:paraId="00CF11CB" w14:textId="77777777" w:rsidR="20B57A17" w:rsidRPr="00AF5622" w:rsidRDefault="20B57A17" w:rsidP="00AF5622">
      <w:pPr>
        <w:keepNext/>
        <w:rPr>
          <w:rFonts w:eastAsia="Calibri" w:cs="Arial"/>
          <w:sz w:val="24"/>
          <w:szCs w:val="24"/>
        </w:rPr>
      </w:pPr>
      <w:r w:rsidRPr="00AF5622">
        <w:rPr>
          <w:rFonts w:eastAsia="Calibri" w:cs="Arial"/>
          <w:b/>
          <w:sz w:val="24"/>
          <w:szCs w:val="24"/>
        </w:rPr>
        <w:t>15.</w:t>
      </w:r>
      <w:r w:rsidR="68477CEA" w:rsidRPr="00AF5622">
        <w:rPr>
          <w:rFonts w:eastAsia="Calibri" w:cs="Arial"/>
          <w:b/>
          <w:sz w:val="24"/>
          <w:szCs w:val="24"/>
        </w:rPr>
        <w:t>6. ￼</w:t>
      </w:r>
      <w:r w:rsidRPr="00AF5622">
        <w:rPr>
          <w:rFonts w:eastAsia="Calibri" w:cs="Arial"/>
          <w:b/>
          <w:sz w:val="24"/>
          <w:szCs w:val="24"/>
        </w:rPr>
        <w:t>Guidance for Specific Incidents</w:t>
      </w:r>
    </w:p>
    <w:p w14:paraId="22EA3E70" w14:textId="77777777" w:rsidR="4A719A65" w:rsidRPr="00AF5622" w:rsidRDefault="4A719A65" w:rsidP="00AF5622">
      <w:pPr>
        <w:rPr>
          <w:rFonts w:eastAsia="Calibri" w:cs="Arial"/>
          <w:sz w:val="24"/>
          <w:szCs w:val="24"/>
        </w:rPr>
      </w:pPr>
      <w:r w:rsidRPr="00AF5622">
        <w:rPr>
          <w:rFonts w:eastAsia="Calibri" w:cs="Arial"/>
          <w:sz w:val="24"/>
          <w:szCs w:val="24"/>
        </w:rPr>
        <w:t xml:space="preserve">15.7 </w:t>
      </w:r>
      <w:r w:rsidRPr="00AF5622">
        <w:rPr>
          <w:rFonts w:cs="Arial"/>
          <w:sz w:val="24"/>
          <w:szCs w:val="24"/>
        </w:rPr>
        <w:tab/>
      </w:r>
      <w:r w:rsidRPr="00AF5622">
        <w:rPr>
          <w:rFonts w:eastAsia="Calibri" w:cs="Arial"/>
          <w:sz w:val="24"/>
          <w:szCs w:val="24"/>
        </w:rPr>
        <w:t xml:space="preserve">Examples of scripts and responses </w:t>
      </w:r>
      <w:r w:rsidR="0015073D" w:rsidRPr="00AF5622">
        <w:rPr>
          <w:rFonts w:eastAsia="Calibri" w:cs="Arial"/>
          <w:sz w:val="24"/>
          <w:szCs w:val="24"/>
        </w:rPr>
        <w:t>used.</w:t>
      </w:r>
    </w:p>
    <w:p w14:paraId="0F6A102E" w14:textId="77777777" w:rsidR="23E1A8BC" w:rsidRPr="00AF5622" w:rsidRDefault="23E1A8BC" w:rsidP="00AF5622">
      <w:pPr>
        <w:rPr>
          <w:rFonts w:eastAsia="Calibri" w:cs="Arial"/>
          <w:sz w:val="24"/>
          <w:szCs w:val="24"/>
        </w:rPr>
      </w:pPr>
      <w:r w:rsidRPr="00AF5622">
        <w:rPr>
          <w:rFonts w:eastAsia="Calibri" w:cs="Arial"/>
          <w:sz w:val="24"/>
          <w:szCs w:val="24"/>
        </w:rPr>
        <w:t xml:space="preserve">15.8 </w:t>
      </w:r>
      <w:r w:rsidRPr="00AF5622">
        <w:rPr>
          <w:rFonts w:cs="Arial"/>
          <w:sz w:val="24"/>
          <w:szCs w:val="24"/>
        </w:rPr>
        <w:tab/>
      </w:r>
      <w:r w:rsidRPr="00AF5622">
        <w:rPr>
          <w:rFonts w:eastAsia="Calibri" w:cs="Arial"/>
          <w:sz w:val="24"/>
          <w:szCs w:val="24"/>
        </w:rPr>
        <w:t>Proactive strategies employed by staff.</w:t>
      </w:r>
    </w:p>
    <w:p w14:paraId="72FB6A3F" w14:textId="77777777" w:rsidR="662FBE56" w:rsidRPr="00AF5622" w:rsidRDefault="662FBE56" w:rsidP="00AF5622">
      <w:pPr>
        <w:rPr>
          <w:rFonts w:eastAsia="Calibri" w:cs="Arial"/>
          <w:sz w:val="24"/>
          <w:szCs w:val="24"/>
        </w:rPr>
      </w:pPr>
      <w:r w:rsidRPr="00AF5622">
        <w:rPr>
          <w:rFonts w:eastAsia="Calibri" w:cs="Arial"/>
          <w:sz w:val="24"/>
          <w:szCs w:val="24"/>
        </w:rPr>
        <w:t>15.8.2</w:t>
      </w:r>
      <w:r w:rsidRPr="00AF5622">
        <w:rPr>
          <w:rFonts w:cs="Arial"/>
          <w:sz w:val="24"/>
          <w:szCs w:val="24"/>
        </w:rPr>
        <w:tab/>
      </w:r>
      <w:r w:rsidRPr="00AF5622">
        <w:rPr>
          <w:rFonts w:eastAsia="Calibri" w:cs="Arial"/>
          <w:sz w:val="24"/>
          <w:szCs w:val="24"/>
        </w:rPr>
        <w:t>Reactive Interventions employed by staff.</w:t>
      </w:r>
    </w:p>
    <w:p w14:paraId="3227D78E" w14:textId="77777777" w:rsidR="15E3AC5F" w:rsidRPr="00AF5622" w:rsidRDefault="15E3AC5F" w:rsidP="00AF5622">
      <w:pPr>
        <w:rPr>
          <w:rFonts w:eastAsia="Calibri" w:cs="Arial"/>
          <w:sz w:val="24"/>
          <w:szCs w:val="24"/>
        </w:rPr>
      </w:pPr>
      <w:r w:rsidRPr="00AF5622">
        <w:rPr>
          <w:rFonts w:eastAsia="Calibri" w:cs="Arial"/>
          <w:sz w:val="24"/>
          <w:szCs w:val="24"/>
        </w:rPr>
        <w:t>15.9</w:t>
      </w:r>
      <w:r w:rsidRPr="00AF5622">
        <w:rPr>
          <w:rFonts w:cs="Arial"/>
          <w:sz w:val="24"/>
          <w:szCs w:val="24"/>
        </w:rPr>
        <w:tab/>
      </w:r>
      <w:r w:rsidRPr="00AF5622">
        <w:rPr>
          <w:rFonts w:eastAsia="Calibri" w:cs="Arial"/>
          <w:sz w:val="24"/>
          <w:szCs w:val="24"/>
        </w:rPr>
        <w:t>Risk Assessments</w:t>
      </w:r>
    </w:p>
    <w:p w14:paraId="3D852A98" w14:textId="77777777" w:rsidR="15E3AC5F" w:rsidRPr="00AF5622" w:rsidRDefault="15E3AC5F" w:rsidP="00AF5622">
      <w:pPr>
        <w:rPr>
          <w:rFonts w:eastAsia="Calibri" w:cs="Arial"/>
          <w:sz w:val="24"/>
          <w:szCs w:val="24"/>
        </w:rPr>
      </w:pPr>
      <w:r w:rsidRPr="00AF5622">
        <w:rPr>
          <w:rFonts w:eastAsia="Calibri" w:cs="Arial"/>
          <w:sz w:val="24"/>
          <w:szCs w:val="24"/>
        </w:rPr>
        <w:t>15.10</w:t>
      </w:r>
      <w:r w:rsidRPr="00AF5622">
        <w:rPr>
          <w:rFonts w:cs="Arial"/>
          <w:sz w:val="24"/>
          <w:szCs w:val="24"/>
        </w:rPr>
        <w:tab/>
      </w:r>
      <w:r w:rsidRPr="00AF5622">
        <w:rPr>
          <w:rFonts w:eastAsia="Calibri" w:cs="Arial"/>
          <w:sz w:val="24"/>
          <w:szCs w:val="24"/>
        </w:rPr>
        <w:t>Positive Handling and Physical Intervention</w:t>
      </w:r>
    </w:p>
    <w:p w14:paraId="38BFD20D" w14:textId="77777777" w:rsidR="772B8DFA" w:rsidRPr="00AF5622" w:rsidRDefault="772B8DFA" w:rsidP="00AF5622">
      <w:pPr>
        <w:rPr>
          <w:rFonts w:eastAsia="Calibri" w:cs="Arial"/>
          <w:sz w:val="24"/>
          <w:szCs w:val="24"/>
        </w:rPr>
      </w:pPr>
    </w:p>
    <w:p w14:paraId="31EA057B" w14:textId="77777777" w:rsidR="772B8DFA" w:rsidRPr="00AF5622" w:rsidRDefault="772B8DFA" w:rsidP="00AF5622">
      <w:pPr>
        <w:rPr>
          <w:rFonts w:eastAsia="Calibri" w:cs="Arial"/>
          <w:sz w:val="24"/>
          <w:szCs w:val="24"/>
        </w:rPr>
      </w:pPr>
    </w:p>
    <w:p w14:paraId="79E10178" w14:textId="77777777" w:rsidR="772B8DFA" w:rsidRPr="00AF5622" w:rsidRDefault="772B8DFA" w:rsidP="00AF5622">
      <w:pPr>
        <w:rPr>
          <w:rFonts w:eastAsia="Calibri" w:cs="Arial"/>
          <w:sz w:val="24"/>
          <w:szCs w:val="24"/>
        </w:rPr>
      </w:pPr>
    </w:p>
    <w:p w14:paraId="480244DD" w14:textId="77777777" w:rsidR="772B8DFA" w:rsidRPr="00AF5622" w:rsidRDefault="772B8DFA" w:rsidP="00AF5622">
      <w:pPr>
        <w:rPr>
          <w:rFonts w:eastAsia="Calibri" w:cs="Arial"/>
          <w:sz w:val="24"/>
          <w:szCs w:val="24"/>
        </w:rPr>
      </w:pPr>
    </w:p>
    <w:p w14:paraId="1A18BE42" w14:textId="77777777" w:rsidR="772B8DFA" w:rsidRPr="00AF5622" w:rsidRDefault="772B8DFA" w:rsidP="00AF5622">
      <w:pPr>
        <w:rPr>
          <w:rFonts w:eastAsia="Calibri" w:cs="Arial"/>
          <w:sz w:val="24"/>
          <w:szCs w:val="24"/>
        </w:rPr>
      </w:pPr>
    </w:p>
    <w:p w14:paraId="4247BA00" w14:textId="77777777" w:rsidR="772B8DFA" w:rsidRPr="00AF5622" w:rsidRDefault="772B8DFA" w:rsidP="00AF5622">
      <w:pPr>
        <w:rPr>
          <w:rFonts w:eastAsia="Calibri" w:cs="Arial"/>
          <w:sz w:val="24"/>
          <w:szCs w:val="24"/>
        </w:rPr>
      </w:pPr>
    </w:p>
    <w:p w14:paraId="54B76B8A" w14:textId="77777777" w:rsidR="772B8DFA" w:rsidRPr="00AF5622" w:rsidRDefault="772B8DFA" w:rsidP="00AF5622">
      <w:pPr>
        <w:rPr>
          <w:rFonts w:eastAsia="Calibri" w:cs="Arial"/>
          <w:sz w:val="24"/>
          <w:szCs w:val="24"/>
        </w:rPr>
      </w:pPr>
    </w:p>
    <w:p w14:paraId="1BA5694C" w14:textId="77777777" w:rsidR="00CF2845" w:rsidRPr="00AF5622" w:rsidRDefault="00CF2845" w:rsidP="00AF5622">
      <w:pPr>
        <w:rPr>
          <w:rFonts w:eastAsia="Calibri" w:cs="Arial"/>
          <w:sz w:val="24"/>
          <w:szCs w:val="24"/>
        </w:rPr>
      </w:pPr>
    </w:p>
    <w:p w14:paraId="33C54C1F" w14:textId="77777777" w:rsidR="0F5423C0" w:rsidRPr="00AF5622" w:rsidRDefault="6AFC8F85" w:rsidP="00AF5622">
      <w:pPr>
        <w:pStyle w:val="Heading1"/>
        <w:keepNext/>
        <w:rPr>
          <w:rFonts w:ascii="Arial" w:hAnsi="Arial" w:cs="Arial"/>
          <w:color w:val="auto"/>
          <w:sz w:val="24"/>
          <w:szCs w:val="24"/>
        </w:rPr>
      </w:pPr>
      <w:r w:rsidRPr="00AF5622">
        <w:rPr>
          <w:rFonts w:ascii="Arial" w:hAnsi="Arial" w:cs="Arial"/>
          <w:color w:val="auto"/>
          <w:sz w:val="24"/>
          <w:szCs w:val="24"/>
        </w:rPr>
        <w:lastRenderedPageBreak/>
        <w:t>1</w:t>
      </w:r>
      <w:r w:rsidR="00DB4CFE" w:rsidRPr="00AF5622">
        <w:rPr>
          <w:rFonts w:ascii="Arial" w:hAnsi="Arial" w:cs="Arial"/>
          <w:color w:val="auto"/>
          <w:sz w:val="24"/>
          <w:szCs w:val="24"/>
        </w:rPr>
        <w:t>6</w:t>
      </w:r>
      <w:r w:rsidRPr="00AF5622">
        <w:rPr>
          <w:rFonts w:ascii="Arial" w:hAnsi="Arial" w:cs="Arial"/>
          <w:color w:val="auto"/>
          <w:sz w:val="24"/>
          <w:szCs w:val="24"/>
        </w:rPr>
        <w:t>.</w:t>
      </w:r>
      <w:r w:rsidR="0F5423C0" w:rsidRPr="00AF5622">
        <w:rPr>
          <w:rFonts w:ascii="Arial" w:hAnsi="Arial" w:cs="Arial"/>
          <w:color w:val="auto"/>
          <w:sz w:val="24"/>
          <w:szCs w:val="24"/>
        </w:rPr>
        <w:t>1.</w:t>
      </w:r>
      <w:r w:rsidR="0F5423C0" w:rsidRPr="00AF5622">
        <w:rPr>
          <w:rFonts w:ascii="Arial" w:eastAsia="Times New Roman" w:hAnsi="Arial" w:cs="Arial"/>
          <w:color w:val="auto"/>
          <w:sz w:val="24"/>
          <w:szCs w:val="24"/>
        </w:rPr>
        <w:t xml:space="preserve">  </w:t>
      </w:r>
      <w:r w:rsidR="0F5423C0" w:rsidRPr="00AF5622">
        <w:rPr>
          <w:rFonts w:ascii="Arial" w:hAnsi="Arial" w:cs="Arial"/>
          <w:color w:val="auto"/>
          <w:sz w:val="24"/>
          <w:szCs w:val="24"/>
        </w:rPr>
        <w:t>Aim of Appendices.</w:t>
      </w:r>
    </w:p>
    <w:p w14:paraId="33060DFD" w14:textId="77777777" w:rsidR="0F5423C0" w:rsidRPr="00AF5622" w:rsidRDefault="0F5423C0" w:rsidP="00AF5622">
      <w:pPr>
        <w:rPr>
          <w:rFonts w:cs="Arial"/>
          <w:sz w:val="24"/>
          <w:szCs w:val="24"/>
        </w:rPr>
      </w:pPr>
      <w:r w:rsidRPr="00AF5622">
        <w:rPr>
          <w:rFonts w:eastAsia="Calibri" w:cs="Arial"/>
          <w:sz w:val="24"/>
          <w:szCs w:val="24"/>
        </w:rPr>
        <w:t xml:space="preserve">The appendices </w:t>
      </w:r>
      <w:r w:rsidR="0015073D" w:rsidRPr="00AF5622">
        <w:rPr>
          <w:rFonts w:eastAsia="Calibri" w:cs="Arial"/>
          <w:sz w:val="24"/>
          <w:szCs w:val="24"/>
        </w:rPr>
        <w:t>outline</w:t>
      </w:r>
      <w:r w:rsidRPr="00AF5622">
        <w:rPr>
          <w:rFonts w:eastAsia="Calibri" w:cs="Arial"/>
          <w:sz w:val="24"/>
          <w:szCs w:val="24"/>
        </w:rPr>
        <w:t xml:space="preserve"> the strategies and techniques used by Dovecote school</w:t>
      </w:r>
      <w:r w:rsidR="747A087E" w:rsidRPr="00AF5622">
        <w:rPr>
          <w:rFonts w:eastAsia="Calibri" w:cs="Arial"/>
          <w:sz w:val="24"/>
          <w:szCs w:val="24"/>
        </w:rPr>
        <w:t xml:space="preserve"> in greater depth</w:t>
      </w:r>
      <w:r w:rsidRPr="00AF5622">
        <w:rPr>
          <w:rFonts w:eastAsia="Calibri" w:cs="Arial"/>
          <w:sz w:val="24"/>
          <w:szCs w:val="24"/>
        </w:rPr>
        <w:t xml:space="preserve">. They </w:t>
      </w:r>
      <w:r w:rsidR="0015073D" w:rsidRPr="00AF5622">
        <w:rPr>
          <w:rFonts w:eastAsia="Calibri" w:cs="Arial"/>
          <w:sz w:val="24"/>
          <w:szCs w:val="24"/>
        </w:rPr>
        <w:t>are aimed</w:t>
      </w:r>
      <w:r w:rsidRPr="00AF5622">
        <w:rPr>
          <w:rFonts w:eastAsia="Calibri" w:cs="Arial"/>
          <w:sz w:val="24"/>
          <w:szCs w:val="24"/>
        </w:rPr>
        <w:t xml:space="preserve"> at working with students to develop their social and emotional skills. </w:t>
      </w:r>
      <w:r w:rsidR="0015073D" w:rsidRPr="00AF5622">
        <w:rPr>
          <w:rFonts w:eastAsia="Calibri" w:cs="Arial"/>
          <w:sz w:val="24"/>
          <w:szCs w:val="24"/>
        </w:rPr>
        <w:t>This appendix</w:t>
      </w:r>
      <w:r w:rsidRPr="00AF5622">
        <w:rPr>
          <w:rFonts w:eastAsia="Calibri" w:cs="Arial"/>
          <w:sz w:val="24"/>
          <w:szCs w:val="24"/>
        </w:rPr>
        <w:t xml:space="preserve"> is lengthy but outlines the array of theories that enable staff </w:t>
      </w:r>
      <w:r w:rsidRPr="00AF5622">
        <w:rPr>
          <w:rFonts w:eastAsia="Calibri" w:cs="Arial"/>
          <w:b/>
          <w:bCs/>
          <w:sz w:val="24"/>
          <w:szCs w:val="24"/>
        </w:rPr>
        <w:t>to attune /engage</w:t>
      </w:r>
      <w:r w:rsidRPr="00AF5622">
        <w:rPr>
          <w:rFonts w:eastAsia="Calibri" w:cs="Arial"/>
          <w:sz w:val="24"/>
          <w:szCs w:val="24"/>
        </w:rPr>
        <w:t xml:space="preserve"> and </w:t>
      </w:r>
      <w:r w:rsidRPr="00AF5622">
        <w:rPr>
          <w:rFonts w:eastAsia="Calibri" w:cs="Arial"/>
          <w:b/>
          <w:bCs/>
          <w:sz w:val="24"/>
          <w:szCs w:val="24"/>
        </w:rPr>
        <w:t>develop</w:t>
      </w:r>
      <w:r w:rsidRPr="00AF5622">
        <w:rPr>
          <w:rFonts w:eastAsia="Calibri" w:cs="Arial"/>
          <w:sz w:val="24"/>
          <w:szCs w:val="24"/>
        </w:rPr>
        <w:t xml:space="preserve"> our young people. This section also outlines the impacts of loss/ bereavement and demonstrates the wide range of approach we employ. </w:t>
      </w:r>
    </w:p>
    <w:p w14:paraId="0A537CC1" w14:textId="77777777" w:rsidR="0F5423C0" w:rsidRPr="00AF5622" w:rsidRDefault="0F5423C0" w:rsidP="00AF5622">
      <w:pPr>
        <w:rPr>
          <w:rFonts w:cs="Arial"/>
          <w:sz w:val="24"/>
          <w:szCs w:val="24"/>
        </w:rPr>
      </w:pPr>
      <w:r w:rsidRPr="00AF5622">
        <w:rPr>
          <w:rFonts w:eastAsia="Calibri" w:cs="Arial"/>
          <w:sz w:val="24"/>
          <w:szCs w:val="24"/>
        </w:rPr>
        <w:t xml:space="preserve">At Dovecote School we work from a starting point that validates safety in relationship for learners, where we hold the notion that all behaviours are </w:t>
      </w:r>
      <w:r w:rsidRPr="00AF5622">
        <w:rPr>
          <w:rFonts w:eastAsia="Calibri" w:cs="Arial"/>
          <w:b/>
          <w:bCs/>
          <w:sz w:val="24"/>
          <w:szCs w:val="24"/>
          <w:u w:val="single"/>
        </w:rPr>
        <w:t>communication with unmet need</w:t>
      </w:r>
      <w:r w:rsidRPr="00AF5622">
        <w:rPr>
          <w:rFonts w:eastAsia="Calibri" w:cs="Arial"/>
          <w:sz w:val="24"/>
          <w:szCs w:val="24"/>
        </w:rPr>
        <w:t xml:space="preserve">. As a team, we also nurture resilience in learning, which is a move from behaviourist approach systems to one of emotional co-regulation. The Thrive Approach promotes adult-child relationship as vital work when developing social and emotional resilience. To create this staff will work hard at building safe relationships. When young people experience safety in relationship they </w:t>
      </w:r>
      <w:r w:rsidR="33C3F7C3" w:rsidRPr="00AF5622">
        <w:rPr>
          <w:rFonts w:eastAsia="Calibri" w:cs="Arial"/>
          <w:sz w:val="24"/>
          <w:szCs w:val="24"/>
        </w:rPr>
        <w:t>open</w:t>
      </w:r>
      <w:r w:rsidRPr="00AF5622">
        <w:rPr>
          <w:rFonts w:eastAsia="Calibri" w:cs="Arial"/>
          <w:sz w:val="24"/>
          <w:szCs w:val="24"/>
        </w:rPr>
        <w:t xml:space="preserve"> to new opportunities and through </w:t>
      </w:r>
      <w:proofErr w:type="gramStart"/>
      <w:r w:rsidRPr="00AF5622">
        <w:rPr>
          <w:rFonts w:eastAsia="Calibri" w:cs="Arial"/>
          <w:sz w:val="24"/>
          <w:szCs w:val="24"/>
        </w:rPr>
        <w:t>this</w:t>
      </w:r>
      <w:proofErr w:type="gramEnd"/>
      <w:r w:rsidRPr="00AF5622">
        <w:rPr>
          <w:rFonts w:eastAsia="Calibri" w:cs="Arial"/>
          <w:sz w:val="24"/>
          <w:szCs w:val="24"/>
        </w:rPr>
        <w:t xml:space="preserve"> we can start to educate. </w:t>
      </w:r>
      <w:r w:rsidR="438661AA" w:rsidRPr="00AF5622">
        <w:rPr>
          <w:rFonts w:eastAsia="Calibri" w:cs="Arial"/>
          <w:sz w:val="24"/>
          <w:szCs w:val="24"/>
        </w:rPr>
        <w:t>However,</w:t>
      </w:r>
      <w:r w:rsidRPr="00AF5622">
        <w:rPr>
          <w:rFonts w:eastAsia="Calibri" w:cs="Arial"/>
          <w:sz w:val="24"/>
          <w:szCs w:val="24"/>
        </w:rPr>
        <w:t xml:space="preserve"> when a person experiences a threat to their safety, they mobilise themselves for responding to dangers (fight/ flight) or prepare to shut down (freeze) when the situation is overwhelming. At Dovecote we aim to develop secure and safe relationships and environments. To do this we use multiple Thrive approaches.</w:t>
      </w:r>
    </w:p>
    <w:p w14:paraId="3FE5A36C" w14:textId="77777777" w:rsidR="38025677" w:rsidRPr="00AF5622" w:rsidRDefault="38025677" w:rsidP="00AF5622">
      <w:pPr>
        <w:rPr>
          <w:rFonts w:eastAsia="Arial" w:cs="Arial"/>
          <w:b/>
          <w:sz w:val="24"/>
          <w:szCs w:val="24"/>
        </w:rPr>
      </w:pPr>
      <w:r w:rsidRPr="00AF5622">
        <w:rPr>
          <w:rFonts w:eastAsia="Arial" w:cs="Arial"/>
          <w:b/>
          <w:sz w:val="24"/>
          <w:szCs w:val="24"/>
        </w:rPr>
        <w:t>1</w:t>
      </w:r>
      <w:r w:rsidR="00DB4CFE" w:rsidRPr="00AF5622">
        <w:rPr>
          <w:rFonts w:eastAsia="Arial" w:cs="Arial"/>
          <w:b/>
          <w:sz w:val="24"/>
          <w:szCs w:val="24"/>
        </w:rPr>
        <w:t>6</w:t>
      </w:r>
      <w:r w:rsidRPr="00AF5622">
        <w:rPr>
          <w:rFonts w:eastAsia="Arial" w:cs="Arial"/>
          <w:b/>
          <w:sz w:val="24"/>
          <w:szCs w:val="24"/>
        </w:rPr>
        <w:t>.2</w:t>
      </w:r>
      <w:r w:rsidRPr="00AF5622">
        <w:rPr>
          <w:rFonts w:cs="Arial"/>
          <w:b/>
          <w:sz w:val="24"/>
          <w:szCs w:val="24"/>
        </w:rPr>
        <w:tab/>
      </w:r>
      <w:r w:rsidR="0F5423C0" w:rsidRPr="00AF5622">
        <w:rPr>
          <w:rFonts w:eastAsia="Arial" w:cs="Arial"/>
          <w:b/>
          <w:sz w:val="24"/>
          <w:szCs w:val="24"/>
        </w:rPr>
        <w:t xml:space="preserve">Techniques employed by </w:t>
      </w:r>
      <w:r w:rsidR="0015073D" w:rsidRPr="00AF5622">
        <w:rPr>
          <w:rFonts w:eastAsia="Arial" w:cs="Arial"/>
          <w:b/>
          <w:sz w:val="24"/>
          <w:szCs w:val="24"/>
        </w:rPr>
        <w:t>staff:</w:t>
      </w:r>
    </w:p>
    <w:p w14:paraId="67BB3F9F" w14:textId="77777777" w:rsidR="0F5423C0" w:rsidRPr="00AF5622" w:rsidRDefault="0F5423C0" w:rsidP="00AF5622">
      <w:pPr>
        <w:rPr>
          <w:rFonts w:eastAsia="Calibri" w:cs="Arial"/>
          <w:sz w:val="24"/>
          <w:szCs w:val="24"/>
        </w:rPr>
      </w:pPr>
      <w:r w:rsidRPr="00AF5622">
        <w:rPr>
          <w:rFonts w:eastAsia="Calibri" w:cs="Arial"/>
          <w:sz w:val="24"/>
          <w:szCs w:val="24"/>
        </w:rPr>
        <w:t xml:space="preserve"> As a school, we recognise that every young person has a right to feel comfortable, safe, feel special and have their needs met. We encourage our young people to voice how they feel and what they need from us. Therefore, building relationships and connecting with our young people is </w:t>
      </w:r>
      <w:r w:rsidR="5D70CEE7" w:rsidRPr="00AF5622">
        <w:rPr>
          <w:rFonts w:eastAsia="Calibri" w:cs="Arial"/>
          <w:sz w:val="24"/>
          <w:szCs w:val="24"/>
        </w:rPr>
        <w:t>important</w:t>
      </w:r>
      <w:r w:rsidRPr="00AF5622">
        <w:rPr>
          <w:rFonts w:eastAsia="Calibri" w:cs="Arial"/>
          <w:sz w:val="24"/>
          <w:szCs w:val="24"/>
        </w:rPr>
        <w:t xml:space="preserve"> to our school. This enables them to trust us, talk to us, and feel safe with us. When young people feel </w:t>
      </w:r>
      <w:r w:rsidR="1D922E60" w:rsidRPr="00AF5622">
        <w:rPr>
          <w:rFonts w:eastAsia="Calibri" w:cs="Arial"/>
          <w:sz w:val="24"/>
          <w:szCs w:val="24"/>
        </w:rPr>
        <w:t>this,</w:t>
      </w:r>
      <w:r w:rsidRPr="00AF5622">
        <w:rPr>
          <w:rFonts w:eastAsia="Calibri" w:cs="Arial"/>
          <w:sz w:val="24"/>
          <w:szCs w:val="24"/>
        </w:rPr>
        <w:t xml:space="preserve"> they </w:t>
      </w:r>
      <w:r w:rsidR="404377ED" w:rsidRPr="00AF5622">
        <w:rPr>
          <w:rFonts w:eastAsia="Calibri" w:cs="Arial"/>
          <w:sz w:val="24"/>
          <w:szCs w:val="24"/>
        </w:rPr>
        <w:t>can</w:t>
      </w:r>
      <w:r w:rsidRPr="00AF5622">
        <w:rPr>
          <w:rFonts w:eastAsia="Calibri" w:cs="Arial"/>
          <w:sz w:val="24"/>
          <w:szCs w:val="24"/>
        </w:rPr>
        <w:t xml:space="preserve"> access right time development and education. To support the rhythm of the relationship cycle, staff use the stance of P.A.C.E and the communication skills of the Vital Relational Functions (VRFs).</w:t>
      </w:r>
    </w:p>
    <w:p w14:paraId="1584AB5A" w14:textId="77777777" w:rsidR="7EC563FC" w:rsidRPr="00AF5622" w:rsidRDefault="0F5423C0" w:rsidP="00AF5622">
      <w:pPr>
        <w:keepNext/>
        <w:rPr>
          <w:rFonts w:cs="Arial"/>
          <w:sz w:val="24"/>
          <w:szCs w:val="24"/>
        </w:rPr>
      </w:pPr>
      <w:r w:rsidRPr="00AF5622">
        <w:rPr>
          <w:rFonts w:eastAsia="Calibri" w:cs="Arial"/>
          <w:b/>
          <w:sz w:val="24"/>
          <w:szCs w:val="24"/>
        </w:rPr>
        <w:t xml:space="preserve"> </w:t>
      </w:r>
      <w:r w:rsidR="7EC563FC" w:rsidRPr="00AF5622">
        <w:rPr>
          <w:rFonts w:eastAsia="Calibri" w:cs="Arial"/>
          <w:b/>
          <w:sz w:val="24"/>
          <w:szCs w:val="24"/>
        </w:rPr>
        <w:t>1</w:t>
      </w:r>
      <w:r w:rsidR="00DB4CFE" w:rsidRPr="00AF5622">
        <w:rPr>
          <w:rFonts w:eastAsia="Calibri" w:cs="Arial"/>
          <w:b/>
          <w:sz w:val="24"/>
          <w:szCs w:val="24"/>
        </w:rPr>
        <w:t>6</w:t>
      </w:r>
      <w:r w:rsidR="772B8DFA" w:rsidRPr="00AF5622">
        <w:rPr>
          <w:rFonts w:eastAsia="Calibri" w:cs="Arial"/>
          <w:b/>
          <w:sz w:val="24"/>
          <w:szCs w:val="24"/>
        </w:rPr>
        <w:t xml:space="preserve">. </w:t>
      </w:r>
      <w:r w:rsidR="1140292A" w:rsidRPr="00AF5622">
        <w:rPr>
          <w:rFonts w:eastAsia="Calibri" w:cs="Arial"/>
          <w:b/>
          <w:sz w:val="24"/>
          <w:szCs w:val="24"/>
        </w:rPr>
        <w:t xml:space="preserve">2.1 </w:t>
      </w:r>
      <w:r w:rsidRPr="00AF5622">
        <w:rPr>
          <w:rFonts w:eastAsia="Calibri" w:cs="Arial"/>
          <w:b/>
          <w:sz w:val="24"/>
          <w:szCs w:val="24"/>
        </w:rPr>
        <w:t>VRFs- Vital relation functions.</w:t>
      </w:r>
    </w:p>
    <w:p w14:paraId="1DAE6773" w14:textId="77777777" w:rsidR="0F5423C0" w:rsidRPr="00AF5622" w:rsidRDefault="0F5423C0" w:rsidP="00AF5622">
      <w:pPr>
        <w:rPr>
          <w:rFonts w:cs="Arial"/>
          <w:sz w:val="24"/>
          <w:szCs w:val="24"/>
        </w:rPr>
      </w:pPr>
      <w:r w:rsidRPr="00AF5622">
        <w:rPr>
          <w:rFonts w:eastAsia="Calibri" w:cs="Arial"/>
          <w:sz w:val="24"/>
          <w:szCs w:val="24"/>
        </w:rPr>
        <w:t xml:space="preserve">VRF represent the key techniques that we consciously apply in relationship. And represent the </w:t>
      </w:r>
      <w:r w:rsidR="1E68D774" w:rsidRPr="00AF5622">
        <w:rPr>
          <w:rFonts w:eastAsia="Calibri" w:cs="Arial"/>
          <w:sz w:val="24"/>
          <w:szCs w:val="24"/>
        </w:rPr>
        <w:t>keyways</w:t>
      </w:r>
      <w:r w:rsidRPr="00AF5622">
        <w:rPr>
          <w:rFonts w:eastAsia="Calibri" w:cs="Arial"/>
          <w:sz w:val="24"/>
          <w:szCs w:val="24"/>
        </w:rPr>
        <w:t xml:space="preserve"> of being with young people and each other. This starts from arrival but is especially key when a student shows trigger presentations and new staff step in as a change of face:</w:t>
      </w:r>
    </w:p>
    <w:p w14:paraId="46C372C1" w14:textId="77777777" w:rsidR="0F5423C0" w:rsidRPr="00AF5622" w:rsidRDefault="0F5423C0" w:rsidP="00AF5622">
      <w:pPr>
        <w:rPr>
          <w:rFonts w:cs="Arial"/>
          <w:sz w:val="24"/>
          <w:szCs w:val="24"/>
        </w:rPr>
      </w:pPr>
      <w:r w:rsidRPr="00AF5622">
        <w:rPr>
          <w:rFonts w:eastAsia="Calibri" w:cs="Arial"/>
          <w:sz w:val="24"/>
          <w:szCs w:val="24"/>
        </w:rPr>
        <w:t xml:space="preserve"> </w:t>
      </w:r>
    </w:p>
    <w:p w14:paraId="531636FF" w14:textId="77777777" w:rsidR="0F5423C0" w:rsidRPr="00AF5622" w:rsidRDefault="5717A129" w:rsidP="00AF5622">
      <w:pPr>
        <w:rPr>
          <w:rFonts w:cs="Arial"/>
          <w:sz w:val="24"/>
          <w:szCs w:val="24"/>
        </w:rPr>
      </w:pPr>
      <w:r w:rsidRPr="00AF5622">
        <w:rPr>
          <w:rFonts w:cs="Arial"/>
          <w:sz w:val="24"/>
          <w:szCs w:val="24"/>
        </w:rPr>
        <w:br w:type="page"/>
      </w:r>
      <w:r w:rsidR="00D41537" w:rsidRPr="00AF5622">
        <w:rPr>
          <w:rFonts w:cs="Arial"/>
          <w:b/>
          <w:bCs/>
          <w:sz w:val="24"/>
          <w:szCs w:val="24"/>
        </w:rPr>
        <w:lastRenderedPageBreak/>
        <w:t>A</w:t>
      </w:r>
      <w:r w:rsidR="0F5423C0" w:rsidRPr="00AF5622">
        <w:rPr>
          <w:rFonts w:eastAsia="Calibri" w:cs="Arial"/>
          <w:b/>
          <w:bCs/>
          <w:sz w:val="24"/>
          <w:szCs w:val="24"/>
        </w:rPr>
        <w:t>ttunement:</w:t>
      </w:r>
      <w:r w:rsidR="0F5423C0" w:rsidRPr="00AF5622">
        <w:rPr>
          <w:rFonts w:eastAsia="Calibri" w:cs="Arial"/>
          <w:sz w:val="24"/>
          <w:szCs w:val="24"/>
        </w:rPr>
        <w:t xml:space="preserve"> matching the energy of the child with non-verbal, prosodic, </w:t>
      </w:r>
      <w:r w:rsidR="1BF8287D" w:rsidRPr="00AF5622">
        <w:rPr>
          <w:rFonts w:eastAsia="Calibri" w:cs="Arial"/>
          <w:sz w:val="24"/>
          <w:szCs w:val="24"/>
        </w:rPr>
        <w:t>energetic,</w:t>
      </w:r>
      <w:r w:rsidR="0F5423C0" w:rsidRPr="00AF5622">
        <w:rPr>
          <w:rFonts w:eastAsia="Calibri" w:cs="Arial"/>
          <w:sz w:val="24"/>
          <w:szCs w:val="24"/>
        </w:rPr>
        <w:t xml:space="preserve"> and behavioural communication.</w:t>
      </w:r>
    </w:p>
    <w:p w14:paraId="1648A929" w14:textId="77777777" w:rsidR="0F5423C0" w:rsidRPr="00AF5622" w:rsidRDefault="0F5423C0" w:rsidP="00AF5622">
      <w:pPr>
        <w:rPr>
          <w:rFonts w:eastAsia="Calibri" w:cs="Arial"/>
          <w:sz w:val="24"/>
          <w:szCs w:val="24"/>
        </w:rPr>
      </w:pPr>
      <w:r w:rsidRPr="00AF5622">
        <w:rPr>
          <w:rFonts w:eastAsia="Calibri" w:cs="Arial"/>
          <w:sz w:val="24"/>
          <w:szCs w:val="24"/>
        </w:rPr>
        <w:t xml:space="preserve"> </w:t>
      </w:r>
      <w:r w:rsidRPr="00AF5622">
        <w:rPr>
          <w:rFonts w:eastAsia="Calibri" w:cs="Arial"/>
          <w:b/>
          <w:bCs/>
          <w:sz w:val="24"/>
          <w:szCs w:val="24"/>
        </w:rPr>
        <w:t>Validation:</w:t>
      </w:r>
      <w:r w:rsidRPr="00AF5622">
        <w:rPr>
          <w:rFonts w:eastAsia="Calibri" w:cs="Arial"/>
          <w:sz w:val="24"/>
          <w:szCs w:val="24"/>
        </w:rPr>
        <w:t xml:space="preserve"> acknowledging the validity of the feelings the child is experiencing</w:t>
      </w:r>
      <w:r w:rsidR="14BC07EB" w:rsidRPr="00AF5622">
        <w:rPr>
          <w:rFonts w:eastAsia="Calibri" w:cs="Arial"/>
          <w:sz w:val="24"/>
          <w:szCs w:val="24"/>
        </w:rPr>
        <w:t>.</w:t>
      </w:r>
    </w:p>
    <w:p w14:paraId="7C8E392C" w14:textId="77777777" w:rsidR="0F5423C0" w:rsidRPr="00AF5622" w:rsidRDefault="0F5423C0" w:rsidP="00AF5622">
      <w:pPr>
        <w:rPr>
          <w:rFonts w:eastAsia="Calibri" w:cs="Arial"/>
          <w:sz w:val="24"/>
          <w:szCs w:val="24"/>
        </w:rPr>
      </w:pPr>
      <w:r w:rsidRPr="00AF5622">
        <w:rPr>
          <w:rFonts w:eastAsia="Calibri" w:cs="Arial"/>
          <w:sz w:val="24"/>
          <w:szCs w:val="24"/>
        </w:rPr>
        <w:t xml:space="preserve"> </w:t>
      </w:r>
      <w:r w:rsidRPr="00AF5622">
        <w:rPr>
          <w:rFonts w:eastAsia="Calibri" w:cs="Arial"/>
          <w:b/>
          <w:bCs/>
          <w:sz w:val="24"/>
          <w:szCs w:val="24"/>
        </w:rPr>
        <w:t>Containment:</w:t>
      </w:r>
      <w:r w:rsidRPr="00AF5622">
        <w:rPr>
          <w:rFonts w:eastAsia="Calibri" w:cs="Arial"/>
          <w:sz w:val="24"/>
          <w:szCs w:val="24"/>
        </w:rPr>
        <w:t xml:space="preserve"> predictability, routine and experiencing safety and security both relationally and environmentally</w:t>
      </w:r>
      <w:r w:rsidR="728CA224" w:rsidRPr="00AF5622">
        <w:rPr>
          <w:rFonts w:eastAsia="Calibri" w:cs="Arial"/>
          <w:sz w:val="24"/>
          <w:szCs w:val="24"/>
        </w:rPr>
        <w:t>.</w:t>
      </w:r>
    </w:p>
    <w:p w14:paraId="77343E6C" w14:textId="77777777" w:rsidR="0F5423C0" w:rsidRPr="00AF5622" w:rsidRDefault="0F5423C0" w:rsidP="00AF5622">
      <w:pPr>
        <w:rPr>
          <w:rFonts w:eastAsia="Calibri" w:cs="Arial"/>
          <w:sz w:val="24"/>
          <w:szCs w:val="24"/>
        </w:rPr>
      </w:pPr>
      <w:r w:rsidRPr="00AF5622">
        <w:rPr>
          <w:rFonts w:eastAsia="Calibri" w:cs="Arial"/>
          <w:sz w:val="24"/>
          <w:szCs w:val="24"/>
        </w:rPr>
        <w:t xml:space="preserve"> </w:t>
      </w:r>
      <w:r w:rsidRPr="00AF5622">
        <w:rPr>
          <w:rFonts w:eastAsia="Calibri" w:cs="Arial"/>
          <w:b/>
          <w:bCs/>
          <w:sz w:val="24"/>
          <w:szCs w:val="24"/>
        </w:rPr>
        <w:t>Regulation:</w:t>
      </w:r>
      <w:r w:rsidRPr="00AF5622">
        <w:rPr>
          <w:rFonts w:eastAsia="Calibri" w:cs="Arial"/>
          <w:sz w:val="24"/>
          <w:szCs w:val="24"/>
        </w:rPr>
        <w:t xml:space="preserve"> transforms what was too much to bear alone into an experience that can be tolerated together</w:t>
      </w:r>
      <w:r w:rsidR="71E8A359" w:rsidRPr="00AF5622">
        <w:rPr>
          <w:rFonts w:eastAsia="Calibri" w:cs="Arial"/>
          <w:sz w:val="24"/>
          <w:szCs w:val="24"/>
        </w:rPr>
        <w:t>.</w:t>
      </w:r>
    </w:p>
    <w:p w14:paraId="2A4BB5BD" w14:textId="77777777" w:rsidR="20D59192" w:rsidRPr="00AF5622" w:rsidRDefault="20D59192" w:rsidP="00AF5622">
      <w:pPr>
        <w:rPr>
          <w:rFonts w:eastAsia="Calibri" w:cs="Arial"/>
          <w:b/>
          <w:sz w:val="24"/>
          <w:szCs w:val="24"/>
        </w:rPr>
      </w:pPr>
      <w:r w:rsidRPr="00AF5622">
        <w:rPr>
          <w:rFonts w:eastAsia="Calibri" w:cs="Arial"/>
          <w:b/>
          <w:sz w:val="24"/>
          <w:szCs w:val="24"/>
        </w:rPr>
        <w:t>1</w:t>
      </w:r>
      <w:r w:rsidR="00DB4CFE" w:rsidRPr="00AF5622">
        <w:rPr>
          <w:rFonts w:eastAsia="Calibri" w:cs="Arial"/>
          <w:b/>
          <w:sz w:val="24"/>
          <w:szCs w:val="24"/>
        </w:rPr>
        <w:t>6</w:t>
      </w:r>
      <w:r w:rsidRPr="00AF5622">
        <w:rPr>
          <w:rFonts w:eastAsia="Calibri" w:cs="Arial"/>
          <w:b/>
          <w:sz w:val="24"/>
          <w:szCs w:val="24"/>
        </w:rPr>
        <w:t>.</w:t>
      </w:r>
      <w:r w:rsidR="20079484" w:rsidRPr="00AF5622">
        <w:rPr>
          <w:rFonts w:eastAsia="Calibri" w:cs="Arial"/>
          <w:b/>
          <w:sz w:val="24"/>
          <w:szCs w:val="24"/>
        </w:rPr>
        <w:t>2.2</w:t>
      </w:r>
      <w:r w:rsidRPr="00AF5622">
        <w:rPr>
          <w:rFonts w:cs="Arial"/>
          <w:sz w:val="24"/>
          <w:szCs w:val="24"/>
        </w:rPr>
        <w:tab/>
      </w:r>
      <w:r w:rsidR="0F5423C0" w:rsidRPr="00AF5622">
        <w:rPr>
          <w:rFonts w:eastAsia="Calibri" w:cs="Arial"/>
          <w:b/>
          <w:sz w:val="24"/>
          <w:szCs w:val="24"/>
        </w:rPr>
        <w:t>PACE</w:t>
      </w:r>
    </w:p>
    <w:p w14:paraId="3587DAEB" w14:textId="77777777" w:rsidR="0F5423C0" w:rsidRPr="00AF5622" w:rsidRDefault="0F5423C0" w:rsidP="00AF5622">
      <w:pPr>
        <w:rPr>
          <w:rFonts w:cs="Arial"/>
          <w:sz w:val="24"/>
          <w:szCs w:val="24"/>
        </w:rPr>
      </w:pPr>
      <w:r w:rsidRPr="00AF5622">
        <w:rPr>
          <w:rFonts w:eastAsia="Calibri" w:cs="Arial"/>
          <w:sz w:val="24"/>
          <w:szCs w:val="24"/>
        </w:rPr>
        <w:t>PACE is an acronym used by psychologist Dan Hughes to describe the optimal adult stance when working with children to reduce stress, enhance connection. Through it use adults around the child promote safety and engender the learning with new social and emotional skills. PACE stands for;</w:t>
      </w:r>
    </w:p>
    <w:p w14:paraId="37E6393F" w14:textId="77777777" w:rsidR="0F5423C0" w:rsidRPr="00AF5622" w:rsidRDefault="0F5423C0" w:rsidP="00AF5622">
      <w:pPr>
        <w:rPr>
          <w:rFonts w:cs="Arial"/>
          <w:sz w:val="24"/>
          <w:szCs w:val="24"/>
        </w:rPr>
      </w:pPr>
      <w:r w:rsidRPr="00AF5622">
        <w:rPr>
          <w:rFonts w:eastAsia="Calibri" w:cs="Arial"/>
          <w:b/>
          <w:bCs/>
          <w:sz w:val="24"/>
          <w:szCs w:val="24"/>
        </w:rPr>
        <w:t>Playfulness:</w:t>
      </w:r>
      <w:r w:rsidRPr="00AF5622">
        <w:rPr>
          <w:rFonts w:eastAsia="Calibri" w:cs="Arial"/>
          <w:sz w:val="24"/>
          <w:szCs w:val="24"/>
        </w:rPr>
        <w:t xml:space="preserve"> sensitive and appropriate playfulness helps the child feel safe and promotes positivity. </w:t>
      </w:r>
    </w:p>
    <w:p w14:paraId="162EF17E" w14:textId="77777777" w:rsidR="0F5423C0" w:rsidRPr="00AF5622" w:rsidRDefault="0F5423C0" w:rsidP="00AF5622">
      <w:pPr>
        <w:rPr>
          <w:rFonts w:eastAsia="Calibri" w:cs="Arial"/>
          <w:sz w:val="24"/>
          <w:szCs w:val="24"/>
        </w:rPr>
      </w:pPr>
      <w:r w:rsidRPr="00AF5622">
        <w:rPr>
          <w:rFonts w:eastAsia="Calibri" w:cs="Arial"/>
          <w:sz w:val="24"/>
          <w:szCs w:val="24"/>
        </w:rPr>
        <w:t xml:space="preserve"> </w:t>
      </w:r>
      <w:r w:rsidRPr="00AF5622">
        <w:rPr>
          <w:rFonts w:eastAsia="Calibri" w:cs="Arial"/>
          <w:b/>
          <w:bCs/>
          <w:sz w:val="24"/>
          <w:szCs w:val="24"/>
        </w:rPr>
        <w:t>Acceptance:</w:t>
      </w:r>
      <w:r w:rsidRPr="00AF5622">
        <w:rPr>
          <w:rFonts w:eastAsia="Calibri" w:cs="Arial"/>
          <w:sz w:val="24"/>
          <w:szCs w:val="24"/>
        </w:rPr>
        <w:t xml:space="preserve"> unconditionally accepting the child for who they are, not what they do, makes them feel safe, </w:t>
      </w:r>
      <w:r w:rsidR="64402A35" w:rsidRPr="00AF5622">
        <w:rPr>
          <w:rFonts w:eastAsia="Calibri" w:cs="Arial"/>
          <w:sz w:val="24"/>
          <w:szCs w:val="24"/>
        </w:rPr>
        <w:t>secure,</w:t>
      </w:r>
      <w:r w:rsidRPr="00AF5622">
        <w:rPr>
          <w:rFonts w:eastAsia="Calibri" w:cs="Arial"/>
          <w:sz w:val="24"/>
          <w:szCs w:val="24"/>
        </w:rPr>
        <w:t xml:space="preserve"> and loved</w:t>
      </w:r>
    </w:p>
    <w:p w14:paraId="21F32CD1" w14:textId="77777777" w:rsidR="0F5423C0" w:rsidRPr="00AF5622" w:rsidRDefault="0F5423C0" w:rsidP="00AF5622">
      <w:pPr>
        <w:rPr>
          <w:rFonts w:eastAsia="Calibri" w:cs="Arial"/>
          <w:sz w:val="24"/>
          <w:szCs w:val="24"/>
        </w:rPr>
      </w:pPr>
      <w:r w:rsidRPr="00AF5622">
        <w:rPr>
          <w:rFonts w:eastAsia="Calibri" w:cs="Arial"/>
          <w:sz w:val="24"/>
          <w:szCs w:val="24"/>
        </w:rPr>
        <w:t xml:space="preserve"> </w:t>
      </w:r>
      <w:r w:rsidRPr="00AF5622">
        <w:rPr>
          <w:rFonts w:eastAsia="Calibri" w:cs="Arial"/>
          <w:b/>
          <w:bCs/>
          <w:sz w:val="24"/>
          <w:szCs w:val="24"/>
        </w:rPr>
        <w:t>Curiosity:</w:t>
      </w:r>
      <w:r w:rsidRPr="00AF5622">
        <w:rPr>
          <w:rFonts w:eastAsia="Calibri" w:cs="Arial"/>
          <w:sz w:val="24"/>
          <w:szCs w:val="24"/>
        </w:rPr>
        <w:t xml:space="preserve"> genuine and non-judgemental interest in the child helps them become aware of their inner life</w:t>
      </w:r>
    </w:p>
    <w:p w14:paraId="090B10B1" w14:textId="77777777" w:rsidR="0F5423C0" w:rsidRPr="00AF5622" w:rsidRDefault="0F5423C0" w:rsidP="00AF5622">
      <w:pPr>
        <w:rPr>
          <w:rFonts w:eastAsia="Calibri" w:cs="Arial"/>
          <w:sz w:val="24"/>
          <w:szCs w:val="24"/>
        </w:rPr>
      </w:pPr>
      <w:r w:rsidRPr="00AF5622">
        <w:rPr>
          <w:rFonts w:eastAsia="Calibri" w:cs="Arial"/>
          <w:sz w:val="24"/>
          <w:szCs w:val="24"/>
        </w:rPr>
        <w:t xml:space="preserve"> </w:t>
      </w:r>
      <w:r w:rsidR="06C199B3" w:rsidRPr="00AF5622">
        <w:rPr>
          <w:rFonts w:eastAsia="Calibri" w:cs="Arial"/>
          <w:b/>
          <w:bCs/>
          <w:sz w:val="24"/>
          <w:szCs w:val="24"/>
        </w:rPr>
        <w:t>E</w:t>
      </w:r>
      <w:r w:rsidRPr="00AF5622">
        <w:rPr>
          <w:rFonts w:eastAsia="Calibri" w:cs="Arial"/>
          <w:b/>
          <w:bCs/>
          <w:sz w:val="24"/>
          <w:szCs w:val="24"/>
        </w:rPr>
        <w:t>mpathy:</w:t>
      </w:r>
      <w:r w:rsidRPr="00AF5622">
        <w:rPr>
          <w:rFonts w:eastAsia="Calibri" w:cs="Arial"/>
          <w:sz w:val="24"/>
          <w:szCs w:val="24"/>
        </w:rPr>
        <w:t xml:space="preserve"> demonstrating compassion for the child and their feelings supports the child’s sense of self-worth</w:t>
      </w:r>
    </w:p>
    <w:p w14:paraId="088C03B6" w14:textId="77777777" w:rsidR="0F5423C0" w:rsidRPr="00AF5622" w:rsidRDefault="0F5423C0" w:rsidP="00AF5622">
      <w:pPr>
        <w:rPr>
          <w:rFonts w:cs="Arial"/>
          <w:sz w:val="24"/>
          <w:szCs w:val="24"/>
        </w:rPr>
      </w:pPr>
      <w:r w:rsidRPr="00AF5622">
        <w:rPr>
          <w:rFonts w:eastAsia="Calibri" w:cs="Arial"/>
          <w:sz w:val="24"/>
          <w:szCs w:val="24"/>
        </w:rPr>
        <w:t xml:space="preserve"> </w:t>
      </w:r>
    </w:p>
    <w:p w14:paraId="7E771370" w14:textId="77777777" w:rsidR="5717A129" w:rsidRPr="00AF5622" w:rsidRDefault="5717A129" w:rsidP="00AF5622">
      <w:pPr>
        <w:rPr>
          <w:rFonts w:cs="Arial"/>
          <w:sz w:val="24"/>
          <w:szCs w:val="24"/>
        </w:rPr>
      </w:pPr>
      <w:r w:rsidRPr="00AF5622">
        <w:rPr>
          <w:rFonts w:cs="Arial"/>
          <w:sz w:val="24"/>
          <w:szCs w:val="24"/>
        </w:rPr>
        <w:br w:type="page"/>
      </w:r>
    </w:p>
    <w:p w14:paraId="3931A3FA" w14:textId="77777777" w:rsidR="5717A129" w:rsidRPr="00AF5622" w:rsidRDefault="5717A129" w:rsidP="00AF5622">
      <w:pPr>
        <w:rPr>
          <w:rFonts w:eastAsia="Calibri" w:cs="Arial"/>
          <w:sz w:val="24"/>
          <w:szCs w:val="24"/>
        </w:rPr>
      </w:pPr>
    </w:p>
    <w:p w14:paraId="406C8410" w14:textId="77777777" w:rsidR="0F5423C0" w:rsidRPr="00AF5622" w:rsidRDefault="0F5423C0" w:rsidP="00AF5622">
      <w:pPr>
        <w:rPr>
          <w:rFonts w:eastAsia="Calibri" w:cs="Arial"/>
          <w:sz w:val="24"/>
          <w:szCs w:val="24"/>
        </w:rPr>
      </w:pPr>
      <w:r w:rsidRPr="00AF5622">
        <w:rPr>
          <w:rFonts w:eastAsia="Calibri" w:cs="Arial"/>
          <w:sz w:val="24"/>
          <w:szCs w:val="24"/>
        </w:rPr>
        <w:t xml:space="preserve">All staff at Dovecote school will attempt PACE techniques to create the attunement with </w:t>
      </w:r>
      <w:r w:rsidR="0015073D" w:rsidRPr="00AF5622">
        <w:rPr>
          <w:rFonts w:eastAsia="Calibri" w:cs="Arial"/>
          <w:sz w:val="24"/>
          <w:szCs w:val="24"/>
        </w:rPr>
        <w:t>a student</w:t>
      </w:r>
      <w:r w:rsidRPr="00AF5622">
        <w:rPr>
          <w:rFonts w:eastAsia="Calibri" w:cs="Arial"/>
          <w:sz w:val="24"/>
          <w:szCs w:val="24"/>
        </w:rPr>
        <w:t xml:space="preserve"> </w:t>
      </w:r>
      <w:r w:rsidR="006114AC" w:rsidRPr="00AF5622">
        <w:rPr>
          <w:rFonts w:eastAsia="Calibri" w:cs="Arial"/>
          <w:sz w:val="24"/>
          <w:szCs w:val="24"/>
        </w:rPr>
        <w:t>daily</w:t>
      </w:r>
      <w:r w:rsidRPr="00AF5622">
        <w:rPr>
          <w:rFonts w:eastAsia="Calibri" w:cs="Arial"/>
          <w:sz w:val="24"/>
          <w:szCs w:val="24"/>
        </w:rPr>
        <w:t>, but especially when trying to attune with a young person showing trigger presentations.</w:t>
      </w:r>
    </w:p>
    <w:p w14:paraId="1E133647" w14:textId="77777777" w:rsidR="0F5423C0" w:rsidRPr="00AF5622" w:rsidRDefault="0F5423C0" w:rsidP="00AF5622">
      <w:pPr>
        <w:rPr>
          <w:rFonts w:eastAsia="Calibri" w:cs="Arial"/>
          <w:sz w:val="24"/>
          <w:szCs w:val="24"/>
        </w:rPr>
      </w:pPr>
      <w:r w:rsidRPr="00AF5622">
        <w:rPr>
          <w:rFonts w:eastAsia="Calibri" w:cs="Arial"/>
          <w:sz w:val="24"/>
          <w:szCs w:val="24"/>
        </w:rPr>
        <w:t xml:space="preserve"> Staff will use a variety of Thrive techniques to effect discussion/ change or management of presentations (these include P.A.C.E, VRF’s, WINGS and Sense-Feel-Stop-Think). This </w:t>
      </w:r>
      <w:r w:rsidR="006114AC" w:rsidRPr="00AF5622">
        <w:rPr>
          <w:rFonts w:eastAsia="Calibri" w:cs="Arial"/>
          <w:sz w:val="24"/>
          <w:szCs w:val="24"/>
        </w:rPr>
        <w:t>ensures</w:t>
      </w:r>
      <w:r w:rsidRPr="00AF5622">
        <w:rPr>
          <w:rFonts w:eastAsia="Calibri" w:cs="Arial"/>
          <w:sz w:val="24"/>
          <w:szCs w:val="24"/>
        </w:rPr>
        <w:t xml:space="preserve"> they do not model aggressive behaviour. Aggressive presentations will be discouraged in a calm and well-measured style. Where there is danger to life (self/ peers/ adults/ animals) or risk of criminal damage, more direct techniques will be used. </w:t>
      </w:r>
    </w:p>
    <w:p w14:paraId="6215FAD0" w14:textId="77777777" w:rsidR="0F5423C0" w:rsidRPr="00AF5622" w:rsidRDefault="7502CF9A" w:rsidP="00AF5622">
      <w:pPr>
        <w:rPr>
          <w:rFonts w:cs="Arial"/>
          <w:sz w:val="24"/>
          <w:szCs w:val="24"/>
        </w:rPr>
      </w:pPr>
      <w:r w:rsidRPr="00AF5622">
        <w:rPr>
          <w:rFonts w:eastAsia="Calibri" w:cs="Arial"/>
          <w:b/>
          <w:sz w:val="24"/>
          <w:szCs w:val="24"/>
        </w:rPr>
        <w:t>1</w:t>
      </w:r>
      <w:r w:rsidR="00DB4CFE" w:rsidRPr="00AF5622">
        <w:rPr>
          <w:rFonts w:eastAsia="Calibri" w:cs="Arial"/>
          <w:b/>
          <w:sz w:val="24"/>
          <w:szCs w:val="24"/>
        </w:rPr>
        <w:t>6</w:t>
      </w:r>
      <w:r w:rsidRPr="00AF5622">
        <w:rPr>
          <w:rFonts w:eastAsia="Calibri" w:cs="Arial"/>
          <w:b/>
          <w:sz w:val="24"/>
          <w:szCs w:val="24"/>
        </w:rPr>
        <w:t>.</w:t>
      </w:r>
      <w:r w:rsidR="5DF87430" w:rsidRPr="00AF5622">
        <w:rPr>
          <w:rFonts w:eastAsia="Calibri" w:cs="Arial"/>
          <w:b/>
          <w:sz w:val="24"/>
          <w:szCs w:val="24"/>
        </w:rPr>
        <w:t>2.3</w:t>
      </w:r>
      <w:r w:rsidRPr="00AF5622">
        <w:rPr>
          <w:rFonts w:cs="Arial"/>
          <w:sz w:val="24"/>
          <w:szCs w:val="24"/>
        </w:rPr>
        <w:tab/>
      </w:r>
      <w:r w:rsidR="0F5423C0" w:rsidRPr="00AF5622">
        <w:rPr>
          <w:rFonts w:eastAsia="Calibri" w:cs="Arial"/>
          <w:b/>
          <w:sz w:val="24"/>
          <w:szCs w:val="24"/>
        </w:rPr>
        <w:t>Individual Support Plans- ISP</w:t>
      </w:r>
      <w:r w:rsidR="0F5423C0" w:rsidRPr="00AF5622">
        <w:rPr>
          <w:rFonts w:eastAsia="Calibri" w:cs="Arial"/>
          <w:sz w:val="24"/>
          <w:szCs w:val="24"/>
        </w:rPr>
        <w:t xml:space="preserve"> </w:t>
      </w:r>
    </w:p>
    <w:p w14:paraId="0043E02C" w14:textId="77777777" w:rsidR="0F5423C0" w:rsidRPr="00AF5622" w:rsidRDefault="0F5423C0" w:rsidP="00AF5622">
      <w:pPr>
        <w:rPr>
          <w:rFonts w:cs="Arial"/>
          <w:sz w:val="24"/>
          <w:szCs w:val="24"/>
        </w:rPr>
      </w:pPr>
      <w:r w:rsidRPr="00AF5622">
        <w:rPr>
          <w:rFonts w:eastAsia="Calibri" w:cs="Arial"/>
          <w:sz w:val="24"/>
          <w:szCs w:val="24"/>
        </w:rPr>
        <w:t xml:space="preserve">All young people have an Individual support plan (ISP) which staff have easy access to that outlines Thrive and EHCP targets, and the role of the adults when working with each child (dependant on Thrive stage) and the key hook information. In addition, it has the crisis model which outlines observed presentations, records the individual triggers, trigger presentations, preferred safe place and staff, key techniques most effective with that young person and what recovery presentation looks like. This remains a live document and is updated at regular intervals. This helps staff monitor and support our young people. </w:t>
      </w:r>
    </w:p>
    <w:p w14:paraId="46FBACF5" w14:textId="77777777" w:rsidR="0F5423C0" w:rsidRPr="00AF5622" w:rsidRDefault="0F5423C0" w:rsidP="00AF5622">
      <w:pPr>
        <w:rPr>
          <w:rFonts w:cs="Arial"/>
          <w:sz w:val="24"/>
          <w:szCs w:val="24"/>
        </w:rPr>
      </w:pPr>
      <w:r w:rsidRPr="00AF5622">
        <w:rPr>
          <w:rFonts w:eastAsia="Calibri" w:cs="Arial"/>
          <w:sz w:val="24"/>
          <w:szCs w:val="24"/>
        </w:rPr>
        <w:t xml:space="preserve">Some young people may at times seek direct confrontation. Such confrontation will be de-escalated skilfully by staff. </w:t>
      </w:r>
      <w:bookmarkStart w:id="41" w:name="_Int_Hq03ooxD"/>
      <w:r w:rsidRPr="00AF5622">
        <w:rPr>
          <w:rFonts w:eastAsia="Calibri" w:cs="Arial"/>
          <w:sz w:val="24"/>
          <w:szCs w:val="24"/>
        </w:rPr>
        <w:t>As a school, physical interventions</w:t>
      </w:r>
      <w:bookmarkEnd w:id="41"/>
      <w:r w:rsidRPr="00AF5622">
        <w:rPr>
          <w:rFonts w:eastAsia="Calibri" w:cs="Arial"/>
          <w:sz w:val="24"/>
          <w:szCs w:val="24"/>
        </w:rPr>
        <w:t xml:space="preserve"> are a last resort method to therapeutic intervention techniques, unless there is direct threat to life or criminal damage.</w:t>
      </w:r>
    </w:p>
    <w:p w14:paraId="40271CF4" w14:textId="77777777" w:rsidR="2D9701F1" w:rsidRPr="00AF5622" w:rsidRDefault="2D9701F1" w:rsidP="00AF5622">
      <w:pPr>
        <w:rPr>
          <w:rFonts w:cs="Arial"/>
          <w:sz w:val="24"/>
          <w:szCs w:val="24"/>
        </w:rPr>
      </w:pPr>
      <w:r w:rsidRPr="00AF5622">
        <w:rPr>
          <w:rFonts w:eastAsia="Calibri" w:cs="Arial"/>
          <w:b/>
          <w:sz w:val="24"/>
          <w:szCs w:val="24"/>
        </w:rPr>
        <w:t>1</w:t>
      </w:r>
      <w:r w:rsidR="00DB4CFE" w:rsidRPr="00AF5622">
        <w:rPr>
          <w:rFonts w:eastAsia="Calibri" w:cs="Arial"/>
          <w:b/>
          <w:sz w:val="24"/>
          <w:szCs w:val="24"/>
        </w:rPr>
        <w:t>6</w:t>
      </w:r>
      <w:r w:rsidRPr="00AF5622">
        <w:rPr>
          <w:rFonts w:eastAsia="Calibri" w:cs="Arial"/>
          <w:b/>
          <w:sz w:val="24"/>
          <w:szCs w:val="24"/>
        </w:rPr>
        <w:t>.</w:t>
      </w:r>
      <w:r w:rsidR="0A84AEFC" w:rsidRPr="00AF5622">
        <w:rPr>
          <w:rFonts w:eastAsia="Calibri" w:cs="Arial"/>
          <w:b/>
          <w:sz w:val="24"/>
          <w:szCs w:val="24"/>
        </w:rPr>
        <w:t>2.4</w:t>
      </w:r>
      <w:r w:rsidRPr="00AF5622">
        <w:rPr>
          <w:rFonts w:cs="Arial"/>
          <w:sz w:val="24"/>
          <w:szCs w:val="24"/>
        </w:rPr>
        <w:tab/>
      </w:r>
      <w:r w:rsidR="0F5423C0" w:rsidRPr="00AF5622">
        <w:rPr>
          <w:rFonts w:eastAsia="Calibri" w:cs="Arial"/>
          <w:b/>
          <w:sz w:val="24"/>
          <w:szCs w:val="24"/>
        </w:rPr>
        <w:t>Shared responsibility.</w:t>
      </w:r>
    </w:p>
    <w:p w14:paraId="378E9EB9" w14:textId="77777777" w:rsidR="0F5423C0" w:rsidRPr="00AF5622" w:rsidRDefault="0F5423C0" w:rsidP="00AF5622">
      <w:pPr>
        <w:rPr>
          <w:rFonts w:cs="Arial"/>
          <w:sz w:val="24"/>
          <w:szCs w:val="24"/>
        </w:rPr>
      </w:pPr>
      <w:r w:rsidRPr="00AF5622">
        <w:rPr>
          <w:rFonts w:eastAsia="Calibri" w:cs="Arial"/>
          <w:sz w:val="24"/>
          <w:szCs w:val="24"/>
        </w:rPr>
        <w:t xml:space="preserve">We believe that behaviours improve best where there is a shared agreement between young people, parents, and the school. Agreements are made on best approaches to be used. Each party involved must accept their responsibility and work together to achieve the desired outcome for the individual young person (welfare, </w:t>
      </w:r>
      <w:r w:rsidR="3AB28609" w:rsidRPr="00AF5622">
        <w:rPr>
          <w:rFonts w:eastAsia="Calibri" w:cs="Arial"/>
          <w:sz w:val="24"/>
          <w:szCs w:val="24"/>
        </w:rPr>
        <w:t>education,</w:t>
      </w:r>
      <w:r w:rsidRPr="00AF5622">
        <w:rPr>
          <w:rFonts w:eastAsia="Calibri" w:cs="Arial"/>
          <w:sz w:val="24"/>
          <w:szCs w:val="24"/>
        </w:rPr>
        <w:t xml:space="preserve"> and social/ emotional development). We ask parents and carers to support this process with discussion and actions at home that reinforce Negotiable and non- Negotiable rules. When this relationship is broken, development is either slowed or </w:t>
      </w:r>
      <w:proofErr w:type="gramStart"/>
      <w:r w:rsidRPr="00AF5622">
        <w:rPr>
          <w:rFonts w:eastAsia="Calibri" w:cs="Arial"/>
          <w:sz w:val="24"/>
          <w:szCs w:val="24"/>
        </w:rPr>
        <w:t>halted</w:t>
      </w:r>
      <w:proofErr w:type="gramEnd"/>
      <w:r w:rsidRPr="00AF5622">
        <w:rPr>
          <w:rFonts w:eastAsia="Calibri" w:cs="Arial"/>
          <w:sz w:val="24"/>
          <w:szCs w:val="24"/>
        </w:rPr>
        <w:t xml:space="preserve"> and we normally see an increase in presentations.</w:t>
      </w:r>
    </w:p>
    <w:p w14:paraId="756BF020" w14:textId="77777777" w:rsidR="0F5423C0" w:rsidRPr="00AF5622" w:rsidRDefault="0F5423C0" w:rsidP="00AF5622">
      <w:pPr>
        <w:rPr>
          <w:rFonts w:cs="Arial"/>
          <w:sz w:val="24"/>
          <w:szCs w:val="24"/>
        </w:rPr>
      </w:pPr>
      <w:r w:rsidRPr="00AF5622">
        <w:rPr>
          <w:rFonts w:eastAsia="Calibri" w:cs="Arial"/>
          <w:sz w:val="24"/>
          <w:szCs w:val="24"/>
        </w:rPr>
        <w:t xml:space="preserve">When a young person is regularly displaying presentations which are inappropriate or challenging and which require strategies which are above and beyond those which are part of everyday classroom management and organisation, the young person will move up to stage 1 (or above) and have set an Individual Support Plan. It is expected that such behaviour will fall into one or more of the following </w:t>
      </w:r>
      <w:r w:rsidR="006114AC" w:rsidRPr="00AF5622">
        <w:rPr>
          <w:rFonts w:eastAsia="Calibri" w:cs="Arial"/>
          <w:sz w:val="24"/>
          <w:szCs w:val="24"/>
        </w:rPr>
        <w:t>categories: -</w:t>
      </w:r>
    </w:p>
    <w:p w14:paraId="48E8026C" w14:textId="77777777" w:rsidR="0F5423C0" w:rsidRPr="00AF5622" w:rsidRDefault="0F5423C0" w:rsidP="00AF5622">
      <w:pPr>
        <w:pStyle w:val="ListParagraph"/>
        <w:numPr>
          <w:ilvl w:val="0"/>
          <w:numId w:val="7"/>
        </w:numPr>
        <w:rPr>
          <w:rFonts w:ascii="Arial" w:eastAsia="Calibri" w:hAnsi="Arial" w:cs="Arial"/>
          <w:sz w:val="24"/>
          <w:szCs w:val="24"/>
        </w:rPr>
      </w:pPr>
      <w:r w:rsidRPr="00AF5622">
        <w:rPr>
          <w:rFonts w:ascii="Arial" w:eastAsia="Calibri" w:hAnsi="Arial" w:cs="Arial"/>
          <w:sz w:val="24"/>
          <w:szCs w:val="24"/>
        </w:rPr>
        <w:lastRenderedPageBreak/>
        <w:t>Danger to self or others, either intentional or unintentional. Behaviour preventing access to learning.</w:t>
      </w:r>
    </w:p>
    <w:p w14:paraId="07B1BA63" w14:textId="77777777" w:rsidR="0F5423C0" w:rsidRPr="00AF5622" w:rsidRDefault="0F5423C0" w:rsidP="00AF5622">
      <w:pPr>
        <w:pStyle w:val="ListParagraph"/>
        <w:numPr>
          <w:ilvl w:val="0"/>
          <w:numId w:val="7"/>
        </w:numPr>
        <w:rPr>
          <w:rFonts w:ascii="Arial" w:eastAsia="Calibri" w:hAnsi="Arial" w:cs="Arial"/>
          <w:sz w:val="24"/>
          <w:szCs w:val="24"/>
        </w:rPr>
      </w:pPr>
      <w:r w:rsidRPr="00AF5622">
        <w:rPr>
          <w:rFonts w:ascii="Arial" w:eastAsia="Calibri" w:hAnsi="Arial" w:cs="Arial"/>
          <w:sz w:val="24"/>
          <w:szCs w:val="24"/>
        </w:rPr>
        <w:t>Disruptive behaviours in particular settings, making it unsafe for others. High frequency of unsafe behaviours.</w:t>
      </w:r>
    </w:p>
    <w:p w14:paraId="48481093" w14:textId="77777777" w:rsidR="5717A129" w:rsidRPr="00AF5622" w:rsidRDefault="0F5423C0" w:rsidP="00AF5622">
      <w:pPr>
        <w:pStyle w:val="ListParagraph"/>
        <w:numPr>
          <w:ilvl w:val="0"/>
          <w:numId w:val="7"/>
        </w:numPr>
        <w:rPr>
          <w:rFonts w:ascii="Arial" w:eastAsia="Calibri" w:hAnsi="Arial" w:cs="Arial"/>
          <w:sz w:val="24"/>
          <w:szCs w:val="24"/>
        </w:rPr>
      </w:pPr>
      <w:r w:rsidRPr="00AF5622">
        <w:rPr>
          <w:rFonts w:ascii="Arial" w:eastAsia="Calibri" w:hAnsi="Arial" w:cs="Arial"/>
          <w:sz w:val="24"/>
          <w:szCs w:val="24"/>
        </w:rPr>
        <w:t xml:space="preserve">Refusal to work / disruptive behaviour, but not a danger to </w:t>
      </w:r>
      <w:r w:rsidR="006114AC" w:rsidRPr="00AF5622">
        <w:rPr>
          <w:rFonts w:ascii="Arial" w:eastAsia="Calibri" w:hAnsi="Arial" w:cs="Arial"/>
          <w:sz w:val="24"/>
          <w:szCs w:val="24"/>
        </w:rPr>
        <w:t>others.</w:t>
      </w:r>
    </w:p>
    <w:p w14:paraId="0FB0C27A" w14:textId="77777777" w:rsidR="3A73F2B7" w:rsidRPr="00AF5622" w:rsidRDefault="3A73F2B7" w:rsidP="00AF5622">
      <w:pPr>
        <w:rPr>
          <w:rFonts w:eastAsia="Calibri" w:cs="Arial"/>
          <w:b/>
          <w:sz w:val="24"/>
          <w:szCs w:val="24"/>
        </w:rPr>
      </w:pPr>
      <w:r w:rsidRPr="00AF5622">
        <w:rPr>
          <w:rFonts w:eastAsia="Calibri" w:cs="Arial"/>
          <w:b/>
          <w:sz w:val="24"/>
          <w:szCs w:val="24"/>
        </w:rPr>
        <w:t>1</w:t>
      </w:r>
      <w:r w:rsidR="00DB4CFE" w:rsidRPr="00AF5622">
        <w:rPr>
          <w:rFonts w:eastAsia="Calibri" w:cs="Arial"/>
          <w:b/>
          <w:sz w:val="24"/>
          <w:szCs w:val="24"/>
        </w:rPr>
        <w:t>6</w:t>
      </w:r>
      <w:r w:rsidRPr="00AF5622">
        <w:rPr>
          <w:rFonts w:eastAsia="Calibri" w:cs="Arial"/>
          <w:b/>
          <w:sz w:val="24"/>
          <w:szCs w:val="24"/>
        </w:rPr>
        <w:t>.</w:t>
      </w:r>
      <w:r w:rsidR="1C1B84F4" w:rsidRPr="00AF5622">
        <w:rPr>
          <w:rFonts w:eastAsia="Calibri" w:cs="Arial"/>
          <w:b/>
          <w:sz w:val="24"/>
          <w:szCs w:val="24"/>
        </w:rPr>
        <w:t>2.5</w:t>
      </w:r>
      <w:r w:rsidRPr="00AF5622">
        <w:rPr>
          <w:rFonts w:cs="Arial"/>
          <w:sz w:val="24"/>
          <w:szCs w:val="24"/>
        </w:rPr>
        <w:tab/>
      </w:r>
      <w:r w:rsidR="0F5423C0" w:rsidRPr="00AF5622">
        <w:rPr>
          <w:rFonts w:eastAsia="Calibri" w:cs="Arial"/>
          <w:b/>
          <w:sz w:val="24"/>
          <w:szCs w:val="24"/>
        </w:rPr>
        <w:t xml:space="preserve">Thrive staff </w:t>
      </w:r>
      <w:r w:rsidR="006114AC" w:rsidRPr="00AF5622">
        <w:rPr>
          <w:rFonts w:eastAsia="Calibri" w:cs="Arial"/>
          <w:b/>
          <w:sz w:val="24"/>
          <w:szCs w:val="24"/>
        </w:rPr>
        <w:t>roles: -</w:t>
      </w:r>
    </w:p>
    <w:p w14:paraId="0B218B74" w14:textId="77777777" w:rsidR="0F5423C0" w:rsidRPr="00AF5622" w:rsidRDefault="0F5423C0" w:rsidP="00AF5622">
      <w:pPr>
        <w:rPr>
          <w:rFonts w:eastAsia="Calibri" w:cs="Arial"/>
          <w:sz w:val="24"/>
          <w:szCs w:val="24"/>
        </w:rPr>
      </w:pPr>
      <w:r w:rsidRPr="00AF5622">
        <w:rPr>
          <w:rFonts w:eastAsia="Calibri" w:cs="Arial"/>
          <w:sz w:val="24"/>
          <w:szCs w:val="24"/>
        </w:rPr>
        <w:t xml:space="preserve">Staff roles vary </w:t>
      </w:r>
      <w:r w:rsidR="006114AC" w:rsidRPr="00AF5622">
        <w:rPr>
          <w:rFonts w:eastAsia="Calibri" w:cs="Arial"/>
          <w:sz w:val="24"/>
          <w:szCs w:val="24"/>
        </w:rPr>
        <w:t>dependent</w:t>
      </w:r>
      <w:r w:rsidRPr="00AF5622">
        <w:rPr>
          <w:rFonts w:eastAsia="Calibri" w:cs="Arial"/>
          <w:sz w:val="24"/>
          <w:szCs w:val="24"/>
        </w:rPr>
        <w:t xml:space="preserve"> upon the stage of Thrive a child resides in (reparative). Staff approach using different roles </w:t>
      </w:r>
      <w:r w:rsidR="4BB2D69F" w:rsidRPr="00AF5622">
        <w:rPr>
          <w:rFonts w:eastAsia="Calibri" w:cs="Arial"/>
          <w:sz w:val="24"/>
          <w:szCs w:val="24"/>
        </w:rPr>
        <w:t>to</w:t>
      </w:r>
      <w:r w:rsidRPr="00AF5622">
        <w:rPr>
          <w:rFonts w:eastAsia="Calibri" w:cs="Arial"/>
          <w:sz w:val="24"/>
          <w:szCs w:val="24"/>
        </w:rPr>
        <w:t xml:space="preserve"> meet and </w:t>
      </w:r>
      <w:r w:rsidR="006114AC" w:rsidRPr="00AF5622">
        <w:rPr>
          <w:rFonts w:eastAsia="Calibri" w:cs="Arial"/>
          <w:sz w:val="24"/>
          <w:szCs w:val="24"/>
        </w:rPr>
        <w:t>co-exist</w:t>
      </w:r>
      <w:r w:rsidRPr="00AF5622">
        <w:rPr>
          <w:rFonts w:eastAsia="Calibri" w:cs="Arial"/>
          <w:sz w:val="24"/>
          <w:szCs w:val="24"/>
        </w:rPr>
        <w:t xml:space="preserve"> with each young person in their experience and reality. Adults play a key role in supporting regulation. </w:t>
      </w:r>
      <w:r w:rsidR="006114AC" w:rsidRPr="00AF5622">
        <w:rPr>
          <w:rFonts w:eastAsia="Calibri" w:cs="Arial"/>
          <w:sz w:val="24"/>
          <w:szCs w:val="24"/>
        </w:rPr>
        <w:t>Adults’</w:t>
      </w:r>
      <w:r w:rsidRPr="00AF5622">
        <w:rPr>
          <w:rFonts w:eastAsia="Calibri" w:cs="Arial"/>
          <w:sz w:val="24"/>
          <w:szCs w:val="24"/>
        </w:rPr>
        <w:t xml:space="preserve"> roles include Co-regulator, Co-adventurer, Co constructor and facilitating individuality, experience to extend skills, </w:t>
      </w:r>
      <w:r w:rsidR="631FF20B" w:rsidRPr="00AF5622">
        <w:rPr>
          <w:rFonts w:eastAsia="Calibri" w:cs="Arial"/>
          <w:sz w:val="24"/>
          <w:szCs w:val="24"/>
        </w:rPr>
        <w:t>Rock,</w:t>
      </w:r>
      <w:r w:rsidRPr="00AF5622">
        <w:rPr>
          <w:rFonts w:eastAsia="Calibri" w:cs="Arial"/>
          <w:sz w:val="24"/>
          <w:szCs w:val="24"/>
        </w:rPr>
        <w:t xml:space="preserve"> and resource. </w:t>
      </w:r>
      <w:r w:rsidR="006114AC" w:rsidRPr="00AF5622">
        <w:rPr>
          <w:rFonts w:eastAsia="Calibri" w:cs="Arial"/>
          <w:sz w:val="24"/>
          <w:szCs w:val="24"/>
        </w:rPr>
        <w:t>This mean</w:t>
      </w:r>
      <w:r w:rsidRPr="00AF5622">
        <w:rPr>
          <w:rFonts w:eastAsia="Calibri" w:cs="Arial"/>
          <w:sz w:val="24"/>
          <w:szCs w:val="24"/>
        </w:rPr>
        <w:t>:</w:t>
      </w:r>
    </w:p>
    <w:p w14:paraId="20EF9F69" w14:textId="77777777" w:rsidR="0F5423C0" w:rsidRPr="00AF5622" w:rsidRDefault="0F5423C0" w:rsidP="00AF5622">
      <w:pPr>
        <w:pStyle w:val="ListParagraph"/>
        <w:numPr>
          <w:ilvl w:val="0"/>
          <w:numId w:val="6"/>
        </w:numPr>
        <w:rPr>
          <w:rFonts w:ascii="Arial" w:eastAsia="Calibri" w:hAnsi="Arial" w:cs="Arial"/>
          <w:sz w:val="24"/>
          <w:szCs w:val="24"/>
        </w:rPr>
      </w:pPr>
      <w:r w:rsidRPr="00AF5622">
        <w:rPr>
          <w:rFonts w:ascii="Arial" w:eastAsia="Calibri" w:hAnsi="Arial" w:cs="Arial"/>
          <w:b/>
          <w:bCs/>
          <w:sz w:val="24"/>
          <w:szCs w:val="24"/>
        </w:rPr>
        <w:t>Co-regulator</w:t>
      </w:r>
      <w:r w:rsidRPr="00AF5622">
        <w:rPr>
          <w:rFonts w:ascii="Arial" w:eastAsia="Calibri" w:hAnsi="Arial" w:cs="Arial"/>
          <w:sz w:val="24"/>
          <w:szCs w:val="24"/>
        </w:rPr>
        <w:t xml:space="preserve"> - All young people need to have the experience of an adult providing them with a secure base and calming them when they are physiologically dysregulated. We describe this as meeting Being needs by being a co-regulator. </w:t>
      </w:r>
    </w:p>
    <w:p w14:paraId="23C33073" w14:textId="77777777" w:rsidR="0F5423C0" w:rsidRPr="00AF5622" w:rsidRDefault="0F5423C0" w:rsidP="00AF5622">
      <w:pPr>
        <w:pStyle w:val="ListParagraph"/>
        <w:numPr>
          <w:ilvl w:val="0"/>
          <w:numId w:val="6"/>
        </w:numPr>
        <w:rPr>
          <w:rFonts w:ascii="Arial" w:eastAsia="Calibri" w:hAnsi="Arial" w:cs="Arial"/>
          <w:sz w:val="24"/>
          <w:szCs w:val="24"/>
        </w:rPr>
      </w:pPr>
      <w:r w:rsidRPr="00AF5622">
        <w:rPr>
          <w:rFonts w:ascii="Arial" w:eastAsia="Calibri" w:hAnsi="Arial" w:cs="Arial"/>
          <w:b/>
          <w:bCs/>
          <w:sz w:val="24"/>
          <w:szCs w:val="24"/>
        </w:rPr>
        <w:t>Co-adventurer</w:t>
      </w:r>
      <w:r w:rsidRPr="00AF5622">
        <w:rPr>
          <w:rFonts w:ascii="Arial" w:eastAsia="Calibri" w:hAnsi="Arial" w:cs="Arial"/>
          <w:sz w:val="24"/>
          <w:szCs w:val="24"/>
        </w:rPr>
        <w:t xml:space="preserve"> - All young people need to have experienced having secure adult bases to depart from to explore the </w:t>
      </w:r>
      <w:r w:rsidR="69EE7B01" w:rsidRPr="00AF5622">
        <w:rPr>
          <w:rFonts w:ascii="Arial" w:eastAsia="Calibri" w:hAnsi="Arial" w:cs="Arial"/>
          <w:sz w:val="24"/>
          <w:szCs w:val="24"/>
        </w:rPr>
        <w:t>world;</w:t>
      </w:r>
      <w:r w:rsidRPr="00AF5622">
        <w:rPr>
          <w:rFonts w:ascii="Arial" w:eastAsia="Calibri" w:hAnsi="Arial" w:cs="Arial"/>
          <w:sz w:val="24"/>
          <w:szCs w:val="24"/>
        </w:rPr>
        <w:t xml:space="preserve"> while knowing they can retreat to this secure base </w:t>
      </w:r>
      <w:r w:rsidR="7034CD1A" w:rsidRPr="00AF5622">
        <w:rPr>
          <w:rFonts w:ascii="Arial" w:eastAsia="Calibri" w:hAnsi="Arial" w:cs="Arial"/>
          <w:sz w:val="24"/>
          <w:szCs w:val="24"/>
        </w:rPr>
        <w:t>to</w:t>
      </w:r>
      <w:r w:rsidRPr="00AF5622">
        <w:rPr>
          <w:rFonts w:ascii="Arial" w:eastAsia="Calibri" w:hAnsi="Arial" w:cs="Arial"/>
          <w:sz w:val="24"/>
          <w:szCs w:val="24"/>
        </w:rPr>
        <w:t xml:space="preserve"> refuel, share </w:t>
      </w:r>
      <w:r w:rsidR="456ECB63" w:rsidRPr="00AF5622">
        <w:rPr>
          <w:rFonts w:ascii="Arial" w:eastAsia="Calibri" w:hAnsi="Arial" w:cs="Arial"/>
          <w:sz w:val="24"/>
          <w:szCs w:val="24"/>
        </w:rPr>
        <w:t>experience,</w:t>
      </w:r>
      <w:r w:rsidRPr="00AF5622">
        <w:rPr>
          <w:rFonts w:ascii="Arial" w:eastAsia="Calibri" w:hAnsi="Arial" w:cs="Arial"/>
          <w:sz w:val="24"/>
          <w:szCs w:val="24"/>
        </w:rPr>
        <w:t xml:space="preserve"> and regulate in the face of danger or threat. We describe this as meeting Doing needs by being a co-adventurer. </w:t>
      </w:r>
    </w:p>
    <w:p w14:paraId="12267330" w14:textId="77777777" w:rsidR="0F5423C0" w:rsidRPr="00AF5622" w:rsidRDefault="0F5423C0" w:rsidP="00AF5622">
      <w:pPr>
        <w:pStyle w:val="ListParagraph"/>
        <w:numPr>
          <w:ilvl w:val="0"/>
          <w:numId w:val="6"/>
        </w:numPr>
        <w:rPr>
          <w:rFonts w:ascii="Arial" w:hAnsi="Arial" w:cs="Arial"/>
          <w:sz w:val="24"/>
          <w:szCs w:val="24"/>
        </w:rPr>
      </w:pPr>
      <w:r w:rsidRPr="00AF5622">
        <w:rPr>
          <w:rFonts w:ascii="Arial" w:eastAsia="Calibri" w:hAnsi="Arial" w:cs="Arial"/>
          <w:b/>
          <w:bCs/>
          <w:sz w:val="24"/>
          <w:szCs w:val="24"/>
        </w:rPr>
        <w:t>Co-constructor</w:t>
      </w:r>
      <w:r w:rsidRPr="00AF5622">
        <w:rPr>
          <w:rFonts w:ascii="Arial" w:eastAsia="Calibri" w:hAnsi="Arial" w:cs="Arial"/>
          <w:sz w:val="24"/>
          <w:szCs w:val="24"/>
        </w:rPr>
        <w:t xml:space="preserve"> - All young people need adults who ‘lend their brains’ to help them make sense of the complex and often incoherent information all around them. Adults help to organise young people’s experiences, develop their capacity to reflect and support them to make mental representations of themselves in relationship with others and the world by holding the child’s mind in their mind and reflecting this back to the child. We describe this as meeting Thinking needs by being the co-constructor of meaning.</w:t>
      </w:r>
    </w:p>
    <w:p w14:paraId="681DAFE2" w14:textId="77777777" w:rsidR="0F5423C0" w:rsidRPr="00AF5622" w:rsidRDefault="0F5423C0" w:rsidP="00AF5622">
      <w:pPr>
        <w:pStyle w:val="ListParagraph"/>
        <w:numPr>
          <w:ilvl w:val="0"/>
          <w:numId w:val="6"/>
        </w:numPr>
        <w:rPr>
          <w:rFonts w:ascii="Arial" w:eastAsia="Calibri" w:hAnsi="Arial" w:cs="Arial"/>
          <w:sz w:val="24"/>
          <w:szCs w:val="24"/>
        </w:rPr>
      </w:pPr>
      <w:r w:rsidRPr="00AF5622">
        <w:rPr>
          <w:rFonts w:ascii="Arial" w:eastAsia="Calibri" w:hAnsi="Arial" w:cs="Arial"/>
          <w:sz w:val="24"/>
          <w:szCs w:val="24"/>
        </w:rPr>
        <w:t>Facilitating Individuality - All young people need adults to support their growth and understanding of self and to accept and celebrate their difference. We describe this as meeting needs in Power and Identity by Facilitating Individuality.</w:t>
      </w:r>
    </w:p>
    <w:p w14:paraId="55F15AD3" w14:textId="77777777" w:rsidR="0F5423C0" w:rsidRPr="00AF5622" w:rsidRDefault="0F5423C0" w:rsidP="00AF5622">
      <w:pPr>
        <w:pStyle w:val="ListParagraph"/>
        <w:numPr>
          <w:ilvl w:val="0"/>
          <w:numId w:val="6"/>
        </w:numPr>
        <w:rPr>
          <w:rFonts w:ascii="Arial" w:eastAsia="Calibri" w:hAnsi="Arial" w:cs="Arial"/>
          <w:sz w:val="24"/>
          <w:szCs w:val="24"/>
        </w:rPr>
      </w:pPr>
      <w:r w:rsidRPr="00AF5622">
        <w:rPr>
          <w:rFonts w:ascii="Arial" w:eastAsia="Calibri" w:hAnsi="Arial" w:cs="Arial"/>
          <w:b/>
          <w:bCs/>
          <w:sz w:val="24"/>
          <w:szCs w:val="24"/>
        </w:rPr>
        <w:t>Providing experiences to extend skills</w:t>
      </w:r>
      <w:r w:rsidRPr="00AF5622">
        <w:rPr>
          <w:rFonts w:ascii="Arial" w:eastAsia="Calibri" w:hAnsi="Arial" w:cs="Arial"/>
          <w:sz w:val="24"/>
          <w:szCs w:val="24"/>
        </w:rPr>
        <w:t xml:space="preserve"> -All young people need adults who can support development of skills and understanding the need for structure and boundaries. We describe this as meeting needs in Skills and Structure by providing experiences to extend skills.</w:t>
      </w:r>
    </w:p>
    <w:p w14:paraId="273635CF" w14:textId="77777777" w:rsidR="5717A129" w:rsidRPr="00AF5622" w:rsidRDefault="0F5423C0" w:rsidP="00AF5622">
      <w:pPr>
        <w:pStyle w:val="ListParagraph"/>
        <w:numPr>
          <w:ilvl w:val="0"/>
          <w:numId w:val="6"/>
        </w:numPr>
        <w:rPr>
          <w:rFonts w:ascii="Arial" w:eastAsia="Calibri" w:hAnsi="Arial" w:cs="Arial"/>
          <w:sz w:val="24"/>
          <w:szCs w:val="24"/>
        </w:rPr>
      </w:pPr>
      <w:r w:rsidRPr="00AF5622">
        <w:rPr>
          <w:rFonts w:ascii="Arial" w:eastAsia="Calibri" w:hAnsi="Arial" w:cs="Arial"/>
          <w:b/>
          <w:bCs/>
          <w:sz w:val="24"/>
          <w:szCs w:val="24"/>
        </w:rPr>
        <w:lastRenderedPageBreak/>
        <w:t>Rock and Resource-</w:t>
      </w:r>
      <w:r w:rsidRPr="00AF5622">
        <w:rPr>
          <w:rFonts w:ascii="Arial" w:eastAsia="Calibri" w:hAnsi="Arial" w:cs="Arial"/>
          <w:sz w:val="24"/>
          <w:szCs w:val="24"/>
        </w:rPr>
        <w:t xml:space="preserve"> All young people need adults to support their increasing gender identity and independence. We describe this as meeting the Interdependent needs by being a Rock and Resource.</w:t>
      </w:r>
    </w:p>
    <w:p w14:paraId="65BB01EA" w14:textId="77777777" w:rsidR="0F5423C0" w:rsidRPr="00AF5622" w:rsidRDefault="0F5423C0" w:rsidP="00AF5622">
      <w:pPr>
        <w:rPr>
          <w:rFonts w:eastAsia="Calibri" w:cs="Arial"/>
          <w:b/>
          <w:sz w:val="24"/>
          <w:szCs w:val="24"/>
          <w:u w:val="single"/>
        </w:rPr>
      </w:pPr>
      <w:r w:rsidRPr="00AF5622">
        <w:rPr>
          <w:rFonts w:eastAsia="Calibri" w:cs="Arial"/>
          <w:b/>
          <w:sz w:val="24"/>
          <w:szCs w:val="24"/>
        </w:rPr>
        <w:t xml:space="preserve"> </w:t>
      </w:r>
      <w:r w:rsidR="7564F1E2" w:rsidRPr="00AF5622">
        <w:rPr>
          <w:rFonts w:eastAsia="Calibri" w:cs="Arial"/>
          <w:b/>
          <w:sz w:val="24"/>
          <w:szCs w:val="24"/>
        </w:rPr>
        <w:t>1</w:t>
      </w:r>
      <w:r w:rsidR="00DB4CFE" w:rsidRPr="00AF5622">
        <w:rPr>
          <w:rFonts w:eastAsia="Calibri" w:cs="Arial"/>
          <w:b/>
          <w:sz w:val="24"/>
          <w:szCs w:val="24"/>
        </w:rPr>
        <w:t>6</w:t>
      </w:r>
      <w:r w:rsidR="7564F1E2" w:rsidRPr="00AF5622">
        <w:rPr>
          <w:rFonts w:eastAsia="Calibri" w:cs="Arial"/>
          <w:b/>
          <w:sz w:val="24"/>
          <w:szCs w:val="24"/>
        </w:rPr>
        <w:t xml:space="preserve">.3 </w:t>
      </w:r>
      <w:r w:rsidRPr="00AF5622">
        <w:rPr>
          <w:rFonts w:eastAsia="Calibri" w:cs="Arial"/>
          <w:b/>
          <w:sz w:val="24"/>
          <w:szCs w:val="24"/>
          <w:u w:val="single"/>
        </w:rPr>
        <w:t>How do we build positive relationships (Relate-Rupture-Repair cycle).</w:t>
      </w:r>
    </w:p>
    <w:p w14:paraId="5245654B" w14:textId="77777777" w:rsidR="0F5423C0" w:rsidRPr="00AF5622" w:rsidRDefault="0F5423C0" w:rsidP="00AF5622">
      <w:pPr>
        <w:rPr>
          <w:rFonts w:cs="Arial"/>
          <w:sz w:val="24"/>
          <w:szCs w:val="24"/>
        </w:rPr>
      </w:pPr>
      <w:r w:rsidRPr="00AF5622">
        <w:rPr>
          <w:rFonts w:eastAsia="Calibri" w:cs="Arial"/>
          <w:sz w:val="24"/>
          <w:szCs w:val="24"/>
        </w:rPr>
        <w:t xml:space="preserve">At Dovecote School we recognise and focus upon social and emotional developments, before exploring academic growth. Positive relationship (peer on peer/ student to adult) </w:t>
      </w:r>
      <w:r w:rsidR="4A76D3B8" w:rsidRPr="00AF5622">
        <w:rPr>
          <w:rFonts w:eastAsia="Calibri" w:cs="Arial"/>
          <w:sz w:val="24"/>
          <w:szCs w:val="24"/>
        </w:rPr>
        <w:t>is</w:t>
      </w:r>
      <w:r w:rsidRPr="00AF5622">
        <w:rPr>
          <w:rFonts w:eastAsia="Calibri" w:cs="Arial"/>
          <w:sz w:val="24"/>
          <w:szCs w:val="24"/>
        </w:rPr>
        <w:t xml:space="preserve"> key to educational success. As a school we focus upon the changing needs of adults and young people but realise this can impact on their resilience and readiness for learning. At </w:t>
      </w:r>
      <w:r w:rsidR="7551C76E" w:rsidRPr="00AF5622">
        <w:rPr>
          <w:rFonts w:eastAsia="Calibri" w:cs="Arial"/>
          <w:sz w:val="24"/>
          <w:szCs w:val="24"/>
        </w:rPr>
        <w:t>times,</w:t>
      </w:r>
      <w:r w:rsidRPr="00AF5622">
        <w:rPr>
          <w:rFonts w:eastAsia="Calibri" w:cs="Arial"/>
          <w:sz w:val="24"/>
          <w:szCs w:val="24"/>
        </w:rPr>
        <w:t xml:space="preserve"> these challenges can impact upon learning and can be displayed as trigger presentations. A break in connection between adult and young person is possible and </w:t>
      </w:r>
      <w:r w:rsidR="592A3ED8" w:rsidRPr="00AF5622">
        <w:rPr>
          <w:rFonts w:eastAsia="Calibri" w:cs="Arial"/>
          <w:sz w:val="24"/>
          <w:szCs w:val="24"/>
        </w:rPr>
        <w:t>at</w:t>
      </w:r>
      <w:r w:rsidRPr="00AF5622">
        <w:rPr>
          <w:rFonts w:eastAsia="Calibri" w:cs="Arial"/>
          <w:sz w:val="24"/>
          <w:szCs w:val="24"/>
        </w:rPr>
        <w:t xml:space="preserve"> different points. Whilst this can be highly impactful, learning can come from this experience. We therefore promote the mantra </w:t>
      </w:r>
      <w:r w:rsidR="00446F9A" w:rsidRPr="00AF5622">
        <w:rPr>
          <w:rFonts w:eastAsia="Calibri" w:cs="Arial"/>
          <w:sz w:val="24"/>
          <w:szCs w:val="24"/>
        </w:rPr>
        <w:t>that.</w:t>
      </w:r>
      <w:r w:rsidRPr="00AF5622">
        <w:rPr>
          <w:rFonts w:eastAsia="Calibri" w:cs="Arial"/>
          <w:sz w:val="24"/>
          <w:szCs w:val="24"/>
        </w:rPr>
        <w:t xml:space="preserve"> </w:t>
      </w:r>
    </w:p>
    <w:p w14:paraId="4B4BCEAE" w14:textId="77777777" w:rsidR="0F5423C0" w:rsidRPr="00AF5622" w:rsidRDefault="0F5423C0" w:rsidP="00AF5622">
      <w:pPr>
        <w:rPr>
          <w:rFonts w:cs="Arial"/>
          <w:b/>
          <w:bCs/>
          <w:sz w:val="24"/>
          <w:szCs w:val="24"/>
          <w:u w:val="single"/>
        </w:rPr>
      </w:pPr>
      <w:r w:rsidRPr="00AF5622">
        <w:rPr>
          <w:rFonts w:eastAsia="Calibri" w:cs="Arial"/>
          <w:b/>
          <w:bCs/>
          <w:sz w:val="24"/>
          <w:szCs w:val="24"/>
          <w:u w:val="single"/>
        </w:rPr>
        <w:t xml:space="preserve">‘MAKING UP IS MORE IMPORTANT </w:t>
      </w:r>
      <w:r w:rsidR="00446F9A" w:rsidRPr="00AF5622">
        <w:rPr>
          <w:rFonts w:eastAsia="Calibri" w:cs="Arial"/>
          <w:b/>
          <w:bCs/>
          <w:sz w:val="24"/>
          <w:szCs w:val="24"/>
          <w:u w:val="single"/>
        </w:rPr>
        <w:t>THAN</w:t>
      </w:r>
      <w:r w:rsidRPr="00AF5622">
        <w:rPr>
          <w:rFonts w:eastAsia="Calibri" w:cs="Arial"/>
          <w:b/>
          <w:bCs/>
          <w:sz w:val="24"/>
          <w:szCs w:val="24"/>
          <w:u w:val="single"/>
        </w:rPr>
        <w:t xml:space="preserve"> MESSING UP’</w:t>
      </w:r>
    </w:p>
    <w:p w14:paraId="3644BA49" w14:textId="77777777" w:rsidR="0F5423C0" w:rsidRPr="00AF5622" w:rsidRDefault="0F5423C0" w:rsidP="00AF5622">
      <w:pPr>
        <w:rPr>
          <w:rFonts w:eastAsia="Calibri" w:cs="Arial"/>
          <w:sz w:val="24"/>
          <w:szCs w:val="24"/>
        </w:rPr>
      </w:pPr>
      <w:r w:rsidRPr="00AF5622">
        <w:rPr>
          <w:rFonts w:eastAsia="Calibri" w:cs="Arial"/>
          <w:sz w:val="24"/>
          <w:szCs w:val="24"/>
        </w:rPr>
        <w:t xml:space="preserve">We all make mistakes. Our focus remains on how we learn from this dynamic relationship (between peers and adults). Intervention </w:t>
      </w:r>
      <w:r w:rsidR="32011798" w:rsidRPr="00AF5622">
        <w:rPr>
          <w:rFonts w:eastAsia="Calibri" w:cs="Arial"/>
          <w:sz w:val="24"/>
          <w:szCs w:val="24"/>
        </w:rPr>
        <w:t>works</w:t>
      </w:r>
      <w:r w:rsidRPr="00AF5622">
        <w:rPr>
          <w:rFonts w:eastAsia="Calibri" w:cs="Arial"/>
          <w:sz w:val="24"/>
          <w:szCs w:val="24"/>
        </w:rPr>
        <w:t xml:space="preserve"> post-event, as part of the repair process helps student by giving them the opportunity to learn and relate to others around them. At times presentations may rupture these relationships, so as a school, we aim to help young people repair their relationships, enhancing the bonds and strength a young person’s social and emotional ability to maintain and uphold relationships in the future.</w:t>
      </w:r>
    </w:p>
    <w:p w14:paraId="05AB4A88" w14:textId="77777777" w:rsidR="0F5423C0" w:rsidRPr="00AF5622" w:rsidRDefault="0F5423C0" w:rsidP="00AF5622">
      <w:pPr>
        <w:jc w:val="center"/>
        <w:rPr>
          <w:rFonts w:cs="Arial"/>
          <w:sz w:val="24"/>
          <w:szCs w:val="24"/>
        </w:rPr>
      </w:pPr>
      <w:r w:rsidRPr="00AF5622">
        <w:rPr>
          <w:rFonts w:eastAsia="Calibri" w:cs="Arial"/>
          <w:sz w:val="24"/>
          <w:szCs w:val="24"/>
        </w:rPr>
        <w:t xml:space="preserve"> </w:t>
      </w:r>
      <w:r w:rsidR="7E28FFD3" w:rsidRPr="00AF5622">
        <w:rPr>
          <w:rFonts w:cs="Arial"/>
          <w:noProof/>
          <w:sz w:val="24"/>
          <w:szCs w:val="24"/>
        </w:rPr>
        <w:drawing>
          <wp:inline distT="0" distB="0" distL="0" distR="0" wp14:anchorId="4193E266" wp14:editId="313C7986">
            <wp:extent cx="3248025" cy="3514725"/>
            <wp:effectExtent l="0" t="0" r="0" b="0"/>
            <wp:docPr id="944479789" name="Picture 944479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3248025" cy="3514725"/>
                    </a:xfrm>
                    <a:prstGeom prst="rect">
                      <a:avLst/>
                    </a:prstGeom>
                  </pic:spPr>
                </pic:pic>
              </a:graphicData>
            </a:graphic>
          </wp:inline>
        </w:drawing>
      </w:r>
    </w:p>
    <w:p w14:paraId="1756E5E0" w14:textId="77777777" w:rsidR="0F5423C0" w:rsidRPr="00AF5622" w:rsidRDefault="0F5423C0" w:rsidP="00AF5622">
      <w:pPr>
        <w:rPr>
          <w:rFonts w:cs="Arial"/>
          <w:sz w:val="24"/>
          <w:szCs w:val="24"/>
        </w:rPr>
      </w:pPr>
      <w:r w:rsidRPr="00AF5622">
        <w:rPr>
          <w:rFonts w:eastAsia="Calibri" w:cs="Arial"/>
          <w:sz w:val="24"/>
          <w:szCs w:val="24"/>
        </w:rPr>
        <w:lastRenderedPageBreak/>
        <w:t xml:space="preserve">When examining each element of the Relate-Rupture-Repair cycle, we need to examine the specific skills we, as adults, can use to help support students with their interactions. We acknowledge that </w:t>
      </w:r>
      <w:r w:rsidR="5D03A9B6" w:rsidRPr="00AF5622">
        <w:rPr>
          <w:rFonts w:eastAsia="Calibri" w:cs="Arial"/>
          <w:sz w:val="24"/>
          <w:szCs w:val="24"/>
        </w:rPr>
        <w:t>it is</w:t>
      </w:r>
      <w:r w:rsidRPr="00AF5622">
        <w:rPr>
          <w:rFonts w:eastAsia="Calibri" w:cs="Arial"/>
          <w:sz w:val="24"/>
          <w:szCs w:val="24"/>
        </w:rPr>
        <w:t xml:space="preserve"> ok to get things wrong because repair will happen. To define each part of the cycle;</w:t>
      </w:r>
    </w:p>
    <w:p w14:paraId="7BBD8B21" w14:textId="77777777" w:rsidR="0F5423C0" w:rsidRPr="00AF5622" w:rsidRDefault="0F5423C0" w:rsidP="00AF5622">
      <w:pPr>
        <w:pStyle w:val="ListParagraph"/>
        <w:numPr>
          <w:ilvl w:val="0"/>
          <w:numId w:val="1"/>
        </w:numPr>
        <w:rPr>
          <w:rFonts w:ascii="Arial" w:eastAsia="Calibri" w:hAnsi="Arial" w:cs="Arial"/>
          <w:sz w:val="24"/>
          <w:szCs w:val="24"/>
        </w:rPr>
      </w:pPr>
      <w:r w:rsidRPr="00AF5622">
        <w:rPr>
          <w:rFonts w:ascii="Arial" w:eastAsia="Calibri" w:hAnsi="Arial" w:cs="Arial"/>
          <w:b/>
          <w:bCs/>
          <w:sz w:val="24"/>
          <w:szCs w:val="24"/>
        </w:rPr>
        <w:t>RELATE –</w:t>
      </w:r>
      <w:r w:rsidRPr="00AF5622">
        <w:rPr>
          <w:rFonts w:ascii="Arial" w:eastAsia="Calibri" w:hAnsi="Arial" w:cs="Arial"/>
          <w:sz w:val="24"/>
          <w:szCs w:val="24"/>
        </w:rPr>
        <w:t xml:space="preserve"> the times in relationship when we feel connected and attuned with one another.</w:t>
      </w:r>
    </w:p>
    <w:p w14:paraId="635B8022" w14:textId="0559AB14" w:rsidR="5717A129" w:rsidRPr="00AF5622" w:rsidRDefault="0F5423C0" w:rsidP="00F616BF">
      <w:pPr>
        <w:pStyle w:val="ListParagraph"/>
        <w:numPr>
          <w:ilvl w:val="0"/>
          <w:numId w:val="1"/>
        </w:numPr>
        <w:rPr>
          <w:rFonts w:ascii="Arial" w:hAnsi="Arial" w:cs="Arial"/>
          <w:sz w:val="24"/>
          <w:szCs w:val="24"/>
        </w:rPr>
      </w:pPr>
      <w:r w:rsidRPr="00AF5622">
        <w:rPr>
          <w:rFonts w:ascii="Arial" w:eastAsia="Calibri" w:hAnsi="Arial" w:cs="Arial"/>
          <w:b/>
          <w:bCs/>
          <w:sz w:val="24"/>
          <w:szCs w:val="24"/>
        </w:rPr>
        <w:t>RUPTURE –</w:t>
      </w:r>
      <w:r w:rsidRPr="00AF5622">
        <w:rPr>
          <w:rFonts w:ascii="Arial" w:eastAsia="Calibri" w:hAnsi="Arial" w:cs="Arial"/>
          <w:sz w:val="24"/>
          <w:szCs w:val="24"/>
        </w:rPr>
        <w:t xml:space="preserve"> the times in relationship when there is misunderstanding or mis-attunement; when we </w:t>
      </w:r>
      <w:r w:rsidR="316A2557" w:rsidRPr="00AF5622">
        <w:rPr>
          <w:rFonts w:ascii="Arial" w:eastAsia="Calibri" w:hAnsi="Arial" w:cs="Arial"/>
          <w:sz w:val="24"/>
          <w:szCs w:val="24"/>
        </w:rPr>
        <w:t>do not</w:t>
      </w:r>
      <w:r w:rsidRPr="00AF5622">
        <w:rPr>
          <w:rFonts w:ascii="Arial" w:eastAsia="Calibri" w:hAnsi="Arial" w:cs="Arial"/>
          <w:sz w:val="24"/>
          <w:szCs w:val="24"/>
        </w:rPr>
        <w:t xml:space="preserve"> get it right and we feel like the relationship experiences a setback.</w:t>
      </w:r>
    </w:p>
    <w:p w14:paraId="2FA7FC40" w14:textId="77777777" w:rsidR="0F5423C0" w:rsidRPr="00AF5622" w:rsidRDefault="0F5423C0" w:rsidP="00AF5622">
      <w:pPr>
        <w:pStyle w:val="ListParagraph"/>
        <w:numPr>
          <w:ilvl w:val="0"/>
          <w:numId w:val="1"/>
        </w:numPr>
        <w:rPr>
          <w:rFonts w:ascii="Arial" w:eastAsia="Calibri" w:hAnsi="Arial" w:cs="Arial"/>
          <w:sz w:val="24"/>
          <w:szCs w:val="24"/>
        </w:rPr>
      </w:pPr>
      <w:r w:rsidRPr="00AF5622">
        <w:rPr>
          <w:rFonts w:ascii="Arial" w:eastAsia="Calibri" w:hAnsi="Arial" w:cs="Arial"/>
          <w:b/>
          <w:bCs/>
          <w:sz w:val="24"/>
          <w:szCs w:val="24"/>
        </w:rPr>
        <w:t>REPAIR –</w:t>
      </w:r>
      <w:r w:rsidRPr="00AF5622">
        <w:rPr>
          <w:rFonts w:ascii="Arial" w:eastAsia="Calibri" w:hAnsi="Arial" w:cs="Arial"/>
          <w:sz w:val="24"/>
          <w:szCs w:val="24"/>
        </w:rPr>
        <w:t xml:space="preserve"> involves correcting the misunderstanding or mis-attunement of the rupture by trying to share understandings of intentions, feelings thoughts and actions </w:t>
      </w:r>
      <w:r w:rsidR="089594F8" w:rsidRPr="00AF5622">
        <w:rPr>
          <w:rFonts w:ascii="Arial" w:eastAsia="Calibri" w:hAnsi="Arial" w:cs="Arial"/>
          <w:sz w:val="24"/>
          <w:szCs w:val="24"/>
        </w:rPr>
        <w:t>to</w:t>
      </w:r>
      <w:r w:rsidRPr="00AF5622">
        <w:rPr>
          <w:rFonts w:ascii="Arial" w:eastAsia="Calibri" w:hAnsi="Arial" w:cs="Arial"/>
          <w:sz w:val="24"/>
          <w:szCs w:val="24"/>
        </w:rPr>
        <w:t xml:space="preserve"> return to relationship. This is undertaken through Intervention work with an </w:t>
      </w:r>
      <w:r w:rsidR="1E1B70C7" w:rsidRPr="00AF5622">
        <w:rPr>
          <w:rFonts w:ascii="Arial" w:eastAsia="Calibri" w:hAnsi="Arial" w:cs="Arial"/>
          <w:sz w:val="24"/>
          <w:szCs w:val="24"/>
        </w:rPr>
        <w:t>adult and</w:t>
      </w:r>
      <w:r w:rsidRPr="00AF5622">
        <w:rPr>
          <w:rFonts w:ascii="Arial" w:eastAsia="Calibri" w:hAnsi="Arial" w:cs="Arial"/>
          <w:sz w:val="24"/>
          <w:szCs w:val="24"/>
        </w:rPr>
        <w:t xml:space="preserve"> may include other repair work post trigger presentation.</w:t>
      </w:r>
    </w:p>
    <w:p w14:paraId="5A8501A9" w14:textId="77777777" w:rsidR="0F5423C0" w:rsidRPr="00AF5622" w:rsidRDefault="0F5423C0" w:rsidP="00AF5622">
      <w:pPr>
        <w:rPr>
          <w:rFonts w:cs="Arial"/>
          <w:sz w:val="24"/>
          <w:szCs w:val="24"/>
        </w:rPr>
      </w:pPr>
      <w:r w:rsidRPr="00AF5622">
        <w:rPr>
          <w:rFonts w:eastAsia="Calibri" w:cs="Arial"/>
          <w:sz w:val="24"/>
          <w:szCs w:val="24"/>
        </w:rPr>
        <w:t xml:space="preserve"> </w:t>
      </w:r>
      <w:r w:rsidRPr="00AF5622">
        <w:rPr>
          <w:rFonts w:eastAsia="Calibri" w:cs="Arial"/>
          <w:b/>
          <w:bCs/>
          <w:sz w:val="24"/>
          <w:szCs w:val="24"/>
        </w:rPr>
        <w:t>THE NURTURE-STRUCTURE HIGHWAY:</w:t>
      </w:r>
    </w:p>
    <w:p w14:paraId="3B9D8524" w14:textId="77777777" w:rsidR="0F5423C0" w:rsidRPr="00AF5622" w:rsidRDefault="0F5423C0" w:rsidP="00AF5622">
      <w:pPr>
        <w:rPr>
          <w:rFonts w:cs="Arial"/>
          <w:sz w:val="24"/>
          <w:szCs w:val="24"/>
        </w:rPr>
      </w:pPr>
      <w:r w:rsidRPr="00AF5622">
        <w:rPr>
          <w:rFonts w:eastAsia="Calibri" w:cs="Arial"/>
          <w:sz w:val="24"/>
          <w:szCs w:val="24"/>
        </w:rPr>
        <w:t>Both Nurture and structure are crucial for healthy development of a child. However, where each is taken to the extreme, this can become detrimental. Remaining nurturing and structured depends on negotiable and non-negotiable rules which can empower both adults and young people to contribute to a safe and consistent approach to behaviour.</w:t>
      </w:r>
    </w:p>
    <w:p w14:paraId="25097A44" w14:textId="77777777" w:rsidR="0F5423C0" w:rsidRPr="00AF5622" w:rsidRDefault="0F5423C0" w:rsidP="00AF5622">
      <w:pPr>
        <w:rPr>
          <w:rFonts w:cs="Arial"/>
          <w:sz w:val="24"/>
          <w:szCs w:val="24"/>
        </w:rPr>
      </w:pPr>
      <w:r w:rsidRPr="00AF5622">
        <w:rPr>
          <w:rFonts w:eastAsia="Calibri" w:cs="Arial"/>
          <w:sz w:val="24"/>
          <w:szCs w:val="24"/>
        </w:rPr>
        <w:t>The Nurture-Structure Developmental highway model, developed by Jean Illsley Clarke, provides a way of helping adults consider the best possible support for the young person and how to avoid veering off into extremes.</w:t>
      </w:r>
    </w:p>
    <w:p w14:paraId="77A4416A" w14:textId="77777777" w:rsidR="0F5423C0" w:rsidRPr="00AF5622" w:rsidRDefault="0F5423C0" w:rsidP="00AF5622">
      <w:pPr>
        <w:jc w:val="center"/>
        <w:rPr>
          <w:rFonts w:cs="Arial"/>
          <w:sz w:val="24"/>
          <w:szCs w:val="24"/>
        </w:rPr>
      </w:pPr>
      <w:r w:rsidRPr="00AF5622">
        <w:rPr>
          <w:rFonts w:eastAsia="Calibri" w:cs="Arial"/>
          <w:sz w:val="24"/>
          <w:szCs w:val="24"/>
        </w:rPr>
        <w:lastRenderedPageBreak/>
        <w:t xml:space="preserve"> </w:t>
      </w:r>
      <w:r w:rsidR="37688287" w:rsidRPr="00AF5622">
        <w:rPr>
          <w:rFonts w:cs="Arial"/>
          <w:noProof/>
          <w:sz w:val="24"/>
          <w:szCs w:val="24"/>
        </w:rPr>
        <w:drawing>
          <wp:inline distT="0" distB="0" distL="0" distR="0" wp14:anchorId="28E10789" wp14:editId="7A5A0B67">
            <wp:extent cx="3590925" cy="4572000"/>
            <wp:effectExtent l="0" t="0" r="0" b="0"/>
            <wp:docPr id="2098801417" name="Picture 209880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3590925" cy="4572000"/>
                    </a:xfrm>
                    <a:prstGeom prst="rect">
                      <a:avLst/>
                    </a:prstGeom>
                  </pic:spPr>
                </pic:pic>
              </a:graphicData>
            </a:graphic>
          </wp:inline>
        </w:drawing>
      </w:r>
    </w:p>
    <w:p w14:paraId="736E80FB" w14:textId="77777777" w:rsidR="772B8DFA" w:rsidRPr="00AF5622" w:rsidRDefault="772B8DFA" w:rsidP="00AF5622">
      <w:pPr>
        <w:jc w:val="center"/>
        <w:rPr>
          <w:rFonts w:cs="Arial"/>
          <w:sz w:val="24"/>
          <w:szCs w:val="24"/>
        </w:rPr>
      </w:pPr>
    </w:p>
    <w:p w14:paraId="71571896" w14:textId="77777777" w:rsidR="0F5423C0" w:rsidRPr="00AF5622" w:rsidRDefault="0F5423C0" w:rsidP="00AF5622">
      <w:pPr>
        <w:rPr>
          <w:rFonts w:cs="Arial"/>
          <w:sz w:val="24"/>
          <w:szCs w:val="24"/>
        </w:rPr>
      </w:pPr>
      <w:r w:rsidRPr="00AF5622">
        <w:rPr>
          <w:rFonts w:eastAsia="Calibri" w:cs="Arial"/>
          <w:sz w:val="24"/>
          <w:szCs w:val="24"/>
        </w:rPr>
        <w:t>The metaphor of the highway serves to support the analogy of helping a young person stay steady in the middle of the road. This approach explores ‘therapeutic’ parenting as driving down the highway. When you stay in the centre lanes of the highway young people grow and thrive. To stay safe on the road you need a good set of front and back tyres – front tyres are the soft, nurturing side of parenting, back tyres are the firm, structured side. The best way to avoid overindulging young people or being too rigid is to avoid the shoulders and ditches. The middle of the highway is where the true power lies.</w:t>
      </w:r>
    </w:p>
    <w:p w14:paraId="355738FD" w14:textId="77777777" w:rsidR="0F5423C0" w:rsidRPr="00AF5622" w:rsidRDefault="0F5423C0" w:rsidP="00AF5622">
      <w:pPr>
        <w:rPr>
          <w:rFonts w:cs="Arial"/>
          <w:sz w:val="24"/>
          <w:szCs w:val="24"/>
        </w:rPr>
      </w:pPr>
      <w:r w:rsidRPr="00AF5622">
        <w:rPr>
          <w:rFonts w:eastAsia="Calibri" w:cs="Arial"/>
          <w:sz w:val="24"/>
          <w:szCs w:val="24"/>
        </w:rPr>
        <w:t xml:space="preserve"> At Dovecote School we maintain a stance of supportive and assertive care which promotes clear boundaries and a ‘let’s do it together’ attitude, allowing flexibility through negotiable rules and ensuring boundaries and structure through non-negotiable rules.</w:t>
      </w:r>
    </w:p>
    <w:p w14:paraId="6E321D8C" w14:textId="77777777" w:rsidR="37E7D2DA" w:rsidRPr="00AF5622" w:rsidRDefault="37E7D2DA" w:rsidP="00AF5622">
      <w:pPr>
        <w:keepNext/>
        <w:rPr>
          <w:rFonts w:eastAsia="Calibri" w:cs="Arial"/>
          <w:b/>
          <w:bCs/>
          <w:sz w:val="24"/>
          <w:szCs w:val="24"/>
        </w:rPr>
      </w:pPr>
      <w:r w:rsidRPr="00AF5622">
        <w:rPr>
          <w:rFonts w:eastAsia="Calibri" w:cs="Arial"/>
          <w:b/>
          <w:bCs/>
          <w:sz w:val="24"/>
          <w:szCs w:val="24"/>
        </w:rPr>
        <w:t>1</w:t>
      </w:r>
      <w:r w:rsidR="00DB4CFE" w:rsidRPr="00AF5622">
        <w:rPr>
          <w:rFonts w:eastAsia="Calibri" w:cs="Arial"/>
          <w:b/>
          <w:bCs/>
          <w:sz w:val="24"/>
          <w:szCs w:val="24"/>
        </w:rPr>
        <w:t>6</w:t>
      </w:r>
      <w:r w:rsidRPr="00AF5622">
        <w:rPr>
          <w:rFonts w:eastAsia="Calibri" w:cs="Arial"/>
          <w:b/>
          <w:bCs/>
          <w:sz w:val="24"/>
          <w:szCs w:val="24"/>
        </w:rPr>
        <w:t>.</w:t>
      </w:r>
      <w:r w:rsidR="73CE5438" w:rsidRPr="00AF5622">
        <w:rPr>
          <w:rFonts w:eastAsia="Calibri" w:cs="Arial"/>
          <w:b/>
          <w:bCs/>
          <w:sz w:val="24"/>
          <w:szCs w:val="24"/>
        </w:rPr>
        <w:t xml:space="preserve">4. </w:t>
      </w:r>
      <w:r w:rsidR="0F5423C0" w:rsidRPr="00AF5622">
        <w:rPr>
          <w:rFonts w:eastAsia="Calibri" w:cs="Arial"/>
          <w:b/>
          <w:bCs/>
          <w:sz w:val="24"/>
          <w:szCs w:val="24"/>
        </w:rPr>
        <w:t>Supporting Mental health &amp; wellbeing.</w:t>
      </w:r>
    </w:p>
    <w:p w14:paraId="13A46352" w14:textId="77777777" w:rsidR="0F5423C0" w:rsidRPr="00AF5622" w:rsidRDefault="0F5423C0" w:rsidP="00AF5622">
      <w:pPr>
        <w:rPr>
          <w:rFonts w:cs="Arial"/>
          <w:sz w:val="24"/>
          <w:szCs w:val="24"/>
        </w:rPr>
      </w:pPr>
      <w:r w:rsidRPr="00AF5622">
        <w:rPr>
          <w:rFonts w:eastAsia="Calibri" w:cs="Arial"/>
          <w:sz w:val="24"/>
          <w:szCs w:val="24"/>
        </w:rPr>
        <w:t xml:space="preserve">To support each young person wellbeing and mental health, Dovecote School allocate a learning mentor/tutor to each child. The tutor’s role is to promote positive attachments and </w:t>
      </w:r>
      <w:r w:rsidRPr="00AF5622">
        <w:rPr>
          <w:rFonts w:eastAsia="Calibri" w:cs="Arial"/>
          <w:sz w:val="24"/>
          <w:szCs w:val="24"/>
        </w:rPr>
        <w:lastRenderedPageBreak/>
        <w:t xml:space="preserve">safety in relationship. Mentors meet and greet young people at the start and end of the day and provide check-ins across the school day if needed. Mentors are a go-to person for young people and adults. Dovecote School shares daily information with parents and carers to ensure difficulties are discussed and addressed and positive engagement is celebrated. </w:t>
      </w:r>
    </w:p>
    <w:p w14:paraId="24830427" w14:textId="77777777" w:rsidR="0F5423C0" w:rsidRPr="00AF5622" w:rsidRDefault="0F5423C0" w:rsidP="00AF5622">
      <w:pPr>
        <w:rPr>
          <w:rFonts w:cs="Arial"/>
          <w:sz w:val="24"/>
          <w:szCs w:val="24"/>
        </w:rPr>
      </w:pPr>
      <w:r w:rsidRPr="00AF5622">
        <w:rPr>
          <w:rFonts w:eastAsia="Calibri" w:cs="Arial"/>
          <w:sz w:val="24"/>
          <w:szCs w:val="24"/>
        </w:rPr>
        <w:t>Dovecote School recognises that young people can come to the setting not yet able to recognise, manage or develop safety in relationship. To support with this the school has developed an Action-Response ladder which enables us to treat all young people fairly, although this may not be equally. Some children require more support to feel safe and learn to regulate than others and may require a range of interventions for this to happen. Learning about cause and effect is a key element of the understanding our Actions.</w:t>
      </w:r>
    </w:p>
    <w:p w14:paraId="51430AF5" w14:textId="77777777" w:rsidR="0F5423C0" w:rsidRPr="00AF5622" w:rsidRDefault="0F5423C0" w:rsidP="00AF5622">
      <w:pPr>
        <w:rPr>
          <w:rFonts w:cs="Arial"/>
          <w:sz w:val="24"/>
          <w:szCs w:val="24"/>
        </w:rPr>
      </w:pPr>
      <w:r w:rsidRPr="00AF5622">
        <w:rPr>
          <w:rFonts w:eastAsia="Calibri" w:cs="Arial"/>
          <w:sz w:val="24"/>
          <w:szCs w:val="24"/>
        </w:rPr>
        <w:t xml:space="preserve">Dovecote School anticipates presentations that appear as bullying and promotes ‘non-negotiables’ approach to managing behaviours which can cause hurt and unsafe feelings or compromise child protection. Dovecote School recognises the need for young people to feel hooked into the school experience and to be able to ‘negotiate’ </w:t>
      </w:r>
      <w:r w:rsidR="6A6A3C20" w:rsidRPr="00AF5622">
        <w:rPr>
          <w:rFonts w:eastAsia="Calibri" w:cs="Arial"/>
          <w:sz w:val="24"/>
          <w:szCs w:val="24"/>
        </w:rPr>
        <w:t>to</w:t>
      </w:r>
      <w:r w:rsidRPr="00AF5622">
        <w:rPr>
          <w:rFonts w:eastAsia="Calibri" w:cs="Arial"/>
          <w:sz w:val="24"/>
          <w:szCs w:val="24"/>
        </w:rPr>
        <w:t xml:space="preserve"> take ownership of their learning and to develop skills for life. </w:t>
      </w:r>
    </w:p>
    <w:p w14:paraId="14083B17" w14:textId="77777777" w:rsidR="0F5423C0" w:rsidRPr="00AF5622" w:rsidRDefault="0F5423C0" w:rsidP="00AF5622">
      <w:pPr>
        <w:rPr>
          <w:rFonts w:cs="Arial"/>
          <w:sz w:val="24"/>
          <w:szCs w:val="24"/>
        </w:rPr>
      </w:pPr>
      <w:r w:rsidRPr="00AF5622">
        <w:rPr>
          <w:rFonts w:eastAsia="Calibri" w:cs="Arial"/>
          <w:sz w:val="24"/>
          <w:szCs w:val="24"/>
        </w:rPr>
        <w:t xml:space="preserve"> </w:t>
      </w:r>
    </w:p>
    <w:tbl>
      <w:tblPr>
        <w:tblW w:w="9128" w:type="dxa"/>
        <w:tblLayout w:type="fixed"/>
        <w:tblLook w:val="04A0" w:firstRow="1" w:lastRow="0" w:firstColumn="1" w:lastColumn="0" w:noHBand="0" w:noVBand="1"/>
      </w:tblPr>
      <w:tblGrid>
        <w:gridCol w:w="4508"/>
        <w:gridCol w:w="4620"/>
      </w:tblGrid>
      <w:tr w:rsidR="772B8DFA" w:rsidRPr="00AF5622" w14:paraId="14E17020" w14:textId="77777777" w:rsidTr="6C145AED">
        <w:tc>
          <w:tcPr>
            <w:tcW w:w="4508" w:type="dxa"/>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p w14:paraId="1ACF8BEB" w14:textId="77777777" w:rsidR="772B8DFA" w:rsidRPr="00AF5622" w:rsidRDefault="772B8DFA" w:rsidP="00AF5622">
            <w:pPr>
              <w:rPr>
                <w:rFonts w:cs="Arial"/>
                <w:sz w:val="24"/>
                <w:szCs w:val="24"/>
              </w:rPr>
            </w:pPr>
            <w:r w:rsidRPr="00AF5622">
              <w:rPr>
                <w:rFonts w:eastAsia="Calibri" w:cs="Arial"/>
                <w:sz w:val="24"/>
                <w:szCs w:val="24"/>
              </w:rPr>
              <w:t>NEGOTIABLE</w:t>
            </w:r>
          </w:p>
        </w:tc>
        <w:tc>
          <w:tcPr>
            <w:tcW w:w="4620" w:type="dxa"/>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p w14:paraId="27377071" w14:textId="77777777" w:rsidR="772B8DFA" w:rsidRPr="00AF5622" w:rsidRDefault="772B8DFA" w:rsidP="00AF5622">
            <w:pPr>
              <w:rPr>
                <w:rFonts w:cs="Arial"/>
                <w:sz w:val="24"/>
                <w:szCs w:val="24"/>
              </w:rPr>
            </w:pPr>
            <w:r w:rsidRPr="00AF5622">
              <w:rPr>
                <w:rFonts w:eastAsia="Calibri" w:cs="Arial"/>
                <w:sz w:val="24"/>
                <w:szCs w:val="24"/>
              </w:rPr>
              <w:t>NON-NEGOTIABLE</w:t>
            </w:r>
          </w:p>
        </w:tc>
      </w:tr>
      <w:tr w:rsidR="772B8DFA" w:rsidRPr="00AF5622" w14:paraId="5CEE5CF2" w14:textId="77777777" w:rsidTr="6C145AED">
        <w:tc>
          <w:tcPr>
            <w:tcW w:w="4508" w:type="dxa"/>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p w14:paraId="279743A2" w14:textId="77777777" w:rsidR="772B8DFA" w:rsidRPr="00AF5622" w:rsidRDefault="772B8DFA" w:rsidP="00AF5622">
            <w:pPr>
              <w:rPr>
                <w:rFonts w:cs="Arial"/>
                <w:sz w:val="24"/>
                <w:szCs w:val="24"/>
              </w:rPr>
            </w:pPr>
            <w:r w:rsidRPr="00AF5622">
              <w:rPr>
                <w:rFonts w:eastAsia="Calibri" w:cs="Arial"/>
                <w:sz w:val="24"/>
                <w:szCs w:val="24"/>
              </w:rPr>
              <w:t xml:space="preserve"> Individualised Reward systems </w:t>
            </w:r>
            <w:r w:rsidR="7FDBF918" w:rsidRPr="00AF5622">
              <w:rPr>
                <w:rFonts w:eastAsia="Calibri" w:cs="Arial"/>
                <w:sz w:val="24"/>
                <w:szCs w:val="24"/>
              </w:rPr>
              <w:t>i.e.</w:t>
            </w:r>
            <w:r w:rsidRPr="00AF5622">
              <w:rPr>
                <w:rFonts w:eastAsia="Calibri" w:cs="Arial"/>
                <w:sz w:val="24"/>
                <w:szCs w:val="24"/>
              </w:rPr>
              <w:t>: - Short term – lesson activity based with reward time at the end: Medium term – enrichment trips.</w:t>
            </w:r>
          </w:p>
          <w:p w14:paraId="710A66AE" w14:textId="77777777" w:rsidR="772B8DFA" w:rsidRPr="00AF5622" w:rsidRDefault="772B8DFA" w:rsidP="00AF5622">
            <w:pPr>
              <w:rPr>
                <w:rFonts w:cs="Arial"/>
                <w:sz w:val="24"/>
                <w:szCs w:val="24"/>
              </w:rPr>
            </w:pPr>
            <w:r w:rsidRPr="00AF5622">
              <w:rPr>
                <w:rFonts w:eastAsia="Calibri" w:cs="Arial"/>
                <w:sz w:val="24"/>
                <w:szCs w:val="24"/>
              </w:rPr>
              <w:t xml:space="preserve"> </w:t>
            </w:r>
          </w:p>
          <w:p w14:paraId="37121055" w14:textId="77777777" w:rsidR="772B8DFA" w:rsidRPr="00AF5622" w:rsidRDefault="772B8DFA" w:rsidP="00AF5622">
            <w:pPr>
              <w:rPr>
                <w:rFonts w:cs="Arial"/>
                <w:sz w:val="24"/>
                <w:szCs w:val="24"/>
              </w:rPr>
            </w:pPr>
            <w:r w:rsidRPr="00AF5622">
              <w:rPr>
                <w:rFonts w:eastAsia="Calibri" w:cs="Arial"/>
                <w:sz w:val="24"/>
                <w:szCs w:val="24"/>
              </w:rPr>
              <w:t>Strategies for regulation – what helps me to keep calm and regulated.</w:t>
            </w:r>
          </w:p>
          <w:p w14:paraId="4B094EBE" w14:textId="77777777" w:rsidR="772B8DFA" w:rsidRPr="00AF5622" w:rsidRDefault="772B8DFA" w:rsidP="00AF5622">
            <w:pPr>
              <w:rPr>
                <w:rFonts w:cs="Arial"/>
                <w:sz w:val="24"/>
                <w:szCs w:val="24"/>
              </w:rPr>
            </w:pPr>
            <w:r w:rsidRPr="00AF5622">
              <w:rPr>
                <w:rFonts w:eastAsia="Calibri" w:cs="Arial"/>
                <w:sz w:val="24"/>
                <w:szCs w:val="24"/>
              </w:rPr>
              <w:t xml:space="preserve"> </w:t>
            </w:r>
          </w:p>
          <w:p w14:paraId="3F1E9BE6" w14:textId="77777777" w:rsidR="772B8DFA" w:rsidRPr="00AF5622" w:rsidRDefault="772B8DFA" w:rsidP="00AF5622">
            <w:pPr>
              <w:rPr>
                <w:rFonts w:cs="Arial"/>
                <w:sz w:val="24"/>
                <w:szCs w:val="24"/>
              </w:rPr>
            </w:pPr>
            <w:r w:rsidRPr="00AF5622">
              <w:rPr>
                <w:rFonts w:eastAsia="Calibri" w:cs="Arial"/>
                <w:sz w:val="24"/>
                <w:szCs w:val="24"/>
              </w:rPr>
              <w:t>Working an animal – including animals as safe space.</w:t>
            </w:r>
          </w:p>
          <w:p w14:paraId="144FAE55" w14:textId="77777777" w:rsidR="772B8DFA" w:rsidRPr="00AF5622" w:rsidRDefault="772B8DFA" w:rsidP="00AF5622">
            <w:pPr>
              <w:rPr>
                <w:rFonts w:cs="Arial"/>
                <w:sz w:val="24"/>
                <w:szCs w:val="24"/>
              </w:rPr>
            </w:pPr>
            <w:r w:rsidRPr="00AF5622">
              <w:rPr>
                <w:rFonts w:eastAsia="Calibri" w:cs="Arial"/>
                <w:sz w:val="24"/>
                <w:szCs w:val="24"/>
              </w:rPr>
              <w:t xml:space="preserve"> </w:t>
            </w:r>
          </w:p>
          <w:p w14:paraId="4FDFBC4F" w14:textId="77777777" w:rsidR="772B8DFA" w:rsidRPr="00AF5622" w:rsidRDefault="772B8DFA" w:rsidP="00AF5622">
            <w:pPr>
              <w:rPr>
                <w:rFonts w:cs="Arial"/>
                <w:sz w:val="24"/>
                <w:szCs w:val="24"/>
              </w:rPr>
            </w:pPr>
            <w:r w:rsidRPr="00AF5622">
              <w:rPr>
                <w:rFonts w:eastAsia="Calibri" w:cs="Arial"/>
                <w:sz w:val="24"/>
                <w:szCs w:val="24"/>
              </w:rPr>
              <w:t xml:space="preserve">Safe space/safe person – finding adults and spaces which help me when </w:t>
            </w:r>
            <w:r w:rsidR="05B47356" w:rsidRPr="00AF5622">
              <w:rPr>
                <w:rFonts w:eastAsia="Calibri" w:cs="Arial"/>
                <w:sz w:val="24"/>
                <w:szCs w:val="24"/>
              </w:rPr>
              <w:t>I am</w:t>
            </w:r>
            <w:r w:rsidRPr="00AF5622">
              <w:rPr>
                <w:rFonts w:eastAsia="Calibri" w:cs="Arial"/>
                <w:sz w:val="24"/>
                <w:szCs w:val="24"/>
              </w:rPr>
              <w:t xml:space="preserve"> anxious.</w:t>
            </w:r>
          </w:p>
          <w:p w14:paraId="5547FCD6" w14:textId="77777777" w:rsidR="772B8DFA" w:rsidRPr="00AF5622" w:rsidRDefault="772B8DFA" w:rsidP="00AF5622">
            <w:pPr>
              <w:rPr>
                <w:rFonts w:cs="Arial"/>
                <w:sz w:val="24"/>
                <w:szCs w:val="24"/>
              </w:rPr>
            </w:pPr>
            <w:r w:rsidRPr="00AF5622">
              <w:rPr>
                <w:rFonts w:eastAsia="Calibri" w:cs="Arial"/>
                <w:sz w:val="24"/>
                <w:szCs w:val="24"/>
              </w:rPr>
              <w:lastRenderedPageBreak/>
              <w:t xml:space="preserve"> </w:t>
            </w:r>
          </w:p>
          <w:p w14:paraId="45BB8B4A" w14:textId="77777777" w:rsidR="772B8DFA" w:rsidRPr="00AF5622" w:rsidRDefault="772B8DFA" w:rsidP="00AF5622">
            <w:pPr>
              <w:rPr>
                <w:rFonts w:cs="Arial"/>
                <w:sz w:val="24"/>
                <w:szCs w:val="24"/>
              </w:rPr>
            </w:pPr>
            <w:r w:rsidRPr="00AF5622">
              <w:rPr>
                <w:rFonts w:eastAsia="Calibri" w:cs="Arial"/>
                <w:sz w:val="24"/>
                <w:szCs w:val="24"/>
              </w:rPr>
              <w:t>Activity choices (</w:t>
            </w:r>
            <w:r w:rsidR="07EF75C8" w:rsidRPr="00AF5622">
              <w:rPr>
                <w:rFonts w:eastAsia="Calibri" w:cs="Arial"/>
                <w:sz w:val="24"/>
                <w:szCs w:val="24"/>
              </w:rPr>
              <w:t>i.e.</w:t>
            </w:r>
            <w:r w:rsidRPr="00AF5622">
              <w:rPr>
                <w:rFonts w:eastAsia="Calibri" w:cs="Arial"/>
                <w:sz w:val="24"/>
                <w:szCs w:val="24"/>
              </w:rPr>
              <w:t>: choose from two maths worksheets)</w:t>
            </w:r>
          </w:p>
          <w:p w14:paraId="46DB5ECA" w14:textId="77777777" w:rsidR="772B8DFA" w:rsidRPr="00AF5622" w:rsidRDefault="772B8DFA" w:rsidP="00AF5622">
            <w:pPr>
              <w:rPr>
                <w:rFonts w:cs="Arial"/>
                <w:sz w:val="24"/>
                <w:szCs w:val="24"/>
              </w:rPr>
            </w:pPr>
            <w:r w:rsidRPr="00AF5622">
              <w:rPr>
                <w:rFonts w:eastAsia="Calibri" w:cs="Arial"/>
                <w:sz w:val="24"/>
                <w:szCs w:val="24"/>
              </w:rPr>
              <w:t xml:space="preserve"> </w:t>
            </w:r>
          </w:p>
          <w:p w14:paraId="68D03B1B" w14:textId="77777777" w:rsidR="772B8DFA" w:rsidRPr="00AF5622" w:rsidRDefault="772B8DFA" w:rsidP="00AF5622">
            <w:pPr>
              <w:rPr>
                <w:rFonts w:cs="Arial"/>
                <w:sz w:val="24"/>
                <w:szCs w:val="24"/>
              </w:rPr>
            </w:pPr>
            <w:r w:rsidRPr="00AF5622">
              <w:rPr>
                <w:rFonts w:eastAsia="Calibri" w:cs="Arial"/>
                <w:sz w:val="24"/>
                <w:szCs w:val="24"/>
              </w:rPr>
              <w:t>Student council member ship promotes involvement of all students views around end of term celebrations, reward trips, some elements of environmental development (</w:t>
            </w:r>
            <w:r w:rsidR="6B894472" w:rsidRPr="00AF5622">
              <w:rPr>
                <w:rFonts w:eastAsia="Calibri" w:cs="Arial"/>
                <w:sz w:val="24"/>
                <w:szCs w:val="24"/>
              </w:rPr>
              <w:t>i.e.</w:t>
            </w:r>
            <w:r w:rsidRPr="00AF5622">
              <w:rPr>
                <w:rFonts w:eastAsia="Calibri" w:cs="Arial"/>
                <w:sz w:val="24"/>
                <w:szCs w:val="24"/>
              </w:rPr>
              <w:t xml:space="preserve"> PE space), hook days.</w:t>
            </w:r>
          </w:p>
          <w:p w14:paraId="17785ED7" w14:textId="77777777" w:rsidR="772B8DFA" w:rsidRPr="00AF5622" w:rsidRDefault="772B8DFA" w:rsidP="00AF5622">
            <w:pPr>
              <w:rPr>
                <w:rFonts w:cs="Arial"/>
                <w:sz w:val="24"/>
                <w:szCs w:val="24"/>
              </w:rPr>
            </w:pPr>
            <w:r w:rsidRPr="00AF5622">
              <w:rPr>
                <w:rFonts w:eastAsia="Calibri" w:cs="Arial"/>
                <w:sz w:val="24"/>
                <w:szCs w:val="24"/>
              </w:rPr>
              <w:t xml:space="preserve"> </w:t>
            </w:r>
          </w:p>
          <w:p w14:paraId="7FDB2462" w14:textId="77777777" w:rsidR="772B8DFA" w:rsidRPr="00AF5622" w:rsidRDefault="772B8DFA" w:rsidP="00AF5622">
            <w:pPr>
              <w:rPr>
                <w:rFonts w:cs="Arial"/>
                <w:sz w:val="24"/>
                <w:szCs w:val="24"/>
              </w:rPr>
            </w:pPr>
            <w:r w:rsidRPr="00AF5622">
              <w:rPr>
                <w:rFonts w:eastAsia="Calibri" w:cs="Arial"/>
                <w:sz w:val="24"/>
                <w:szCs w:val="24"/>
              </w:rPr>
              <w:t>Lunchtime activities</w:t>
            </w:r>
          </w:p>
          <w:p w14:paraId="150FD258" w14:textId="77777777" w:rsidR="772B8DFA" w:rsidRPr="00AF5622" w:rsidRDefault="772B8DFA" w:rsidP="00AF5622">
            <w:pPr>
              <w:rPr>
                <w:rFonts w:cs="Arial"/>
                <w:sz w:val="24"/>
                <w:szCs w:val="24"/>
              </w:rPr>
            </w:pPr>
            <w:r w:rsidRPr="00AF5622">
              <w:rPr>
                <w:rFonts w:eastAsia="Calibri" w:cs="Arial"/>
                <w:sz w:val="24"/>
                <w:szCs w:val="24"/>
              </w:rPr>
              <w:t xml:space="preserve"> </w:t>
            </w:r>
          </w:p>
          <w:p w14:paraId="1B052E7F" w14:textId="77777777" w:rsidR="772B8DFA" w:rsidRPr="00AF5622" w:rsidRDefault="772B8DFA" w:rsidP="00AF5622">
            <w:pPr>
              <w:rPr>
                <w:rFonts w:cs="Arial"/>
                <w:sz w:val="24"/>
                <w:szCs w:val="24"/>
              </w:rPr>
            </w:pPr>
            <w:r w:rsidRPr="00AF5622">
              <w:rPr>
                <w:rFonts w:eastAsia="Calibri" w:cs="Arial"/>
                <w:sz w:val="24"/>
                <w:szCs w:val="24"/>
              </w:rPr>
              <w:t>Lunch choices to suit personal taste and dietary/cultural needs.</w:t>
            </w:r>
          </w:p>
          <w:p w14:paraId="30D57E47" w14:textId="77777777" w:rsidR="772B8DFA" w:rsidRPr="00AF5622" w:rsidRDefault="772B8DFA" w:rsidP="00AF5622">
            <w:pPr>
              <w:rPr>
                <w:rFonts w:cs="Arial"/>
                <w:sz w:val="24"/>
                <w:szCs w:val="24"/>
              </w:rPr>
            </w:pPr>
            <w:r w:rsidRPr="00AF5622">
              <w:rPr>
                <w:rFonts w:eastAsia="Calibri" w:cs="Arial"/>
                <w:sz w:val="24"/>
                <w:szCs w:val="24"/>
              </w:rPr>
              <w:t xml:space="preserve"> </w:t>
            </w:r>
          </w:p>
          <w:p w14:paraId="095A2FDB" w14:textId="77777777" w:rsidR="772B8DFA" w:rsidRPr="00AF5622" w:rsidRDefault="772B8DFA" w:rsidP="00AF5622">
            <w:pPr>
              <w:rPr>
                <w:rFonts w:cs="Arial"/>
                <w:sz w:val="24"/>
                <w:szCs w:val="24"/>
              </w:rPr>
            </w:pPr>
            <w:r w:rsidRPr="00AF5622">
              <w:rPr>
                <w:rFonts w:eastAsia="Calibri" w:cs="Arial"/>
                <w:sz w:val="24"/>
                <w:szCs w:val="24"/>
              </w:rPr>
              <w:t xml:space="preserve">Curriculum planning for Pathway 3 </w:t>
            </w:r>
            <w:r w:rsidR="2E328AF7" w:rsidRPr="00AF5622">
              <w:rPr>
                <w:rFonts w:eastAsia="Calibri" w:cs="Arial"/>
                <w:sz w:val="24"/>
                <w:szCs w:val="24"/>
              </w:rPr>
              <w:t>i.e.</w:t>
            </w:r>
            <w:r w:rsidRPr="00AF5622">
              <w:rPr>
                <w:rFonts w:eastAsia="Calibri" w:cs="Arial"/>
                <w:sz w:val="24"/>
                <w:szCs w:val="24"/>
              </w:rPr>
              <w:t>: ODE planning, subject choices for qualification.</w:t>
            </w:r>
          </w:p>
          <w:p w14:paraId="63EA91AA" w14:textId="77777777" w:rsidR="772B8DFA" w:rsidRPr="00AF5622" w:rsidRDefault="772B8DFA" w:rsidP="00AF5622">
            <w:pPr>
              <w:rPr>
                <w:rFonts w:cs="Arial"/>
                <w:sz w:val="24"/>
                <w:szCs w:val="24"/>
              </w:rPr>
            </w:pPr>
            <w:r w:rsidRPr="00AF5622">
              <w:rPr>
                <w:rFonts w:eastAsia="Calibri" w:cs="Arial"/>
                <w:sz w:val="24"/>
                <w:szCs w:val="24"/>
              </w:rPr>
              <w:t xml:space="preserve"> </w:t>
            </w:r>
          </w:p>
        </w:tc>
        <w:tc>
          <w:tcPr>
            <w:tcW w:w="4620" w:type="dxa"/>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p w14:paraId="38E30DEF" w14:textId="77777777" w:rsidR="772B8DFA" w:rsidRPr="00AF5622" w:rsidRDefault="772B8DFA" w:rsidP="00AF5622">
            <w:pPr>
              <w:rPr>
                <w:rFonts w:cs="Arial"/>
                <w:sz w:val="24"/>
                <w:szCs w:val="24"/>
              </w:rPr>
            </w:pPr>
            <w:r w:rsidRPr="00AF5622">
              <w:rPr>
                <w:rFonts w:eastAsia="Calibri" w:cs="Arial"/>
                <w:sz w:val="24"/>
                <w:szCs w:val="24"/>
              </w:rPr>
              <w:lastRenderedPageBreak/>
              <w:t xml:space="preserve"> Behaviours that are harmful and unsafe </w:t>
            </w:r>
          </w:p>
          <w:p w14:paraId="799A683B" w14:textId="77777777" w:rsidR="772B8DFA" w:rsidRPr="00AF5622" w:rsidRDefault="772B8DFA" w:rsidP="00AF5622">
            <w:pPr>
              <w:rPr>
                <w:rFonts w:cs="Arial"/>
                <w:sz w:val="24"/>
                <w:szCs w:val="24"/>
              </w:rPr>
            </w:pPr>
            <w:r w:rsidRPr="00AF5622">
              <w:rPr>
                <w:rFonts w:eastAsia="Calibri" w:cs="Arial"/>
                <w:sz w:val="24"/>
                <w:szCs w:val="24"/>
              </w:rPr>
              <w:t xml:space="preserve"> </w:t>
            </w:r>
          </w:p>
          <w:p w14:paraId="339D9A8B" w14:textId="77777777" w:rsidR="772B8DFA" w:rsidRPr="00AF5622" w:rsidRDefault="772B8DFA" w:rsidP="00AF5622">
            <w:pPr>
              <w:rPr>
                <w:rFonts w:cs="Arial"/>
                <w:sz w:val="24"/>
                <w:szCs w:val="24"/>
              </w:rPr>
            </w:pPr>
            <w:r w:rsidRPr="00AF5622">
              <w:rPr>
                <w:rFonts w:eastAsia="Calibri" w:cs="Arial"/>
                <w:sz w:val="24"/>
                <w:szCs w:val="24"/>
              </w:rPr>
              <w:t>Young people will give in all phones/tablets on arrival at school each day – these will be returned before leaving at 3pm</w:t>
            </w:r>
          </w:p>
          <w:p w14:paraId="403E8AC2" w14:textId="77777777" w:rsidR="772B8DFA" w:rsidRPr="00AF5622" w:rsidRDefault="772B8DFA" w:rsidP="00AF5622">
            <w:pPr>
              <w:rPr>
                <w:rFonts w:cs="Arial"/>
                <w:sz w:val="24"/>
                <w:szCs w:val="24"/>
              </w:rPr>
            </w:pPr>
            <w:r w:rsidRPr="00AF5622">
              <w:rPr>
                <w:rFonts w:eastAsia="Calibri" w:cs="Arial"/>
                <w:sz w:val="24"/>
                <w:szCs w:val="24"/>
              </w:rPr>
              <w:t xml:space="preserve"> </w:t>
            </w:r>
          </w:p>
          <w:p w14:paraId="3A5DFA29" w14:textId="77777777" w:rsidR="772B8DFA" w:rsidRPr="00AF5622" w:rsidRDefault="772B8DFA" w:rsidP="00AF5622">
            <w:pPr>
              <w:rPr>
                <w:rFonts w:cs="Arial"/>
                <w:sz w:val="24"/>
                <w:szCs w:val="24"/>
              </w:rPr>
            </w:pPr>
            <w:r w:rsidRPr="00AF5622">
              <w:rPr>
                <w:rFonts w:eastAsia="Calibri" w:cs="Arial"/>
                <w:sz w:val="24"/>
                <w:szCs w:val="24"/>
              </w:rPr>
              <w:t>Young people will give in all smoking/vaping paraphernalia on arrival at school each day – these will be returned before leaving at 3pm</w:t>
            </w:r>
          </w:p>
          <w:p w14:paraId="4252CDE3" w14:textId="77777777" w:rsidR="772B8DFA" w:rsidRPr="00AF5622" w:rsidRDefault="772B8DFA" w:rsidP="00AF5622">
            <w:pPr>
              <w:rPr>
                <w:rFonts w:cs="Arial"/>
                <w:sz w:val="24"/>
                <w:szCs w:val="24"/>
              </w:rPr>
            </w:pPr>
            <w:r w:rsidRPr="00AF5622">
              <w:rPr>
                <w:rFonts w:eastAsia="Calibri" w:cs="Arial"/>
                <w:sz w:val="24"/>
                <w:szCs w:val="24"/>
              </w:rPr>
              <w:t xml:space="preserve"> </w:t>
            </w:r>
          </w:p>
          <w:p w14:paraId="7DB152E1" w14:textId="77777777" w:rsidR="772B8DFA" w:rsidRPr="00AF5622" w:rsidRDefault="772B8DFA" w:rsidP="00AF5622">
            <w:pPr>
              <w:rPr>
                <w:rFonts w:cs="Arial"/>
                <w:sz w:val="24"/>
                <w:szCs w:val="24"/>
              </w:rPr>
            </w:pPr>
            <w:r w:rsidRPr="00AF5622">
              <w:rPr>
                <w:rFonts w:eastAsia="Calibri" w:cs="Arial"/>
                <w:sz w:val="24"/>
                <w:szCs w:val="24"/>
              </w:rPr>
              <w:t xml:space="preserve">persistent Swearing, </w:t>
            </w:r>
          </w:p>
          <w:p w14:paraId="16C584A4" w14:textId="77777777" w:rsidR="772B8DFA" w:rsidRPr="00AF5622" w:rsidRDefault="772B8DFA" w:rsidP="00AF5622">
            <w:pPr>
              <w:rPr>
                <w:rFonts w:cs="Arial"/>
                <w:sz w:val="24"/>
                <w:szCs w:val="24"/>
              </w:rPr>
            </w:pPr>
            <w:r w:rsidRPr="00AF5622">
              <w:rPr>
                <w:rFonts w:eastAsia="Calibri" w:cs="Arial"/>
                <w:sz w:val="24"/>
                <w:szCs w:val="24"/>
              </w:rPr>
              <w:lastRenderedPageBreak/>
              <w:t xml:space="preserve"> </w:t>
            </w:r>
          </w:p>
          <w:p w14:paraId="327E47A5" w14:textId="77777777" w:rsidR="772B8DFA" w:rsidRPr="00AF5622" w:rsidRDefault="772B8DFA" w:rsidP="00AF5622">
            <w:pPr>
              <w:jc w:val="left"/>
              <w:rPr>
                <w:rFonts w:cs="Arial"/>
                <w:sz w:val="24"/>
                <w:szCs w:val="24"/>
              </w:rPr>
            </w:pPr>
            <w:r w:rsidRPr="00AF5622">
              <w:rPr>
                <w:rFonts w:eastAsia="Calibri" w:cs="Arial"/>
                <w:sz w:val="24"/>
                <w:szCs w:val="24"/>
              </w:rPr>
              <w:t>No</w:t>
            </w:r>
            <w:r w:rsidR="00EF55F8" w:rsidRPr="00AF5622">
              <w:rPr>
                <w:rFonts w:eastAsia="Calibri" w:cs="Arial"/>
                <w:sz w:val="24"/>
                <w:szCs w:val="24"/>
              </w:rPr>
              <w:t xml:space="preserve"> </w:t>
            </w:r>
            <w:r w:rsidRPr="00AF5622">
              <w:rPr>
                <w:rFonts w:eastAsia="Calibri" w:cs="Arial"/>
                <w:sz w:val="24"/>
                <w:szCs w:val="24"/>
              </w:rPr>
              <w:t xml:space="preserve">sexualised/racial/discriminatory comments </w:t>
            </w:r>
          </w:p>
          <w:p w14:paraId="318F4408" w14:textId="77777777" w:rsidR="772B8DFA" w:rsidRPr="00AF5622" w:rsidRDefault="772B8DFA" w:rsidP="00AF5622">
            <w:pPr>
              <w:rPr>
                <w:rFonts w:cs="Arial"/>
                <w:sz w:val="24"/>
                <w:szCs w:val="24"/>
              </w:rPr>
            </w:pPr>
            <w:r w:rsidRPr="00AF5622">
              <w:rPr>
                <w:rFonts w:eastAsia="Calibri" w:cs="Arial"/>
                <w:sz w:val="24"/>
                <w:szCs w:val="24"/>
              </w:rPr>
              <w:t xml:space="preserve"> </w:t>
            </w:r>
          </w:p>
          <w:p w14:paraId="6031BE7F" w14:textId="77777777" w:rsidR="772B8DFA" w:rsidRPr="00AF5622" w:rsidRDefault="772B8DFA" w:rsidP="00AF5622">
            <w:pPr>
              <w:rPr>
                <w:rFonts w:cs="Arial"/>
                <w:sz w:val="24"/>
                <w:szCs w:val="24"/>
              </w:rPr>
            </w:pPr>
            <w:r w:rsidRPr="00AF5622">
              <w:rPr>
                <w:rFonts w:eastAsia="Calibri" w:cs="Arial"/>
                <w:sz w:val="24"/>
                <w:szCs w:val="24"/>
              </w:rPr>
              <w:t xml:space="preserve">Consistently refusing lessons and low engagement </w:t>
            </w:r>
          </w:p>
          <w:p w14:paraId="6F65F4F0" w14:textId="77777777" w:rsidR="772B8DFA" w:rsidRPr="00AF5622" w:rsidRDefault="772B8DFA" w:rsidP="00AF5622">
            <w:pPr>
              <w:rPr>
                <w:rFonts w:cs="Arial"/>
                <w:sz w:val="24"/>
                <w:szCs w:val="24"/>
              </w:rPr>
            </w:pPr>
            <w:r w:rsidRPr="00AF5622">
              <w:rPr>
                <w:rFonts w:eastAsia="Calibri" w:cs="Arial"/>
                <w:sz w:val="24"/>
                <w:szCs w:val="24"/>
              </w:rPr>
              <w:t xml:space="preserve"> </w:t>
            </w:r>
          </w:p>
          <w:p w14:paraId="35727D1F" w14:textId="77777777" w:rsidR="772B8DFA" w:rsidRPr="00AF5622" w:rsidRDefault="772B8DFA" w:rsidP="00AF5622">
            <w:pPr>
              <w:rPr>
                <w:rFonts w:cs="Arial"/>
                <w:sz w:val="24"/>
                <w:szCs w:val="24"/>
              </w:rPr>
            </w:pPr>
            <w:r w:rsidRPr="00AF5622">
              <w:rPr>
                <w:rFonts w:eastAsia="Calibri" w:cs="Arial"/>
                <w:sz w:val="24"/>
                <w:szCs w:val="24"/>
              </w:rPr>
              <w:t xml:space="preserve">Verbal abuse towards others </w:t>
            </w:r>
          </w:p>
          <w:p w14:paraId="0436D154" w14:textId="77777777" w:rsidR="772B8DFA" w:rsidRPr="00AF5622" w:rsidRDefault="772B8DFA" w:rsidP="00AF5622">
            <w:pPr>
              <w:rPr>
                <w:rFonts w:cs="Arial"/>
                <w:sz w:val="24"/>
                <w:szCs w:val="24"/>
              </w:rPr>
            </w:pPr>
            <w:r w:rsidRPr="00AF5622">
              <w:rPr>
                <w:rFonts w:eastAsia="Calibri" w:cs="Arial"/>
                <w:sz w:val="24"/>
                <w:szCs w:val="24"/>
              </w:rPr>
              <w:t xml:space="preserve"> </w:t>
            </w:r>
          </w:p>
          <w:p w14:paraId="4609266F" w14:textId="77777777" w:rsidR="772B8DFA" w:rsidRPr="00AF5622" w:rsidRDefault="772B8DFA" w:rsidP="00AF5622">
            <w:pPr>
              <w:rPr>
                <w:rFonts w:cs="Arial"/>
                <w:sz w:val="24"/>
                <w:szCs w:val="24"/>
              </w:rPr>
            </w:pPr>
            <w:r w:rsidRPr="00AF5622">
              <w:rPr>
                <w:rFonts w:eastAsia="Calibri" w:cs="Arial"/>
                <w:sz w:val="24"/>
                <w:szCs w:val="24"/>
              </w:rPr>
              <w:t xml:space="preserve">Disruption to others learning </w:t>
            </w:r>
          </w:p>
          <w:p w14:paraId="68143C86" w14:textId="77777777" w:rsidR="772B8DFA" w:rsidRPr="00AF5622" w:rsidRDefault="772B8DFA" w:rsidP="00AF5622">
            <w:pPr>
              <w:rPr>
                <w:rFonts w:cs="Arial"/>
                <w:sz w:val="24"/>
                <w:szCs w:val="24"/>
              </w:rPr>
            </w:pPr>
            <w:r w:rsidRPr="00AF5622">
              <w:rPr>
                <w:rFonts w:eastAsia="Calibri" w:cs="Arial"/>
                <w:sz w:val="24"/>
                <w:szCs w:val="24"/>
              </w:rPr>
              <w:t xml:space="preserve"> </w:t>
            </w:r>
          </w:p>
          <w:p w14:paraId="6B62D677" w14:textId="77777777" w:rsidR="772B8DFA" w:rsidRPr="00AF5622" w:rsidRDefault="772B8DFA" w:rsidP="00AF5622">
            <w:pPr>
              <w:rPr>
                <w:rFonts w:cs="Arial"/>
                <w:sz w:val="24"/>
                <w:szCs w:val="24"/>
              </w:rPr>
            </w:pPr>
            <w:r w:rsidRPr="00AF5622">
              <w:rPr>
                <w:rFonts w:eastAsia="Calibri" w:cs="Arial"/>
                <w:sz w:val="24"/>
                <w:szCs w:val="24"/>
              </w:rPr>
              <w:t>Climbing gates and fences, climbing through windows and other unsafe behaviour.</w:t>
            </w:r>
          </w:p>
          <w:p w14:paraId="49CA81C0" w14:textId="77777777" w:rsidR="772B8DFA" w:rsidRPr="00AF5622" w:rsidRDefault="772B8DFA" w:rsidP="00AF5622">
            <w:pPr>
              <w:rPr>
                <w:rFonts w:cs="Arial"/>
                <w:sz w:val="24"/>
                <w:szCs w:val="24"/>
              </w:rPr>
            </w:pPr>
            <w:r w:rsidRPr="00AF5622">
              <w:rPr>
                <w:rFonts w:eastAsia="Calibri" w:cs="Arial"/>
                <w:sz w:val="24"/>
                <w:szCs w:val="24"/>
              </w:rPr>
              <w:t xml:space="preserve"> </w:t>
            </w:r>
          </w:p>
          <w:p w14:paraId="78E07997" w14:textId="77777777" w:rsidR="772B8DFA" w:rsidRPr="00AF5622" w:rsidRDefault="772B8DFA" w:rsidP="00AF5622">
            <w:pPr>
              <w:rPr>
                <w:rFonts w:cs="Arial"/>
                <w:sz w:val="24"/>
                <w:szCs w:val="24"/>
              </w:rPr>
            </w:pPr>
            <w:r w:rsidRPr="00AF5622">
              <w:rPr>
                <w:rFonts w:eastAsia="Calibri" w:cs="Arial"/>
                <w:sz w:val="24"/>
                <w:szCs w:val="24"/>
              </w:rPr>
              <w:t>Throwing objects to hurt others/damage property.</w:t>
            </w:r>
          </w:p>
          <w:p w14:paraId="56A583B3" w14:textId="77777777" w:rsidR="772B8DFA" w:rsidRPr="00AF5622" w:rsidRDefault="772B8DFA" w:rsidP="00AF5622">
            <w:pPr>
              <w:rPr>
                <w:rFonts w:cs="Arial"/>
                <w:sz w:val="24"/>
                <w:szCs w:val="24"/>
              </w:rPr>
            </w:pPr>
            <w:r w:rsidRPr="00AF5622">
              <w:rPr>
                <w:rFonts w:eastAsia="Calibri" w:cs="Arial"/>
                <w:sz w:val="24"/>
                <w:szCs w:val="24"/>
              </w:rPr>
              <w:t xml:space="preserve"> </w:t>
            </w:r>
          </w:p>
          <w:p w14:paraId="26BA4EF5" w14:textId="77777777" w:rsidR="772B8DFA" w:rsidRPr="00AF5622" w:rsidRDefault="772B8DFA" w:rsidP="00AF5622">
            <w:pPr>
              <w:rPr>
                <w:rFonts w:cs="Arial"/>
                <w:sz w:val="24"/>
                <w:szCs w:val="24"/>
              </w:rPr>
            </w:pPr>
            <w:r w:rsidRPr="00AF5622">
              <w:rPr>
                <w:rFonts w:eastAsia="Calibri" w:cs="Arial"/>
                <w:sz w:val="24"/>
                <w:szCs w:val="24"/>
              </w:rPr>
              <w:t>Harming animals.</w:t>
            </w:r>
          </w:p>
          <w:p w14:paraId="5473DA2E" w14:textId="77777777" w:rsidR="772B8DFA" w:rsidRPr="00AF5622" w:rsidRDefault="772B8DFA" w:rsidP="00AF5622">
            <w:pPr>
              <w:rPr>
                <w:rFonts w:cs="Arial"/>
                <w:sz w:val="24"/>
                <w:szCs w:val="24"/>
              </w:rPr>
            </w:pPr>
            <w:r w:rsidRPr="00AF5622">
              <w:rPr>
                <w:rFonts w:eastAsia="Calibri" w:cs="Arial"/>
                <w:sz w:val="24"/>
                <w:szCs w:val="24"/>
              </w:rPr>
              <w:t xml:space="preserve"> </w:t>
            </w:r>
          </w:p>
          <w:p w14:paraId="7B85F3FE" w14:textId="77777777" w:rsidR="772B8DFA" w:rsidRPr="00AF5622" w:rsidRDefault="772B8DFA" w:rsidP="00AF5622">
            <w:pPr>
              <w:rPr>
                <w:rFonts w:cs="Arial"/>
                <w:sz w:val="24"/>
                <w:szCs w:val="24"/>
              </w:rPr>
            </w:pPr>
            <w:r w:rsidRPr="00AF5622">
              <w:rPr>
                <w:rFonts w:eastAsia="Calibri" w:cs="Arial"/>
                <w:sz w:val="24"/>
                <w:szCs w:val="24"/>
              </w:rPr>
              <w:t>Threat to life and to others wellbeing</w:t>
            </w:r>
          </w:p>
        </w:tc>
      </w:tr>
    </w:tbl>
    <w:p w14:paraId="3F708B8D" w14:textId="77777777" w:rsidR="5717A129" w:rsidRPr="00AF5622" w:rsidRDefault="5717A129" w:rsidP="00AF5622">
      <w:pPr>
        <w:rPr>
          <w:rFonts w:eastAsia="Calibri" w:cs="Arial"/>
          <w:b/>
          <w:bCs/>
          <w:sz w:val="24"/>
          <w:szCs w:val="24"/>
          <w:u w:val="single"/>
        </w:rPr>
      </w:pPr>
    </w:p>
    <w:p w14:paraId="5BA67FAE" w14:textId="77777777" w:rsidR="00446F9A" w:rsidRPr="00AF5622" w:rsidRDefault="00446F9A" w:rsidP="00AF5622">
      <w:pPr>
        <w:rPr>
          <w:rFonts w:eastAsia="Calibri" w:cs="Arial"/>
          <w:b/>
          <w:bCs/>
          <w:sz w:val="24"/>
          <w:szCs w:val="24"/>
          <w:u w:val="single"/>
        </w:rPr>
      </w:pPr>
    </w:p>
    <w:p w14:paraId="1D7D1FCA" w14:textId="77777777" w:rsidR="00446F9A" w:rsidRPr="00AF5622" w:rsidRDefault="00446F9A" w:rsidP="00AF5622">
      <w:pPr>
        <w:rPr>
          <w:rFonts w:eastAsia="Calibri" w:cs="Arial"/>
          <w:b/>
          <w:bCs/>
          <w:sz w:val="24"/>
          <w:szCs w:val="24"/>
          <w:u w:val="single"/>
        </w:rPr>
      </w:pPr>
    </w:p>
    <w:p w14:paraId="6439393C" w14:textId="77777777" w:rsidR="7102AED0" w:rsidRPr="00AF5622" w:rsidRDefault="7102AED0" w:rsidP="00AF5622">
      <w:pPr>
        <w:keepNext/>
        <w:rPr>
          <w:rFonts w:eastAsia="Calibri" w:cs="Arial"/>
          <w:b/>
          <w:bCs/>
          <w:sz w:val="24"/>
          <w:szCs w:val="24"/>
        </w:rPr>
      </w:pPr>
      <w:r w:rsidRPr="00AF5622">
        <w:rPr>
          <w:rFonts w:eastAsia="Calibri" w:cs="Arial"/>
          <w:b/>
          <w:bCs/>
          <w:sz w:val="24"/>
          <w:szCs w:val="24"/>
        </w:rPr>
        <w:t>1</w:t>
      </w:r>
      <w:r w:rsidR="00DB4CFE" w:rsidRPr="00AF5622">
        <w:rPr>
          <w:rFonts w:eastAsia="Calibri" w:cs="Arial"/>
          <w:b/>
          <w:bCs/>
          <w:sz w:val="24"/>
          <w:szCs w:val="24"/>
        </w:rPr>
        <w:t>6</w:t>
      </w:r>
      <w:r w:rsidRPr="00AF5622">
        <w:rPr>
          <w:rFonts w:eastAsia="Calibri" w:cs="Arial"/>
          <w:b/>
          <w:bCs/>
          <w:sz w:val="24"/>
          <w:szCs w:val="24"/>
        </w:rPr>
        <w:t>.</w:t>
      </w:r>
      <w:r w:rsidR="06506E3F" w:rsidRPr="00AF5622">
        <w:rPr>
          <w:rFonts w:eastAsia="Calibri" w:cs="Arial"/>
          <w:b/>
          <w:bCs/>
          <w:sz w:val="24"/>
          <w:szCs w:val="24"/>
        </w:rPr>
        <w:t>5.</w:t>
      </w:r>
      <w:r w:rsidRPr="00AF5622">
        <w:rPr>
          <w:rFonts w:cs="Arial"/>
          <w:b/>
          <w:sz w:val="24"/>
          <w:szCs w:val="24"/>
        </w:rPr>
        <w:tab/>
      </w:r>
      <w:r w:rsidR="0F5423C0" w:rsidRPr="00AF5622">
        <w:rPr>
          <w:rFonts w:eastAsia="Calibri" w:cs="Arial"/>
          <w:b/>
          <w:bCs/>
          <w:sz w:val="24"/>
          <w:szCs w:val="24"/>
        </w:rPr>
        <w:t xml:space="preserve">Losses in life &amp; </w:t>
      </w:r>
      <w:r w:rsidR="006114AC" w:rsidRPr="00AF5622">
        <w:rPr>
          <w:rFonts w:eastAsia="Calibri" w:cs="Arial"/>
          <w:b/>
          <w:bCs/>
          <w:sz w:val="24"/>
          <w:szCs w:val="24"/>
        </w:rPr>
        <w:t>learning</w:t>
      </w:r>
      <w:r w:rsidR="0F5423C0" w:rsidRPr="00AF5622">
        <w:rPr>
          <w:rFonts w:eastAsia="Calibri" w:cs="Arial"/>
          <w:b/>
          <w:bCs/>
          <w:sz w:val="24"/>
          <w:szCs w:val="24"/>
        </w:rPr>
        <w:t xml:space="preserve"> and the impact upon norm presentations: </w:t>
      </w:r>
    </w:p>
    <w:p w14:paraId="02559D20" w14:textId="77777777" w:rsidR="0F5423C0" w:rsidRPr="00AF5622" w:rsidRDefault="0F5423C0" w:rsidP="00AF5622">
      <w:pPr>
        <w:rPr>
          <w:rFonts w:cs="Arial"/>
          <w:sz w:val="24"/>
          <w:szCs w:val="24"/>
        </w:rPr>
      </w:pPr>
      <w:r w:rsidRPr="00AF5622">
        <w:rPr>
          <w:rFonts w:eastAsia="Calibri" w:cs="Arial"/>
          <w:sz w:val="24"/>
          <w:szCs w:val="24"/>
        </w:rPr>
        <w:t xml:space="preserve">Every year 20,000 children under the age of 16 years will be bereaved of a parent and many more will experience the death of someone else special in their life. In addition to these, </w:t>
      </w:r>
      <w:r w:rsidRPr="00AF5622">
        <w:rPr>
          <w:rFonts w:eastAsia="Calibri" w:cs="Arial"/>
          <w:sz w:val="24"/>
          <w:szCs w:val="24"/>
        </w:rPr>
        <w:lastRenderedPageBreak/>
        <w:t xml:space="preserve">individual </w:t>
      </w:r>
      <w:r w:rsidR="5E955E2D" w:rsidRPr="00AF5622">
        <w:rPr>
          <w:rFonts w:eastAsia="Calibri" w:cs="Arial"/>
          <w:sz w:val="24"/>
          <w:szCs w:val="24"/>
        </w:rPr>
        <w:t>students</w:t>
      </w:r>
      <w:r w:rsidRPr="00AF5622">
        <w:rPr>
          <w:rFonts w:eastAsia="Calibri" w:cs="Arial"/>
          <w:sz w:val="24"/>
          <w:szCs w:val="24"/>
        </w:rPr>
        <w:t xml:space="preserve"> and or schools may also experience the death of a child at the school or a staff member. It is almost inevitable therefore, that at some time all schools will have to deal with a death that affects the school community. Death can also include the death of a family pet or for example a school animal (e.g.- horse, goat, etc…). </w:t>
      </w:r>
    </w:p>
    <w:p w14:paraId="29797E70" w14:textId="77777777" w:rsidR="0F5423C0" w:rsidRPr="00AF5622" w:rsidRDefault="0F5423C0" w:rsidP="00AF5622">
      <w:pPr>
        <w:rPr>
          <w:rFonts w:cs="Arial"/>
          <w:sz w:val="24"/>
          <w:szCs w:val="24"/>
        </w:rPr>
      </w:pPr>
      <w:r w:rsidRPr="00AF5622">
        <w:rPr>
          <w:rFonts w:eastAsia="Calibri" w:cs="Arial"/>
          <w:sz w:val="24"/>
          <w:szCs w:val="24"/>
        </w:rPr>
        <w:t xml:space="preserve">As children spend a large proportion of their time at school, teachers and staff members often become the primary source of care and support. Similar feelings of bereaved in children can also be triggered by the loss of a key staff member within the school community leaving. </w:t>
      </w:r>
    </w:p>
    <w:p w14:paraId="34F44FCE" w14:textId="77777777" w:rsidR="0F5423C0" w:rsidRPr="00AF5622" w:rsidRDefault="0F5423C0" w:rsidP="00AF5622">
      <w:pPr>
        <w:rPr>
          <w:rFonts w:cs="Arial"/>
          <w:sz w:val="24"/>
          <w:szCs w:val="24"/>
        </w:rPr>
      </w:pPr>
      <w:r w:rsidRPr="00AF5622">
        <w:rPr>
          <w:rFonts w:eastAsia="Calibri" w:cs="Arial"/>
          <w:sz w:val="24"/>
          <w:szCs w:val="24"/>
        </w:rPr>
        <w:t xml:space="preserve"> Many students will therefore see our school as </w:t>
      </w:r>
      <w:r w:rsidR="6D293AE2" w:rsidRPr="00AF5622">
        <w:rPr>
          <w:rFonts w:eastAsia="Calibri" w:cs="Arial"/>
          <w:sz w:val="24"/>
          <w:szCs w:val="24"/>
        </w:rPr>
        <w:t>a haven</w:t>
      </w:r>
      <w:r w:rsidRPr="00AF5622">
        <w:rPr>
          <w:rFonts w:eastAsia="Calibri" w:cs="Arial"/>
          <w:sz w:val="24"/>
          <w:szCs w:val="24"/>
        </w:rPr>
        <w:t xml:space="preserve"> away from the turmoil of emotions at home and will look to trusted staff members for help. Dovecote School acknowledges that the emotional and physical impact of loss for young people present differently. Young people who have experienced multiple school placements, a range of adults coming into and then leaving their lives can impact upon their resilience level and result in low self-esteem and negative mindset. This in turn, can becomes a barrier to learning. Thrive approach emphasises the importance of understanding the chemical dynamic of the brain and the grief cycle. At these points/ moments in time, student presentations may be triggered. Intervention work will be undertaken to support this.</w:t>
      </w:r>
    </w:p>
    <w:p w14:paraId="1BA65666" w14:textId="77777777" w:rsidR="0F5423C0" w:rsidRPr="00AF5622" w:rsidRDefault="0F5423C0" w:rsidP="00AF5622">
      <w:pPr>
        <w:rPr>
          <w:rFonts w:cs="Arial"/>
          <w:sz w:val="24"/>
          <w:szCs w:val="24"/>
        </w:rPr>
      </w:pPr>
      <w:r w:rsidRPr="00AF5622">
        <w:rPr>
          <w:rFonts w:eastAsia="Calibri" w:cs="Arial"/>
          <w:sz w:val="24"/>
          <w:szCs w:val="24"/>
        </w:rPr>
        <w:t>Where news of a death needs to be shared in school, parents will be informed in the first instance and agreement reached about who will inform the young person and when. This will ensure a child-centred approach from trusted adults. Where news of staff departure (a natural part of school life) needs to be shared, school will inform parents before, then sharing the news themselves. Dovecote school acknowledges the need for many young people to have time to process this news. We promote adults who are leaving to support young people and each other through the relate-rupture-repair cycle to ensure everyone can maintain relationship during the lead up to the adult leaving.</w:t>
      </w:r>
    </w:p>
    <w:p w14:paraId="574D423F" w14:textId="77777777" w:rsidR="0F5423C0" w:rsidRPr="00AF5622" w:rsidRDefault="0F5423C0" w:rsidP="00AF5622">
      <w:pPr>
        <w:rPr>
          <w:rFonts w:cs="Arial"/>
          <w:sz w:val="24"/>
          <w:szCs w:val="24"/>
        </w:rPr>
      </w:pPr>
      <w:r w:rsidRPr="00AF5622">
        <w:rPr>
          <w:rFonts w:eastAsia="Calibri" w:cs="Arial"/>
          <w:sz w:val="24"/>
          <w:szCs w:val="24"/>
        </w:rPr>
        <w:t>There are interactions in the adolescent brain which can cause heightened responses to loss and grief. In addition, the interplay between feel-good chemicals and stress-related chemicals can cause erratic responses and difficulty regulating in times of stress:</w:t>
      </w:r>
    </w:p>
    <w:p w14:paraId="49F357C2" w14:textId="77777777" w:rsidR="0F5423C0" w:rsidRPr="00AF5622" w:rsidRDefault="0F5423C0" w:rsidP="00AF5622">
      <w:pPr>
        <w:rPr>
          <w:rFonts w:cs="Arial"/>
          <w:sz w:val="24"/>
          <w:szCs w:val="24"/>
        </w:rPr>
      </w:pPr>
      <w:r w:rsidRPr="00AF5622">
        <w:rPr>
          <w:rFonts w:eastAsia="Calibri" w:cs="Arial"/>
          <w:sz w:val="24"/>
          <w:szCs w:val="24"/>
        </w:rPr>
        <w:lastRenderedPageBreak/>
        <w:t xml:space="preserve">  </w:t>
      </w:r>
      <w:r w:rsidR="5D8FCC77" w:rsidRPr="00AF5622">
        <w:rPr>
          <w:rFonts w:cs="Arial"/>
          <w:noProof/>
          <w:sz w:val="24"/>
          <w:szCs w:val="24"/>
        </w:rPr>
        <w:drawing>
          <wp:inline distT="0" distB="0" distL="0" distR="0" wp14:anchorId="3A84FFC9" wp14:editId="55D7F87B">
            <wp:extent cx="6334125" cy="3734494"/>
            <wp:effectExtent l="0" t="0" r="0" b="0"/>
            <wp:docPr id="904578311" name="Picture 904578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578311"/>
                    <pic:cNvPicPr/>
                  </pic:nvPicPr>
                  <pic:blipFill>
                    <a:blip r:embed="rId22">
                      <a:extLst>
                        <a:ext uri="{28A0092B-C50C-407E-A947-70E740481C1C}">
                          <a14:useLocalDpi xmlns:a14="http://schemas.microsoft.com/office/drawing/2010/main" val="0"/>
                        </a:ext>
                      </a:extLst>
                    </a:blip>
                    <a:stretch>
                      <a:fillRect/>
                    </a:stretch>
                  </pic:blipFill>
                  <pic:spPr>
                    <a:xfrm>
                      <a:off x="0" y="0"/>
                      <a:ext cx="6334125" cy="3734494"/>
                    </a:xfrm>
                    <a:prstGeom prst="rect">
                      <a:avLst/>
                    </a:prstGeom>
                  </pic:spPr>
                </pic:pic>
              </a:graphicData>
            </a:graphic>
          </wp:inline>
        </w:drawing>
      </w:r>
    </w:p>
    <w:p w14:paraId="177A8465" w14:textId="77777777" w:rsidR="0F5423C0" w:rsidRPr="00AF5622" w:rsidRDefault="0F5423C0" w:rsidP="00AF5622">
      <w:pPr>
        <w:rPr>
          <w:rFonts w:cs="Arial"/>
          <w:sz w:val="24"/>
          <w:szCs w:val="24"/>
        </w:rPr>
      </w:pPr>
      <w:r w:rsidRPr="00AF5622">
        <w:rPr>
          <w:rFonts w:eastAsia="Calibri" w:cs="Arial"/>
          <w:sz w:val="24"/>
          <w:szCs w:val="24"/>
        </w:rPr>
        <w:t>The tasks of grieving can be a dynamic process that is different for everyone. These tasks can take the following form:</w:t>
      </w:r>
    </w:p>
    <w:p w14:paraId="5235E524" w14:textId="77777777" w:rsidR="0F5423C0" w:rsidRPr="00AF5622" w:rsidRDefault="0F5423C0" w:rsidP="00AF5622">
      <w:pPr>
        <w:pStyle w:val="ListParagraph"/>
        <w:numPr>
          <w:ilvl w:val="0"/>
          <w:numId w:val="5"/>
        </w:numPr>
        <w:rPr>
          <w:rFonts w:ascii="Arial" w:eastAsia="Calibri" w:hAnsi="Arial" w:cs="Arial"/>
          <w:sz w:val="24"/>
          <w:szCs w:val="24"/>
        </w:rPr>
      </w:pPr>
      <w:r w:rsidRPr="00AF5622">
        <w:rPr>
          <w:rFonts w:ascii="Arial" w:eastAsia="Calibri" w:hAnsi="Arial" w:cs="Arial"/>
          <w:sz w:val="24"/>
          <w:szCs w:val="24"/>
        </w:rPr>
        <w:t>Acceptance</w:t>
      </w:r>
    </w:p>
    <w:p w14:paraId="78A476BC" w14:textId="77777777" w:rsidR="0F5423C0" w:rsidRPr="00AF5622" w:rsidRDefault="0F5423C0" w:rsidP="00AF5622">
      <w:pPr>
        <w:pStyle w:val="ListParagraph"/>
        <w:numPr>
          <w:ilvl w:val="0"/>
          <w:numId w:val="5"/>
        </w:numPr>
        <w:rPr>
          <w:rFonts w:ascii="Arial" w:eastAsia="Calibri" w:hAnsi="Arial" w:cs="Arial"/>
          <w:sz w:val="24"/>
          <w:szCs w:val="24"/>
        </w:rPr>
      </w:pPr>
      <w:r w:rsidRPr="00AF5622">
        <w:rPr>
          <w:rFonts w:ascii="Arial" w:eastAsia="Calibri" w:hAnsi="Arial" w:cs="Arial"/>
          <w:sz w:val="24"/>
          <w:szCs w:val="24"/>
        </w:rPr>
        <w:t>Feeling</w:t>
      </w:r>
    </w:p>
    <w:p w14:paraId="586BF046" w14:textId="77777777" w:rsidR="0F5423C0" w:rsidRPr="00AF5622" w:rsidRDefault="00D41537" w:rsidP="00AF5622">
      <w:pPr>
        <w:pStyle w:val="ListParagraph"/>
        <w:numPr>
          <w:ilvl w:val="0"/>
          <w:numId w:val="5"/>
        </w:numPr>
        <w:rPr>
          <w:rFonts w:ascii="Arial" w:eastAsia="Calibri" w:hAnsi="Arial" w:cs="Arial"/>
          <w:sz w:val="24"/>
          <w:szCs w:val="24"/>
        </w:rPr>
      </w:pPr>
      <w:r w:rsidRPr="00AF5622">
        <w:rPr>
          <w:rFonts w:ascii="Arial" w:eastAsia="Calibri" w:hAnsi="Arial" w:cs="Arial"/>
          <w:sz w:val="24"/>
          <w:szCs w:val="24"/>
        </w:rPr>
        <w:t>Adjustment</w:t>
      </w:r>
    </w:p>
    <w:p w14:paraId="3FED8F83" w14:textId="77777777" w:rsidR="0F5423C0" w:rsidRPr="00AF5622" w:rsidRDefault="0F5423C0" w:rsidP="00AF5622">
      <w:pPr>
        <w:pStyle w:val="ListParagraph"/>
        <w:numPr>
          <w:ilvl w:val="0"/>
          <w:numId w:val="5"/>
        </w:numPr>
        <w:rPr>
          <w:rFonts w:ascii="Arial" w:eastAsia="Calibri" w:hAnsi="Arial" w:cs="Arial"/>
          <w:sz w:val="24"/>
          <w:szCs w:val="24"/>
        </w:rPr>
      </w:pPr>
      <w:r w:rsidRPr="00AF5622">
        <w:rPr>
          <w:rFonts w:ascii="Arial" w:eastAsia="Calibri" w:hAnsi="Arial" w:cs="Arial"/>
          <w:sz w:val="24"/>
          <w:szCs w:val="24"/>
        </w:rPr>
        <w:t>Re-investment emotionally in relationships</w:t>
      </w:r>
    </w:p>
    <w:p w14:paraId="17A76584" w14:textId="77777777" w:rsidR="00D41537" w:rsidRPr="00AF5622" w:rsidRDefault="0F5423C0" w:rsidP="00AF5622">
      <w:pPr>
        <w:pStyle w:val="ListParagraph"/>
        <w:numPr>
          <w:ilvl w:val="0"/>
          <w:numId w:val="5"/>
        </w:numPr>
        <w:rPr>
          <w:rFonts w:ascii="Arial" w:eastAsia="Calibri" w:hAnsi="Arial" w:cs="Arial"/>
          <w:sz w:val="24"/>
          <w:szCs w:val="24"/>
        </w:rPr>
      </w:pPr>
      <w:r w:rsidRPr="00AF5622">
        <w:rPr>
          <w:rFonts w:ascii="Arial" w:eastAsia="Calibri" w:hAnsi="Arial" w:cs="Arial"/>
          <w:sz w:val="24"/>
          <w:szCs w:val="24"/>
        </w:rPr>
        <w:t>Integrating the experience as part of their own narrative</w:t>
      </w:r>
    </w:p>
    <w:p w14:paraId="0BEE3307" w14:textId="77777777" w:rsidR="0F5423C0" w:rsidRPr="00AF5622" w:rsidRDefault="0F5423C0" w:rsidP="00AF5622">
      <w:pPr>
        <w:rPr>
          <w:rFonts w:cs="Arial"/>
          <w:sz w:val="24"/>
          <w:szCs w:val="24"/>
        </w:rPr>
      </w:pPr>
      <w:r w:rsidRPr="00AF5622">
        <w:rPr>
          <w:rFonts w:eastAsia="Calibri" w:cs="Arial"/>
          <w:sz w:val="24"/>
          <w:szCs w:val="24"/>
        </w:rPr>
        <w:t>As Therapeutic parents it is important to recognise the need for young people and each other to be able to ‘tell the story-tell the story-tell the story</w:t>
      </w:r>
      <w:r w:rsidR="485992F5" w:rsidRPr="00AF5622">
        <w:rPr>
          <w:rFonts w:eastAsia="Calibri" w:cs="Arial"/>
          <w:sz w:val="24"/>
          <w:szCs w:val="24"/>
        </w:rPr>
        <w:t>,</w:t>
      </w:r>
      <w:proofErr w:type="gramStart"/>
      <w:r w:rsidR="485992F5" w:rsidRPr="00AF5622">
        <w:rPr>
          <w:rFonts w:eastAsia="Calibri" w:cs="Arial"/>
          <w:sz w:val="24"/>
          <w:szCs w:val="24"/>
        </w:rPr>
        <w:t>’</w:t>
      </w:r>
      <w:r w:rsidRPr="00AF5622">
        <w:rPr>
          <w:rFonts w:eastAsia="Calibri" w:cs="Arial"/>
          <w:sz w:val="24"/>
          <w:szCs w:val="24"/>
        </w:rPr>
        <w:t xml:space="preserve"> to</w:t>
      </w:r>
      <w:proofErr w:type="gramEnd"/>
      <w:r w:rsidRPr="00AF5622">
        <w:rPr>
          <w:rFonts w:eastAsia="Calibri" w:cs="Arial"/>
          <w:sz w:val="24"/>
          <w:szCs w:val="24"/>
        </w:rPr>
        <w:t xml:space="preserve"> be able to reach a point of integration of loss into our narrative</w:t>
      </w:r>
      <w:r w:rsidR="547C3932" w:rsidRPr="00AF5622">
        <w:rPr>
          <w:rFonts w:eastAsia="Calibri" w:cs="Arial"/>
          <w:sz w:val="24"/>
          <w:szCs w:val="24"/>
        </w:rPr>
        <w:t xml:space="preserve">. </w:t>
      </w:r>
      <w:r w:rsidRPr="00AF5622">
        <w:rPr>
          <w:rFonts w:eastAsia="Calibri" w:cs="Arial"/>
          <w:sz w:val="24"/>
          <w:szCs w:val="24"/>
        </w:rPr>
        <w:t>In the case of loss within the school community, the Leadership Team and staff Wellbeing team will ensure all staff receive regular check-in and offers of support to navigate the experience.</w:t>
      </w:r>
    </w:p>
    <w:p w14:paraId="4C283E40" w14:textId="77777777" w:rsidR="0F5423C0" w:rsidRPr="00AF5622" w:rsidRDefault="41913470" w:rsidP="00AF5622">
      <w:pPr>
        <w:keepNext/>
        <w:rPr>
          <w:rFonts w:eastAsia="Calibri" w:cs="Arial"/>
          <w:b/>
          <w:bCs/>
          <w:sz w:val="24"/>
          <w:szCs w:val="24"/>
        </w:rPr>
      </w:pPr>
      <w:r w:rsidRPr="00AF5622">
        <w:rPr>
          <w:rFonts w:eastAsia="Calibri" w:cs="Arial"/>
          <w:b/>
          <w:bCs/>
          <w:sz w:val="24"/>
          <w:szCs w:val="24"/>
        </w:rPr>
        <w:t>1</w:t>
      </w:r>
      <w:r w:rsidR="00DB4CFE" w:rsidRPr="00AF5622">
        <w:rPr>
          <w:rFonts w:eastAsia="Calibri" w:cs="Arial"/>
          <w:b/>
          <w:bCs/>
          <w:sz w:val="24"/>
          <w:szCs w:val="24"/>
        </w:rPr>
        <w:t>6</w:t>
      </w:r>
      <w:r w:rsidRPr="00AF5622">
        <w:rPr>
          <w:rFonts w:eastAsia="Calibri" w:cs="Arial"/>
          <w:b/>
          <w:bCs/>
          <w:sz w:val="24"/>
          <w:szCs w:val="24"/>
        </w:rPr>
        <w:t>.</w:t>
      </w:r>
      <w:r w:rsidR="008269FB" w:rsidRPr="00AF5622">
        <w:rPr>
          <w:rFonts w:eastAsia="Calibri" w:cs="Arial"/>
          <w:b/>
          <w:bCs/>
          <w:sz w:val="24"/>
          <w:szCs w:val="24"/>
        </w:rPr>
        <w:t xml:space="preserve">6. </w:t>
      </w:r>
      <w:r w:rsidR="0F5423C0" w:rsidRPr="00AF5622">
        <w:rPr>
          <w:rFonts w:eastAsia="Calibri" w:cs="Arial"/>
          <w:b/>
          <w:bCs/>
          <w:sz w:val="24"/>
          <w:szCs w:val="24"/>
        </w:rPr>
        <w:t>Guidance for Specific Incidents:</w:t>
      </w:r>
    </w:p>
    <w:p w14:paraId="3EE90B9F" w14:textId="77777777" w:rsidR="0F5423C0" w:rsidRPr="00AF5622" w:rsidRDefault="0F5423C0" w:rsidP="00AF5622">
      <w:pPr>
        <w:rPr>
          <w:rFonts w:cs="Arial"/>
          <w:sz w:val="24"/>
          <w:szCs w:val="24"/>
        </w:rPr>
      </w:pPr>
      <w:r w:rsidRPr="00AF5622">
        <w:rPr>
          <w:rFonts w:eastAsia="Calibri" w:cs="Arial"/>
          <w:sz w:val="24"/>
          <w:szCs w:val="24"/>
        </w:rPr>
        <w:t xml:space="preserve">A). SAFE TOUCH: Dovecote School recognises that some young people need and benefit from safe and containing touch to promote safety in relationship. This may include full or </w:t>
      </w:r>
      <w:r w:rsidRPr="00AF5622">
        <w:rPr>
          <w:rFonts w:eastAsia="Calibri" w:cs="Arial"/>
          <w:sz w:val="24"/>
          <w:szCs w:val="24"/>
        </w:rPr>
        <w:lastRenderedPageBreak/>
        <w:t xml:space="preserve">side hugs (where both parties are comfortable and </w:t>
      </w:r>
      <w:r w:rsidR="00D41537" w:rsidRPr="00AF5622">
        <w:rPr>
          <w:rFonts w:eastAsia="Calibri" w:cs="Arial"/>
          <w:sz w:val="24"/>
          <w:szCs w:val="24"/>
        </w:rPr>
        <w:t>Attunement</w:t>
      </w:r>
      <w:r w:rsidRPr="00AF5622">
        <w:rPr>
          <w:rFonts w:eastAsia="Calibri" w:cs="Arial"/>
          <w:sz w:val="24"/>
          <w:szCs w:val="24"/>
        </w:rPr>
        <w:t xml:space="preserve"> requires this) offering physical comfort for difficulties and/or pain and discomfort following accidents and, as a last resort, placing a young person in a physical intervention/hold to ensure the safety of them and </w:t>
      </w:r>
      <w:r w:rsidR="00CF2845" w:rsidRPr="00AF5622">
        <w:rPr>
          <w:rFonts w:eastAsia="Calibri" w:cs="Arial"/>
          <w:sz w:val="24"/>
          <w:szCs w:val="24"/>
        </w:rPr>
        <w:t>others.</w:t>
      </w:r>
    </w:p>
    <w:p w14:paraId="0D6F9B98" w14:textId="77777777" w:rsidR="0F5423C0" w:rsidRPr="00AF5622" w:rsidRDefault="0F5423C0" w:rsidP="00AF5622">
      <w:pPr>
        <w:rPr>
          <w:rFonts w:cs="Arial"/>
          <w:sz w:val="24"/>
          <w:szCs w:val="24"/>
        </w:rPr>
      </w:pPr>
      <w:r w:rsidRPr="00AF5622">
        <w:rPr>
          <w:rFonts w:eastAsia="Calibri" w:cs="Arial"/>
          <w:sz w:val="24"/>
          <w:szCs w:val="24"/>
        </w:rPr>
        <w:t xml:space="preserve">B). Where </w:t>
      </w:r>
      <w:r w:rsidR="04520282" w:rsidRPr="00AF5622">
        <w:rPr>
          <w:rFonts w:eastAsia="Calibri" w:cs="Arial"/>
          <w:sz w:val="24"/>
          <w:szCs w:val="24"/>
        </w:rPr>
        <w:t>staff</w:t>
      </w:r>
      <w:r w:rsidRPr="00AF5622">
        <w:rPr>
          <w:rFonts w:eastAsia="Calibri" w:cs="Arial"/>
          <w:sz w:val="24"/>
          <w:szCs w:val="24"/>
        </w:rPr>
        <w:t xml:space="preserve"> will offer/receive hugs and physical comfort with others around to observe. If this is not possible, staff will record the safe touch intervention as part of daily handover and will ensure they record preferred form of touch as a regulatory strategy on the student Individual Support Plan.</w:t>
      </w:r>
    </w:p>
    <w:p w14:paraId="0DB0DEFA" w14:textId="77777777" w:rsidR="0F5423C0" w:rsidRPr="00AF5622" w:rsidRDefault="0F5423C0" w:rsidP="00AF5622">
      <w:pPr>
        <w:rPr>
          <w:rFonts w:eastAsia="Calibri" w:cs="Arial"/>
          <w:b/>
          <w:sz w:val="24"/>
          <w:szCs w:val="24"/>
          <w:u w:val="single"/>
        </w:rPr>
      </w:pPr>
      <w:r w:rsidRPr="00AF5622">
        <w:rPr>
          <w:rFonts w:eastAsia="Calibri" w:cs="Arial"/>
          <w:b/>
          <w:sz w:val="24"/>
          <w:szCs w:val="24"/>
        </w:rPr>
        <w:t xml:space="preserve"> </w:t>
      </w:r>
      <w:r w:rsidR="5E4D4CD1" w:rsidRPr="00AF5622">
        <w:rPr>
          <w:rFonts w:eastAsia="Calibri" w:cs="Arial"/>
          <w:b/>
          <w:sz w:val="24"/>
          <w:szCs w:val="24"/>
        </w:rPr>
        <w:t>1</w:t>
      </w:r>
      <w:r w:rsidR="00DB4CFE" w:rsidRPr="00AF5622">
        <w:rPr>
          <w:rFonts w:eastAsia="Calibri" w:cs="Arial"/>
          <w:b/>
          <w:sz w:val="24"/>
          <w:szCs w:val="24"/>
        </w:rPr>
        <w:t>6</w:t>
      </w:r>
      <w:r w:rsidR="5E4D4CD1" w:rsidRPr="00AF5622">
        <w:rPr>
          <w:rFonts w:eastAsia="Calibri" w:cs="Arial"/>
          <w:b/>
          <w:sz w:val="24"/>
          <w:szCs w:val="24"/>
        </w:rPr>
        <w:t xml:space="preserve">.7 </w:t>
      </w:r>
      <w:r w:rsidRPr="00AF5622">
        <w:rPr>
          <w:rFonts w:cs="Arial"/>
          <w:sz w:val="24"/>
          <w:szCs w:val="24"/>
        </w:rPr>
        <w:tab/>
      </w:r>
      <w:r w:rsidRPr="00AF5622">
        <w:rPr>
          <w:rFonts w:eastAsia="Calibri" w:cs="Arial"/>
          <w:b/>
          <w:sz w:val="24"/>
          <w:szCs w:val="24"/>
          <w:u w:val="single"/>
        </w:rPr>
        <w:t xml:space="preserve">EXAMPLES OF SCRIPTS AND RESPONSES USED: </w:t>
      </w:r>
    </w:p>
    <w:p w14:paraId="5566DE9B" w14:textId="77777777" w:rsidR="0F5423C0" w:rsidRPr="00AF5622" w:rsidRDefault="0F5423C0" w:rsidP="00AF5622">
      <w:pPr>
        <w:rPr>
          <w:rFonts w:cs="Arial"/>
          <w:sz w:val="24"/>
          <w:szCs w:val="24"/>
        </w:rPr>
      </w:pPr>
      <w:r w:rsidRPr="00AF5622">
        <w:rPr>
          <w:rFonts w:eastAsia="Calibri" w:cs="Arial"/>
          <w:sz w:val="24"/>
          <w:szCs w:val="24"/>
        </w:rPr>
        <w:t xml:space="preserve">The Thrive Approach promotes consistency and repeated experiences </w:t>
      </w:r>
      <w:r w:rsidR="5A906DF0" w:rsidRPr="00AF5622">
        <w:rPr>
          <w:rFonts w:eastAsia="Calibri" w:cs="Arial"/>
          <w:sz w:val="24"/>
          <w:szCs w:val="24"/>
        </w:rPr>
        <w:t>to</w:t>
      </w:r>
      <w:r w:rsidRPr="00AF5622">
        <w:rPr>
          <w:rFonts w:eastAsia="Calibri" w:cs="Arial"/>
          <w:sz w:val="24"/>
          <w:szCs w:val="24"/>
        </w:rPr>
        <w:t xml:space="preserve"> re-route or lay down </w:t>
      </w:r>
      <w:r w:rsidR="00DB4CFE" w:rsidRPr="00AF5622">
        <w:rPr>
          <w:rFonts w:eastAsia="Calibri" w:cs="Arial"/>
          <w:sz w:val="24"/>
          <w:szCs w:val="24"/>
        </w:rPr>
        <w:t>pathways,</w:t>
      </w:r>
      <w:r w:rsidRPr="00AF5622">
        <w:rPr>
          <w:rFonts w:eastAsia="Calibri" w:cs="Arial"/>
          <w:sz w:val="24"/>
          <w:szCs w:val="24"/>
        </w:rPr>
        <w:t xml:space="preserve"> supporting regulation and positive choice. The following scripted responses, in the form of the WING acronym, help Dovecote staff offer support to young people in a non-confrontational manner:</w:t>
      </w:r>
    </w:p>
    <w:p w14:paraId="6676CC94" w14:textId="77777777" w:rsidR="0F5423C0" w:rsidRPr="00AF5622" w:rsidRDefault="0F5423C0" w:rsidP="00AF5622">
      <w:pPr>
        <w:rPr>
          <w:rFonts w:cs="Arial"/>
          <w:sz w:val="24"/>
          <w:szCs w:val="24"/>
        </w:rPr>
      </w:pPr>
      <w:r w:rsidRPr="00AF5622">
        <w:rPr>
          <w:rFonts w:eastAsia="Calibri" w:cs="Arial"/>
          <w:b/>
          <w:bCs/>
          <w:sz w:val="24"/>
          <w:szCs w:val="24"/>
        </w:rPr>
        <w:t>‘Wonder’</w:t>
      </w:r>
      <w:r w:rsidRPr="00AF5622">
        <w:rPr>
          <w:rFonts w:eastAsia="Calibri" w:cs="Arial"/>
          <w:sz w:val="24"/>
          <w:szCs w:val="24"/>
        </w:rPr>
        <w:t xml:space="preserve"> aloud what might be going on for a young person – ‘I’m wondering what’s going on for you’ or ‘I wonder if it would help to use the swing’</w:t>
      </w:r>
    </w:p>
    <w:p w14:paraId="769335A9" w14:textId="77777777" w:rsidR="00D41537" w:rsidRPr="00AF5622" w:rsidRDefault="0F5423C0" w:rsidP="00AF5622">
      <w:pPr>
        <w:rPr>
          <w:rFonts w:cs="Arial"/>
          <w:sz w:val="24"/>
          <w:szCs w:val="24"/>
        </w:rPr>
      </w:pPr>
      <w:r w:rsidRPr="00AF5622">
        <w:rPr>
          <w:rFonts w:eastAsia="Calibri" w:cs="Arial"/>
          <w:b/>
          <w:bCs/>
          <w:sz w:val="24"/>
          <w:szCs w:val="24"/>
        </w:rPr>
        <w:t>‘Imagine’</w:t>
      </w:r>
      <w:r w:rsidRPr="00AF5622">
        <w:rPr>
          <w:rFonts w:eastAsia="Calibri" w:cs="Arial"/>
          <w:sz w:val="24"/>
          <w:szCs w:val="24"/>
        </w:rPr>
        <w:t xml:space="preserve"> into their experience and what might be happening – ‘I imagine that might be because you’re tired’ or ‘I can imagine that felt really hard’</w:t>
      </w:r>
    </w:p>
    <w:p w14:paraId="087E83D1" w14:textId="77777777" w:rsidR="0F5423C0" w:rsidRPr="00AF5622" w:rsidRDefault="0F5423C0" w:rsidP="00AF5622">
      <w:pPr>
        <w:rPr>
          <w:rFonts w:cs="Arial"/>
          <w:sz w:val="24"/>
          <w:szCs w:val="24"/>
        </w:rPr>
      </w:pPr>
      <w:r w:rsidRPr="00AF5622">
        <w:rPr>
          <w:rFonts w:eastAsia="Calibri" w:cs="Arial"/>
          <w:b/>
          <w:bCs/>
          <w:sz w:val="24"/>
          <w:szCs w:val="24"/>
        </w:rPr>
        <w:t>‘Notice’</w:t>
      </w:r>
      <w:r w:rsidRPr="00AF5622">
        <w:rPr>
          <w:rFonts w:eastAsia="Calibri" w:cs="Arial"/>
          <w:sz w:val="24"/>
          <w:szCs w:val="24"/>
        </w:rPr>
        <w:t xml:space="preserve"> the physical manifestation of their internal emotional landscape – ‘I can see that you are unhappy, you are angry and shouty’</w:t>
      </w:r>
    </w:p>
    <w:p w14:paraId="7893A04B" w14:textId="77777777" w:rsidR="0F5423C0" w:rsidRPr="00AF5622" w:rsidRDefault="0F5423C0" w:rsidP="00AF5622">
      <w:pPr>
        <w:rPr>
          <w:rFonts w:cs="Arial"/>
          <w:sz w:val="24"/>
          <w:szCs w:val="24"/>
        </w:rPr>
      </w:pPr>
      <w:r w:rsidRPr="00AF5622">
        <w:rPr>
          <w:rFonts w:eastAsia="Calibri" w:cs="Arial"/>
          <w:b/>
          <w:bCs/>
          <w:sz w:val="24"/>
          <w:szCs w:val="24"/>
        </w:rPr>
        <w:t>‘Guess’</w:t>
      </w:r>
      <w:r w:rsidRPr="00AF5622">
        <w:rPr>
          <w:rFonts w:eastAsia="Calibri" w:cs="Arial"/>
          <w:sz w:val="24"/>
          <w:szCs w:val="24"/>
        </w:rPr>
        <w:t xml:space="preserve"> what thoughts might be happening or what might help – ‘I guess it could be because’ or ‘I’m guessing a drink might help right now’</w:t>
      </w:r>
    </w:p>
    <w:p w14:paraId="5279665D" w14:textId="77777777" w:rsidR="0F5423C0" w:rsidRPr="00AF5622" w:rsidRDefault="0F5423C0" w:rsidP="00AF5622">
      <w:pPr>
        <w:rPr>
          <w:rFonts w:cs="Arial"/>
          <w:sz w:val="24"/>
          <w:szCs w:val="24"/>
        </w:rPr>
      </w:pPr>
      <w:r w:rsidRPr="00AF5622">
        <w:rPr>
          <w:rFonts w:eastAsia="Calibri" w:cs="Arial"/>
          <w:sz w:val="24"/>
          <w:szCs w:val="24"/>
        </w:rPr>
        <w:t>Some young people may discharge their thoughts and feelings in an unsafe way and may endanger themselves and others. Adults can respond to this with a phased approach to setting boundaries:</w:t>
      </w:r>
    </w:p>
    <w:p w14:paraId="1658E736" w14:textId="77777777" w:rsidR="0F5423C0" w:rsidRPr="00AF5622" w:rsidRDefault="0F5423C0" w:rsidP="00AF5622">
      <w:pPr>
        <w:pStyle w:val="ListParagraph"/>
        <w:numPr>
          <w:ilvl w:val="0"/>
          <w:numId w:val="4"/>
        </w:numPr>
        <w:rPr>
          <w:rFonts w:ascii="Arial" w:eastAsia="Calibri" w:hAnsi="Arial" w:cs="Arial"/>
          <w:sz w:val="24"/>
          <w:szCs w:val="24"/>
        </w:rPr>
      </w:pPr>
      <w:r w:rsidRPr="00AF5622">
        <w:rPr>
          <w:rFonts w:ascii="Arial" w:eastAsia="Calibri" w:hAnsi="Arial" w:cs="Arial"/>
          <w:sz w:val="24"/>
          <w:szCs w:val="24"/>
        </w:rPr>
        <w:t>‘I am asking you to…’</w:t>
      </w:r>
    </w:p>
    <w:p w14:paraId="6BAACBE5" w14:textId="77777777" w:rsidR="0F5423C0" w:rsidRPr="00AF5622" w:rsidRDefault="0F5423C0" w:rsidP="00AF5622">
      <w:pPr>
        <w:pStyle w:val="ListParagraph"/>
        <w:numPr>
          <w:ilvl w:val="0"/>
          <w:numId w:val="4"/>
        </w:numPr>
        <w:rPr>
          <w:rFonts w:ascii="Arial" w:eastAsia="Calibri" w:hAnsi="Arial" w:cs="Arial"/>
          <w:sz w:val="24"/>
          <w:szCs w:val="24"/>
        </w:rPr>
      </w:pPr>
      <w:r w:rsidRPr="00AF5622">
        <w:rPr>
          <w:rFonts w:ascii="Arial" w:eastAsia="Calibri" w:hAnsi="Arial" w:cs="Arial"/>
          <w:sz w:val="24"/>
          <w:szCs w:val="24"/>
        </w:rPr>
        <w:t>‘I am telling you to…’</w:t>
      </w:r>
    </w:p>
    <w:p w14:paraId="125D02C3" w14:textId="77777777" w:rsidR="0F5423C0" w:rsidRPr="00AF5622" w:rsidRDefault="0F5423C0" w:rsidP="00AF5622">
      <w:pPr>
        <w:pStyle w:val="ListParagraph"/>
        <w:numPr>
          <w:ilvl w:val="0"/>
          <w:numId w:val="4"/>
        </w:numPr>
        <w:rPr>
          <w:rFonts w:ascii="Arial" w:eastAsia="Calibri" w:hAnsi="Arial" w:cs="Arial"/>
          <w:sz w:val="24"/>
          <w:szCs w:val="24"/>
        </w:rPr>
      </w:pPr>
      <w:r w:rsidRPr="00AF5622">
        <w:rPr>
          <w:rFonts w:ascii="Arial" w:eastAsia="Calibri" w:hAnsi="Arial" w:cs="Arial"/>
          <w:sz w:val="24"/>
          <w:szCs w:val="24"/>
        </w:rPr>
        <w:t>‘I am going to help you to…’</w:t>
      </w:r>
      <w:r w:rsidRPr="00AF5622">
        <w:rPr>
          <w:rFonts w:ascii="Arial" w:hAnsi="Arial" w:cs="Arial"/>
          <w:sz w:val="24"/>
          <w:szCs w:val="24"/>
        </w:rPr>
        <w:tab/>
      </w:r>
      <w:r w:rsidRPr="00AF5622">
        <w:rPr>
          <w:rFonts w:ascii="Arial" w:eastAsia="Calibri" w:hAnsi="Arial" w:cs="Arial"/>
          <w:sz w:val="24"/>
          <w:szCs w:val="24"/>
        </w:rPr>
        <w:t xml:space="preserve"> </w:t>
      </w:r>
    </w:p>
    <w:p w14:paraId="153F9BFA" w14:textId="77777777" w:rsidR="0F5423C0" w:rsidRPr="00AF5622" w:rsidRDefault="0F5423C0" w:rsidP="00AF5622">
      <w:pPr>
        <w:rPr>
          <w:rFonts w:cs="Arial"/>
          <w:sz w:val="24"/>
          <w:szCs w:val="24"/>
        </w:rPr>
      </w:pPr>
      <w:r w:rsidRPr="00AF5622">
        <w:rPr>
          <w:rFonts w:eastAsia="Calibri" w:cs="Arial"/>
          <w:sz w:val="24"/>
          <w:szCs w:val="24"/>
        </w:rPr>
        <w:t>Dovecote school ask staff to always remember to ‘Connect before you correct</w:t>
      </w:r>
      <w:r w:rsidR="7225CE5F" w:rsidRPr="00AF5622">
        <w:rPr>
          <w:rFonts w:eastAsia="Calibri" w:cs="Arial"/>
          <w:sz w:val="24"/>
          <w:szCs w:val="24"/>
        </w:rPr>
        <w:t>.’</w:t>
      </w:r>
      <w:r w:rsidRPr="00AF5622">
        <w:rPr>
          <w:rFonts w:eastAsia="Calibri" w:cs="Arial"/>
          <w:sz w:val="24"/>
          <w:szCs w:val="24"/>
        </w:rPr>
        <w:t xml:space="preserve"> When working with students showing triggered presentations, staff will use a mix of Pro-active, </w:t>
      </w:r>
      <w:r w:rsidR="4C437DAA" w:rsidRPr="00AF5622">
        <w:rPr>
          <w:rFonts w:eastAsia="Calibri" w:cs="Arial"/>
          <w:sz w:val="24"/>
          <w:szCs w:val="24"/>
        </w:rPr>
        <w:t>Active,</w:t>
      </w:r>
      <w:r w:rsidRPr="00AF5622">
        <w:rPr>
          <w:rFonts w:eastAsia="Calibri" w:cs="Arial"/>
          <w:sz w:val="24"/>
          <w:szCs w:val="24"/>
        </w:rPr>
        <w:t xml:space="preserve"> and reactive approaches. </w:t>
      </w:r>
    </w:p>
    <w:p w14:paraId="444F94F2" w14:textId="77777777" w:rsidR="0F5423C0" w:rsidRPr="00AF5622" w:rsidRDefault="0F5423C0" w:rsidP="00AF5622">
      <w:pPr>
        <w:rPr>
          <w:rFonts w:eastAsia="Calibri" w:cs="Arial"/>
          <w:b/>
          <w:sz w:val="24"/>
          <w:szCs w:val="24"/>
        </w:rPr>
      </w:pPr>
      <w:r w:rsidRPr="00AF5622">
        <w:rPr>
          <w:rFonts w:eastAsia="Calibri" w:cs="Arial"/>
          <w:sz w:val="24"/>
          <w:szCs w:val="24"/>
        </w:rPr>
        <w:t xml:space="preserve"> </w:t>
      </w:r>
      <w:r w:rsidR="76367308" w:rsidRPr="00AF5622">
        <w:rPr>
          <w:rFonts w:eastAsia="Calibri" w:cs="Arial"/>
          <w:b/>
          <w:sz w:val="24"/>
          <w:szCs w:val="24"/>
        </w:rPr>
        <w:t>1</w:t>
      </w:r>
      <w:r w:rsidR="00DB4CFE" w:rsidRPr="00AF5622">
        <w:rPr>
          <w:rFonts w:eastAsia="Calibri" w:cs="Arial"/>
          <w:b/>
          <w:sz w:val="24"/>
          <w:szCs w:val="24"/>
        </w:rPr>
        <w:t>6</w:t>
      </w:r>
      <w:r w:rsidR="76367308" w:rsidRPr="00AF5622">
        <w:rPr>
          <w:rFonts w:eastAsia="Calibri" w:cs="Arial"/>
          <w:b/>
          <w:sz w:val="24"/>
          <w:szCs w:val="24"/>
        </w:rPr>
        <w:t xml:space="preserve">.8 </w:t>
      </w:r>
      <w:r w:rsidRPr="00AF5622">
        <w:rPr>
          <w:rFonts w:eastAsia="Calibri" w:cs="Arial"/>
          <w:b/>
          <w:sz w:val="24"/>
          <w:szCs w:val="24"/>
        </w:rPr>
        <w:t>Proactive strategies employed by staff.</w:t>
      </w:r>
    </w:p>
    <w:p w14:paraId="3C11DA8F" w14:textId="77777777" w:rsidR="0F5423C0" w:rsidRPr="00AF5622" w:rsidRDefault="0F5423C0" w:rsidP="00AF5622">
      <w:pPr>
        <w:pStyle w:val="ListParagraph"/>
        <w:numPr>
          <w:ilvl w:val="0"/>
          <w:numId w:val="3"/>
        </w:numPr>
        <w:rPr>
          <w:rFonts w:ascii="Arial" w:eastAsia="Calibri" w:hAnsi="Arial" w:cs="Arial"/>
          <w:sz w:val="24"/>
          <w:szCs w:val="24"/>
        </w:rPr>
      </w:pPr>
      <w:r w:rsidRPr="00AF5622">
        <w:rPr>
          <w:rFonts w:ascii="Arial" w:eastAsia="Calibri" w:hAnsi="Arial" w:cs="Arial"/>
          <w:sz w:val="24"/>
          <w:szCs w:val="24"/>
        </w:rPr>
        <w:lastRenderedPageBreak/>
        <w:t xml:space="preserve">Proactive strategies are those used within lessons as part of the daily routine and organisation, such </w:t>
      </w:r>
      <w:r w:rsidR="00CF2845" w:rsidRPr="00AF5622">
        <w:rPr>
          <w:rFonts w:ascii="Arial" w:eastAsia="Calibri" w:hAnsi="Arial" w:cs="Arial"/>
          <w:sz w:val="24"/>
          <w:szCs w:val="24"/>
        </w:rPr>
        <w:t>as: -</w:t>
      </w:r>
    </w:p>
    <w:p w14:paraId="13FA8734" w14:textId="77777777" w:rsidR="0F5423C0" w:rsidRPr="00AF5622" w:rsidRDefault="0F5423C0" w:rsidP="00AF5622">
      <w:pPr>
        <w:pStyle w:val="ListParagraph"/>
        <w:numPr>
          <w:ilvl w:val="0"/>
          <w:numId w:val="3"/>
        </w:numPr>
        <w:rPr>
          <w:rFonts w:ascii="Arial" w:eastAsia="Calibri" w:hAnsi="Arial" w:cs="Arial"/>
          <w:sz w:val="24"/>
          <w:szCs w:val="24"/>
        </w:rPr>
      </w:pPr>
      <w:r w:rsidRPr="00AF5622">
        <w:rPr>
          <w:rFonts w:ascii="Arial" w:eastAsia="Calibri" w:hAnsi="Arial" w:cs="Arial"/>
          <w:sz w:val="24"/>
          <w:szCs w:val="24"/>
        </w:rPr>
        <w:t>Talking to a young person in a calm and controlled manner, using his/her name first and a brief instruction.</w:t>
      </w:r>
    </w:p>
    <w:p w14:paraId="0D2194E9" w14:textId="77777777" w:rsidR="0F5423C0" w:rsidRPr="00AF5622" w:rsidRDefault="0F5423C0" w:rsidP="00AF5622">
      <w:pPr>
        <w:pStyle w:val="ListParagraph"/>
        <w:numPr>
          <w:ilvl w:val="0"/>
          <w:numId w:val="3"/>
        </w:numPr>
        <w:rPr>
          <w:rFonts w:ascii="Arial" w:eastAsia="Calibri" w:hAnsi="Arial" w:cs="Arial"/>
          <w:sz w:val="24"/>
          <w:szCs w:val="24"/>
        </w:rPr>
      </w:pPr>
      <w:r w:rsidRPr="00AF5622">
        <w:rPr>
          <w:rFonts w:ascii="Arial" w:eastAsia="Calibri" w:hAnsi="Arial" w:cs="Arial"/>
          <w:sz w:val="24"/>
          <w:szCs w:val="24"/>
        </w:rPr>
        <w:t>‘First....then</w:t>
      </w:r>
      <w:r w:rsidRPr="00AF5622">
        <w:rPr>
          <w:rFonts w:ascii="Arial" w:hAnsi="Arial" w:cs="Arial"/>
          <w:sz w:val="24"/>
          <w:szCs w:val="24"/>
        </w:rPr>
        <w:tab/>
      </w:r>
      <w:r w:rsidRPr="00AF5622">
        <w:rPr>
          <w:rFonts w:ascii="Arial" w:eastAsia="Calibri" w:hAnsi="Arial" w:cs="Arial"/>
          <w:sz w:val="24"/>
          <w:szCs w:val="24"/>
        </w:rPr>
        <w:t>/now</w:t>
      </w:r>
      <w:r w:rsidR="00CF2845" w:rsidRPr="00AF5622">
        <w:rPr>
          <w:rFonts w:ascii="Arial" w:eastAsia="Calibri" w:hAnsi="Arial" w:cs="Arial"/>
          <w:sz w:val="24"/>
          <w:szCs w:val="24"/>
        </w:rPr>
        <w:t>…. next</w:t>
      </w:r>
      <w:r w:rsidRPr="00AF5622">
        <w:rPr>
          <w:rFonts w:ascii="Arial" w:eastAsia="Calibri" w:hAnsi="Arial" w:cs="Arial"/>
          <w:sz w:val="24"/>
          <w:szCs w:val="24"/>
        </w:rPr>
        <w:t>’ (using visuals and symbols where appropriate).</w:t>
      </w:r>
    </w:p>
    <w:p w14:paraId="5C5A58E7" w14:textId="77777777" w:rsidR="0F5423C0" w:rsidRPr="00AF5622" w:rsidRDefault="0F5423C0" w:rsidP="00AF5622">
      <w:pPr>
        <w:pStyle w:val="ListParagraph"/>
        <w:numPr>
          <w:ilvl w:val="0"/>
          <w:numId w:val="3"/>
        </w:numPr>
        <w:rPr>
          <w:rFonts w:ascii="Arial" w:eastAsia="Calibri" w:hAnsi="Arial" w:cs="Arial"/>
          <w:sz w:val="24"/>
          <w:szCs w:val="24"/>
        </w:rPr>
      </w:pPr>
      <w:r w:rsidRPr="00AF5622">
        <w:rPr>
          <w:rFonts w:ascii="Arial" w:eastAsia="Calibri" w:hAnsi="Arial" w:cs="Arial"/>
          <w:sz w:val="24"/>
          <w:szCs w:val="24"/>
        </w:rPr>
        <w:t>Having favoured choice activities available in class.</w:t>
      </w:r>
    </w:p>
    <w:p w14:paraId="111180D8" w14:textId="77777777" w:rsidR="0F5423C0" w:rsidRPr="00AF5622" w:rsidRDefault="0F5423C0" w:rsidP="00AF5622">
      <w:pPr>
        <w:pStyle w:val="ListParagraph"/>
        <w:numPr>
          <w:ilvl w:val="0"/>
          <w:numId w:val="3"/>
        </w:numPr>
        <w:rPr>
          <w:rFonts w:ascii="Arial" w:eastAsia="Calibri" w:hAnsi="Arial" w:cs="Arial"/>
          <w:sz w:val="24"/>
          <w:szCs w:val="24"/>
        </w:rPr>
      </w:pPr>
      <w:r w:rsidRPr="00AF5622">
        <w:rPr>
          <w:rFonts w:ascii="Arial" w:eastAsia="Calibri" w:hAnsi="Arial" w:cs="Arial"/>
          <w:sz w:val="24"/>
          <w:szCs w:val="24"/>
        </w:rPr>
        <w:t>Having a member of staff assigned to the young person.</w:t>
      </w:r>
    </w:p>
    <w:p w14:paraId="678899A9" w14:textId="77777777" w:rsidR="0F5423C0" w:rsidRPr="00AF5622" w:rsidRDefault="0F5423C0" w:rsidP="00AF5622">
      <w:pPr>
        <w:pStyle w:val="ListParagraph"/>
        <w:numPr>
          <w:ilvl w:val="0"/>
          <w:numId w:val="3"/>
        </w:numPr>
        <w:rPr>
          <w:rFonts w:ascii="Arial" w:eastAsia="Calibri" w:hAnsi="Arial" w:cs="Arial"/>
          <w:sz w:val="24"/>
          <w:szCs w:val="24"/>
        </w:rPr>
      </w:pPr>
      <w:r w:rsidRPr="00AF5622">
        <w:rPr>
          <w:rFonts w:ascii="Arial" w:eastAsia="Calibri" w:hAnsi="Arial" w:cs="Arial"/>
          <w:sz w:val="24"/>
          <w:szCs w:val="24"/>
        </w:rPr>
        <w:t>Organisation of the classroom, e.g. distracting toys not accessible, positioning of young people in class.</w:t>
      </w:r>
    </w:p>
    <w:p w14:paraId="7E7BD543" w14:textId="77777777" w:rsidR="0F5423C0" w:rsidRPr="00AF5622" w:rsidRDefault="394B1B9B" w:rsidP="00AF5622">
      <w:pPr>
        <w:rPr>
          <w:rFonts w:eastAsia="Calibri" w:cs="Arial"/>
          <w:sz w:val="24"/>
          <w:szCs w:val="24"/>
        </w:rPr>
      </w:pPr>
      <w:r w:rsidRPr="00AF5622">
        <w:rPr>
          <w:rFonts w:eastAsia="Calibri" w:cs="Arial"/>
          <w:sz w:val="24"/>
          <w:szCs w:val="24"/>
        </w:rPr>
        <w:t>Warning</w:t>
      </w:r>
      <w:r w:rsidR="0F5423C0" w:rsidRPr="00AF5622">
        <w:rPr>
          <w:rFonts w:eastAsia="Calibri" w:cs="Arial"/>
          <w:sz w:val="24"/>
          <w:szCs w:val="24"/>
        </w:rPr>
        <w:t xml:space="preserve"> of change of activity, e.g. count down; use of timer / music. Staff modelling appropriate behaviour.</w:t>
      </w:r>
    </w:p>
    <w:p w14:paraId="6FB1689E" w14:textId="77777777" w:rsidR="0F5423C0" w:rsidRPr="00AF5622" w:rsidRDefault="0F5423C0" w:rsidP="00AF5622">
      <w:pPr>
        <w:pStyle w:val="ListParagraph"/>
        <w:numPr>
          <w:ilvl w:val="0"/>
          <w:numId w:val="3"/>
        </w:numPr>
        <w:rPr>
          <w:rFonts w:ascii="Arial" w:eastAsia="Calibri" w:hAnsi="Arial" w:cs="Arial"/>
          <w:sz w:val="24"/>
          <w:szCs w:val="24"/>
        </w:rPr>
      </w:pPr>
      <w:r w:rsidRPr="00AF5622">
        <w:rPr>
          <w:rFonts w:ascii="Arial" w:eastAsia="Calibri" w:hAnsi="Arial" w:cs="Arial"/>
          <w:sz w:val="24"/>
          <w:szCs w:val="24"/>
        </w:rPr>
        <w:t>Praise for appropriate behaviour.</w:t>
      </w:r>
    </w:p>
    <w:p w14:paraId="04076A37" w14:textId="77777777" w:rsidR="0F5423C0" w:rsidRPr="00AF5622" w:rsidRDefault="0F5423C0" w:rsidP="00AF5622">
      <w:pPr>
        <w:pStyle w:val="ListParagraph"/>
        <w:numPr>
          <w:ilvl w:val="0"/>
          <w:numId w:val="3"/>
        </w:numPr>
        <w:rPr>
          <w:rFonts w:ascii="Arial" w:eastAsia="Calibri" w:hAnsi="Arial" w:cs="Arial"/>
          <w:sz w:val="24"/>
          <w:szCs w:val="24"/>
        </w:rPr>
      </w:pPr>
      <w:r w:rsidRPr="00AF5622">
        <w:rPr>
          <w:rFonts w:ascii="Arial" w:eastAsia="Calibri" w:hAnsi="Arial" w:cs="Arial"/>
          <w:sz w:val="24"/>
          <w:szCs w:val="24"/>
        </w:rPr>
        <w:t>Use of young person’s strengths and interests.</w:t>
      </w:r>
    </w:p>
    <w:p w14:paraId="2B827A5A" w14:textId="77777777" w:rsidR="0F5423C0" w:rsidRPr="00AF5622" w:rsidRDefault="0F5423C0" w:rsidP="00AF5622">
      <w:pPr>
        <w:pStyle w:val="ListParagraph"/>
        <w:numPr>
          <w:ilvl w:val="0"/>
          <w:numId w:val="3"/>
        </w:numPr>
        <w:rPr>
          <w:rFonts w:ascii="Arial" w:eastAsia="Calibri" w:hAnsi="Arial" w:cs="Arial"/>
          <w:sz w:val="24"/>
          <w:szCs w:val="24"/>
        </w:rPr>
      </w:pPr>
      <w:r w:rsidRPr="00AF5622">
        <w:rPr>
          <w:rFonts w:ascii="Arial" w:eastAsia="Calibri" w:hAnsi="Arial" w:cs="Arial"/>
          <w:sz w:val="24"/>
          <w:szCs w:val="24"/>
        </w:rPr>
        <w:t xml:space="preserve">Any person who </w:t>
      </w:r>
      <w:r w:rsidR="725B55BD" w:rsidRPr="00AF5622">
        <w:rPr>
          <w:rFonts w:ascii="Arial" w:eastAsia="Calibri" w:hAnsi="Arial" w:cs="Arial"/>
          <w:sz w:val="24"/>
          <w:szCs w:val="24"/>
        </w:rPr>
        <w:t>meets</w:t>
      </w:r>
      <w:r w:rsidRPr="00AF5622">
        <w:rPr>
          <w:rFonts w:ascii="Arial" w:eastAsia="Calibri" w:hAnsi="Arial" w:cs="Arial"/>
          <w:sz w:val="24"/>
          <w:szCs w:val="24"/>
        </w:rPr>
        <w:t xml:space="preserve"> a young person e.g. new staff are informed of what can happen and what strategies are in place to de-escalate situations to may occur.</w:t>
      </w:r>
    </w:p>
    <w:p w14:paraId="479C9547" w14:textId="77777777" w:rsidR="0F5423C0" w:rsidRPr="00AF5622" w:rsidRDefault="0F5423C0" w:rsidP="00AF5622">
      <w:pPr>
        <w:pStyle w:val="ListParagraph"/>
        <w:numPr>
          <w:ilvl w:val="0"/>
          <w:numId w:val="3"/>
        </w:numPr>
        <w:rPr>
          <w:rFonts w:ascii="Arial" w:eastAsia="Calibri" w:hAnsi="Arial" w:cs="Arial"/>
          <w:sz w:val="24"/>
          <w:szCs w:val="24"/>
        </w:rPr>
      </w:pPr>
      <w:r w:rsidRPr="00AF5622">
        <w:rPr>
          <w:rFonts w:ascii="Arial" w:eastAsia="Calibri" w:hAnsi="Arial" w:cs="Arial"/>
          <w:sz w:val="24"/>
          <w:szCs w:val="24"/>
        </w:rPr>
        <w:t xml:space="preserve">Active Strategies are those which are used when a young person is displaying signs of trigger presentations and consists of strategies used to defuse or de-escalate </w:t>
      </w:r>
      <w:r w:rsidR="006114AC" w:rsidRPr="00AF5622">
        <w:rPr>
          <w:rFonts w:ascii="Arial" w:eastAsia="Calibri" w:hAnsi="Arial" w:cs="Arial"/>
          <w:sz w:val="24"/>
          <w:szCs w:val="24"/>
        </w:rPr>
        <w:t>situations: -</w:t>
      </w:r>
    </w:p>
    <w:p w14:paraId="5D17A2AD"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Be aware of any warning signs that inappropriate behaviour may occur. Divert and distract by adding another activity or topic.</w:t>
      </w:r>
    </w:p>
    <w:p w14:paraId="6EC8B78A"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Display calm body language. Talk low, slow and quietly.</w:t>
      </w:r>
    </w:p>
    <w:p w14:paraId="25360A2B"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Use appropriate humour.</w:t>
      </w:r>
    </w:p>
    <w:p w14:paraId="2530CFCA"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Continue to remind of appropriate behaviour. Offer alternatives and options.</w:t>
      </w:r>
    </w:p>
    <w:p w14:paraId="5CA04CC0"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Offer clear choices.</w:t>
      </w:r>
    </w:p>
    <w:p w14:paraId="0CAD4FD3"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Give clear directions for a young person to stop.</w:t>
      </w:r>
    </w:p>
    <w:p w14:paraId="6FDBFE9B"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 xml:space="preserve">Remind young people about rules and </w:t>
      </w:r>
      <w:r w:rsidR="23506292" w:rsidRPr="00AF5622">
        <w:rPr>
          <w:rFonts w:ascii="Arial" w:eastAsia="Calibri" w:hAnsi="Arial" w:cs="Arial"/>
          <w:sz w:val="24"/>
          <w:szCs w:val="24"/>
        </w:rPr>
        <w:t>outcomes</w:t>
      </w:r>
      <w:r w:rsidRPr="00AF5622">
        <w:rPr>
          <w:rFonts w:ascii="Arial" w:eastAsia="Calibri" w:hAnsi="Arial" w:cs="Arial"/>
          <w:sz w:val="24"/>
          <w:szCs w:val="24"/>
        </w:rPr>
        <w:t>. Set clear enforcement limits.</w:t>
      </w:r>
    </w:p>
    <w:p w14:paraId="65C37FE9"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Catch young people being good; use praise. Calmly and quietly repeat instructions.</w:t>
      </w:r>
    </w:p>
    <w:p w14:paraId="180EF460"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lastRenderedPageBreak/>
        <w:t>‘First....then</w:t>
      </w:r>
      <w:r w:rsidRPr="00AF5622">
        <w:rPr>
          <w:rFonts w:ascii="Arial" w:hAnsi="Arial" w:cs="Arial"/>
          <w:sz w:val="24"/>
          <w:szCs w:val="24"/>
        </w:rPr>
        <w:tab/>
      </w:r>
      <w:r w:rsidRPr="00AF5622">
        <w:rPr>
          <w:rFonts w:ascii="Arial" w:eastAsia="Calibri" w:hAnsi="Arial" w:cs="Arial"/>
          <w:sz w:val="24"/>
          <w:szCs w:val="24"/>
        </w:rPr>
        <w:t xml:space="preserve">’ (using symbols) – first do required </w:t>
      </w:r>
      <w:proofErr w:type="gramStart"/>
      <w:r w:rsidRPr="00AF5622">
        <w:rPr>
          <w:rFonts w:ascii="Arial" w:eastAsia="Calibri" w:hAnsi="Arial" w:cs="Arial"/>
          <w:sz w:val="24"/>
          <w:szCs w:val="24"/>
        </w:rPr>
        <w:t>activity, and</w:t>
      </w:r>
      <w:proofErr w:type="gramEnd"/>
      <w:r w:rsidRPr="00AF5622">
        <w:rPr>
          <w:rFonts w:ascii="Arial" w:eastAsia="Calibri" w:hAnsi="Arial" w:cs="Arial"/>
          <w:sz w:val="24"/>
          <w:szCs w:val="24"/>
        </w:rPr>
        <w:t xml:space="preserve"> then receive </w:t>
      </w:r>
      <w:r w:rsidR="006114AC" w:rsidRPr="00AF5622">
        <w:rPr>
          <w:rFonts w:ascii="Arial" w:eastAsia="Calibri" w:hAnsi="Arial" w:cs="Arial"/>
          <w:sz w:val="24"/>
          <w:szCs w:val="24"/>
        </w:rPr>
        <w:t>favoured.</w:t>
      </w:r>
    </w:p>
    <w:p w14:paraId="10C1BB7A"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activity as reward.</w:t>
      </w:r>
    </w:p>
    <w:p w14:paraId="7341FE6D"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Remove young people away from trigger and remove trigger.</w:t>
      </w:r>
    </w:p>
    <w:p w14:paraId="45CA83E6"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Remove an audience or take vulnerable young people to a safer place.</w:t>
      </w:r>
    </w:p>
    <w:p w14:paraId="0532E267"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Use safe defensive measures, guiding the young person away if he/she is trying to make physical contact.</w:t>
      </w:r>
    </w:p>
    <w:p w14:paraId="0C2446B6"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Effect a ‘change of face’ with colleague(s)</w:t>
      </w:r>
    </w:p>
    <w:p w14:paraId="66B97DEB" w14:textId="77777777" w:rsidR="0F5423C0" w:rsidRPr="00AF5622" w:rsidRDefault="0F5423C0" w:rsidP="00AF5622">
      <w:pPr>
        <w:pStyle w:val="ListParagraph"/>
        <w:numPr>
          <w:ilvl w:val="1"/>
          <w:numId w:val="3"/>
        </w:numPr>
        <w:rPr>
          <w:rFonts w:ascii="Arial" w:eastAsia="Calibri" w:hAnsi="Arial" w:cs="Arial"/>
          <w:sz w:val="24"/>
          <w:szCs w:val="24"/>
        </w:rPr>
      </w:pPr>
      <w:r w:rsidRPr="00AF5622">
        <w:rPr>
          <w:rFonts w:ascii="Arial" w:eastAsia="Calibri" w:hAnsi="Arial" w:cs="Arial"/>
          <w:sz w:val="24"/>
          <w:szCs w:val="24"/>
        </w:rPr>
        <w:t xml:space="preserve">Ensure that colleagues know what is </w:t>
      </w:r>
      <w:r w:rsidR="006114AC" w:rsidRPr="00AF5622">
        <w:rPr>
          <w:rFonts w:ascii="Arial" w:eastAsia="Calibri" w:hAnsi="Arial" w:cs="Arial"/>
          <w:sz w:val="24"/>
          <w:szCs w:val="24"/>
        </w:rPr>
        <w:t>happening and</w:t>
      </w:r>
      <w:r w:rsidRPr="00AF5622">
        <w:rPr>
          <w:rFonts w:ascii="Arial" w:eastAsia="Calibri" w:hAnsi="Arial" w:cs="Arial"/>
          <w:sz w:val="24"/>
          <w:szCs w:val="24"/>
        </w:rPr>
        <w:t xml:space="preserve"> get help.</w:t>
      </w:r>
    </w:p>
    <w:p w14:paraId="75209D59" w14:textId="77777777" w:rsidR="0F5423C0" w:rsidRPr="00AF5622" w:rsidRDefault="0F5423C0" w:rsidP="00AF5622">
      <w:pPr>
        <w:rPr>
          <w:rFonts w:cs="Arial"/>
          <w:sz w:val="24"/>
          <w:szCs w:val="24"/>
        </w:rPr>
      </w:pPr>
      <w:r w:rsidRPr="00AF5622">
        <w:rPr>
          <w:rFonts w:eastAsia="Calibri" w:cs="Arial"/>
          <w:sz w:val="24"/>
          <w:szCs w:val="24"/>
        </w:rPr>
        <w:t xml:space="preserve"> </w:t>
      </w:r>
      <w:r w:rsidR="006114AC" w:rsidRPr="00AF5622">
        <w:rPr>
          <w:rFonts w:eastAsia="Calibri" w:cs="Arial"/>
          <w:sz w:val="24"/>
          <w:szCs w:val="24"/>
        </w:rPr>
        <w:t>A well-chosen word</w:t>
      </w:r>
      <w:r w:rsidRPr="00AF5622">
        <w:rPr>
          <w:rFonts w:eastAsia="Calibri" w:cs="Arial"/>
          <w:sz w:val="24"/>
          <w:szCs w:val="24"/>
        </w:rPr>
        <w:t xml:space="preserve"> can sometimes avert an escalating crisis. When young people are becoming angry, there is no point in getting into an argument. Telling people to calm down can </w:t>
      </w:r>
      <w:r w:rsidR="117D6C05" w:rsidRPr="00AF5622">
        <w:rPr>
          <w:rFonts w:eastAsia="Calibri" w:cs="Arial"/>
          <w:sz w:val="24"/>
          <w:szCs w:val="24"/>
        </w:rPr>
        <w:t>cause</w:t>
      </w:r>
      <w:r w:rsidRPr="00AF5622">
        <w:rPr>
          <w:rFonts w:eastAsia="Calibri" w:cs="Arial"/>
          <w:sz w:val="24"/>
          <w:szCs w:val="24"/>
        </w:rPr>
        <w:t xml:space="preserve"> more anxiety. Pointing out what the young person has done wrong can make things worse. The only purpose in communicating with an angry person is to prevent further escalation. It is better to say nothing and take time to choose your words carefully than to say the wrong thing and provoke a further escalation.</w:t>
      </w:r>
    </w:p>
    <w:p w14:paraId="7F415EA2" w14:textId="77777777" w:rsidR="10196D46" w:rsidRPr="00AF5622" w:rsidRDefault="10196D46" w:rsidP="00AF5622">
      <w:pPr>
        <w:rPr>
          <w:rFonts w:eastAsia="Calibri" w:cs="Arial"/>
          <w:sz w:val="24"/>
          <w:szCs w:val="24"/>
        </w:rPr>
      </w:pPr>
      <w:r w:rsidRPr="00AF5622">
        <w:rPr>
          <w:rFonts w:eastAsia="Calibri" w:cs="Arial"/>
          <w:b/>
          <w:sz w:val="24"/>
          <w:szCs w:val="24"/>
        </w:rPr>
        <w:t>1</w:t>
      </w:r>
      <w:r w:rsidR="00DB4CFE" w:rsidRPr="00AF5622">
        <w:rPr>
          <w:rFonts w:eastAsia="Calibri" w:cs="Arial"/>
          <w:b/>
          <w:sz w:val="24"/>
          <w:szCs w:val="24"/>
        </w:rPr>
        <w:t>6</w:t>
      </w:r>
      <w:r w:rsidRPr="00AF5622">
        <w:rPr>
          <w:rFonts w:eastAsia="Calibri" w:cs="Arial"/>
          <w:b/>
          <w:sz w:val="24"/>
          <w:szCs w:val="24"/>
        </w:rPr>
        <w:t>.8.2</w:t>
      </w:r>
      <w:r w:rsidRPr="00AF5622">
        <w:rPr>
          <w:rFonts w:cs="Arial"/>
          <w:sz w:val="24"/>
          <w:szCs w:val="24"/>
        </w:rPr>
        <w:tab/>
      </w:r>
      <w:r w:rsidR="0F5423C0" w:rsidRPr="00AF5622">
        <w:rPr>
          <w:rFonts w:eastAsia="Calibri" w:cs="Arial"/>
          <w:b/>
          <w:sz w:val="24"/>
          <w:szCs w:val="24"/>
        </w:rPr>
        <w:t>Reactive Interventions</w:t>
      </w:r>
      <w:r w:rsidR="0F5423C0" w:rsidRPr="00AF5622">
        <w:rPr>
          <w:rFonts w:eastAsia="Calibri" w:cs="Arial"/>
          <w:sz w:val="24"/>
          <w:szCs w:val="24"/>
        </w:rPr>
        <w:t xml:space="preserve"> </w:t>
      </w:r>
      <w:r w:rsidR="7F1BFA9F" w:rsidRPr="00AF5622">
        <w:rPr>
          <w:rFonts w:eastAsia="Calibri" w:cs="Arial"/>
          <w:b/>
          <w:sz w:val="24"/>
          <w:szCs w:val="24"/>
        </w:rPr>
        <w:t>employed by staff.</w:t>
      </w:r>
      <w:r w:rsidR="7F1BFA9F" w:rsidRPr="00AF5622">
        <w:rPr>
          <w:rFonts w:eastAsia="Calibri" w:cs="Arial"/>
          <w:sz w:val="24"/>
          <w:szCs w:val="24"/>
        </w:rPr>
        <w:t xml:space="preserve"> </w:t>
      </w:r>
    </w:p>
    <w:p w14:paraId="09D85E12" w14:textId="77777777" w:rsidR="5717A129" w:rsidRPr="00AF5622" w:rsidRDefault="22FEA6D5" w:rsidP="00AF5622">
      <w:pPr>
        <w:rPr>
          <w:rFonts w:eastAsia="Calibri" w:cs="Arial"/>
          <w:sz w:val="24"/>
          <w:szCs w:val="24"/>
        </w:rPr>
      </w:pPr>
      <w:r w:rsidRPr="00AF5622">
        <w:rPr>
          <w:rFonts w:eastAsia="Calibri" w:cs="Arial"/>
          <w:sz w:val="24"/>
          <w:szCs w:val="24"/>
        </w:rPr>
        <w:t>These ar</w:t>
      </w:r>
      <w:r w:rsidR="0F5423C0" w:rsidRPr="00AF5622">
        <w:rPr>
          <w:rFonts w:eastAsia="Calibri" w:cs="Arial"/>
          <w:sz w:val="24"/>
          <w:szCs w:val="24"/>
        </w:rPr>
        <w:t xml:space="preserve">e the strategies that will be used if a student’s presentation escalates into </w:t>
      </w:r>
      <w:r w:rsidR="0E1EA48F" w:rsidRPr="00AF5622">
        <w:rPr>
          <w:rFonts w:eastAsia="Calibri" w:cs="Arial"/>
          <w:sz w:val="24"/>
          <w:szCs w:val="24"/>
        </w:rPr>
        <w:t>a crisis</w:t>
      </w:r>
      <w:r w:rsidR="0F5423C0" w:rsidRPr="00AF5622">
        <w:rPr>
          <w:rFonts w:eastAsia="Calibri" w:cs="Arial"/>
          <w:sz w:val="24"/>
          <w:szCs w:val="24"/>
        </w:rPr>
        <w:t>, and could include the following:</w:t>
      </w:r>
    </w:p>
    <w:p w14:paraId="4C9D9DB3" w14:textId="77777777" w:rsidR="0F5423C0" w:rsidRPr="00AF5622" w:rsidRDefault="0F5423C0" w:rsidP="00AF5622">
      <w:pPr>
        <w:pStyle w:val="ListParagraph"/>
        <w:numPr>
          <w:ilvl w:val="0"/>
          <w:numId w:val="2"/>
        </w:numPr>
        <w:rPr>
          <w:rFonts w:ascii="Arial" w:eastAsia="Calibri" w:hAnsi="Arial" w:cs="Arial"/>
          <w:sz w:val="24"/>
          <w:szCs w:val="24"/>
        </w:rPr>
      </w:pPr>
      <w:r w:rsidRPr="00AF5622">
        <w:rPr>
          <w:rFonts w:ascii="Arial" w:eastAsia="Calibri" w:hAnsi="Arial" w:cs="Arial"/>
          <w:sz w:val="24"/>
          <w:szCs w:val="24"/>
        </w:rPr>
        <w:t>Make the environment safe. Move furniture.</w:t>
      </w:r>
    </w:p>
    <w:p w14:paraId="55B7A89A" w14:textId="77777777" w:rsidR="0F5423C0" w:rsidRPr="00AF5622" w:rsidRDefault="0F5423C0" w:rsidP="00AF5622">
      <w:pPr>
        <w:pStyle w:val="ListParagraph"/>
        <w:numPr>
          <w:ilvl w:val="0"/>
          <w:numId w:val="2"/>
        </w:numPr>
        <w:rPr>
          <w:rFonts w:ascii="Arial" w:eastAsia="Calibri" w:hAnsi="Arial" w:cs="Arial"/>
          <w:sz w:val="24"/>
          <w:szCs w:val="24"/>
        </w:rPr>
      </w:pPr>
      <w:r w:rsidRPr="00AF5622">
        <w:rPr>
          <w:rFonts w:ascii="Arial" w:eastAsia="Calibri" w:hAnsi="Arial" w:cs="Arial"/>
          <w:sz w:val="24"/>
          <w:szCs w:val="24"/>
        </w:rPr>
        <w:t>Remove objects that can be used as weapons.</w:t>
      </w:r>
    </w:p>
    <w:p w14:paraId="01CC0E37" w14:textId="77777777" w:rsidR="0F5423C0" w:rsidRPr="00AF5622" w:rsidRDefault="0F5423C0" w:rsidP="00AF5622">
      <w:pPr>
        <w:pStyle w:val="ListParagraph"/>
        <w:numPr>
          <w:ilvl w:val="0"/>
          <w:numId w:val="2"/>
        </w:numPr>
        <w:rPr>
          <w:rFonts w:ascii="Arial" w:eastAsia="Calibri" w:hAnsi="Arial" w:cs="Arial"/>
          <w:sz w:val="24"/>
          <w:szCs w:val="24"/>
        </w:rPr>
      </w:pPr>
      <w:r w:rsidRPr="00AF5622">
        <w:rPr>
          <w:rFonts w:ascii="Arial" w:eastAsia="Calibri" w:hAnsi="Arial" w:cs="Arial"/>
          <w:sz w:val="24"/>
          <w:szCs w:val="24"/>
        </w:rPr>
        <w:t xml:space="preserve">Guide assertively – hold or restrain if </w:t>
      </w:r>
      <w:r w:rsidR="4ADA638C" w:rsidRPr="00AF5622">
        <w:rPr>
          <w:rFonts w:ascii="Arial" w:eastAsia="Calibri" w:hAnsi="Arial" w:cs="Arial"/>
          <w:sz w:val="24"/>
          <w:szCs w:val="24"/>
        </w:rPr>
        <w:t>necessary</w:t>
      </w:r>
      <w:r w:rsidRPr="00AF5622">
        <w:rPr>
          <w:rFonts w:ascii="Arial" w:eastAsia="Calibri" w:hAnsi="Arial" w:cs="Arial"/>
          <w:sz w:val="24"/>
          <w:szCs w:val="24"/>
        </w:rPr>
        <w:t>. Change member of staff as needed.</w:t>
      </w:r>
    </w:p>
    <w:p w14:paraId="0C4A0789" w14:textId="77777777" w:rsidR="0F5423C0" w:rsidRPr="00AF5622" w:rsidRDefault="0F5423C0" w:rsidP="00AF5622">
      <w:pPr>
        <w:pStyle w:val="ListParagraph"/>
        <w:numPr>
          <w:ilvl w:val="0"/>
          <w:numId w:val="2"/>
        </w:numPr>
        <w:rPr>
          <w:rFonts w:ascii="Arial" w:eastAsia="Calibri" w:hAnsi="Arial" w:cs="Arial"/>
          <w:sz w:val="24"/>
          <w:szCs w:val="24"/>
        </w:rPr>
      </w:pPr>
      <w:r w:rsidRPr="00AF5622">
        <w:rPr>
          <w:rFonts w:ascii="Arial" w:eastAsia="Calibri" w:hAnsi="Arial" w:cs="Arial"/>
          <w:sz w:val="24"/>
          <w:szCs w:val="24"/>
        </w:rPr>
        <w:t xml:space="preserve">Planned </w:t>
      </w:r>
      <w:r w:rsidR="3BC472A6" w:rsidRPr="00AF5622">
        <w:rPr>
          <w:rFonts w:ascii="Arial" w:eastAsia="Calibri" w:hAnsi="Arial" w:cs="Arial"/>
          <w:sz w:val="24"/>
          <w:szCs w:val="24"/>
        </w:rPr>
        <w:t>to ignore</w:t>
      </w:r>
      <w:r w:rsidRPr="00AF5622">
        <w:rPr>
          <w:rFonts w:ascii="Arial" w:eastAsia="Calibri" w:hAnsi="Arial" w:cs="Arial"/>
          <w:sz w:val="24"/>
          <w:szCs w:val="24"/>
        </w:rPr>
        <w:t>.</w:t>
      </w:r>
    </w:p>
    <w:p w14:paraId="0F0FC50D" w14:textId="77777777" w:rsidR="0F5423C0" w:rsidRPr="00AF5622" w:rsidRDefault="0F5423C0" w:rsidP="00AF5622">
      <w:pPr>
        <w:pStyle w:val="ListParagraph"/>
        <w:numPr>
          <w:ilvl w:val="0"/>
          <w:numId w:val="2"/>
        </w:numPr>
        <w:rPr>
          <w:rFonts w:ascii="Arial" w:eastAsia="Calibri" w:hAnsi="Arial" w:cs="Arial"/>
          <w:sz w:val="24"/>
          <w:szCs w:val="24"/>
        </w:rPr>
      </w:pPr>
      <w:r w:rsidRPr="00AF5622">
        <w:rPr>
          <w:rFonts w:ascii="Arial" w:eastAsia="Calibri" w:hAnsi="Arial" w:cs="Arial"/>
          <w:sz w:val="24"/>
          <w:szCs w:val="24"/>
        </w:rPr>
        <w:t>In a firm tone, repeat instructions.</w:t>
      </w:r>
    </w:p>
    <w:p w14:paraId="6B07499E" w14:textId="77777777" w:rsidR="0F5423C0" w:rsidRPr="00AF5622" w:rsidRDefault="0F5423C0" w:rsidP="00AF5622">
      <w:pPr>
        <w:pStyle w:val="ListParagraph"/>
        <w:numPr>
          <w:ilvl w:val="0"/>
          <w:numId w:val="2"/>
        </w:numPr>
        <w:rPr>
          <w:rFonts w:ascii="Arial" w:eastAsia="Calibri" w:hAnsi="Arial" w:cs="Arial"/>
          <w:sz w:val="24"/>
          <w:szCs w:val="24"/>
        </w:rPr>
      </w:pPr>
      <w:r w:rsidRPr="00AF5622">
        <w:rPr>
          <w:rFonts w:ascii="Arial" w:eastAsia="Calibri" w:hAnsi="Arial" w:cs="Arial"/>
          <w:sz w:val="24"/>
          <w:szCs w:val="24"/>
        </w:rPr>
        <w:t>Inform the young person of consequences of their actions. Remove students to a safe area.</w:t>
      </w:r>
    </w:p>
    <w:p w14:paraId="11A0356A" w14:textId="77777777" w:rsidR="0F5423C0" w:rsidRPr="00AF5622" w:rsidRDefault="0F5423C0" w:rsidP="00AF5622">
      <w:pPr>
        <w:pStyle w:val="ListParagraph"/>
        <w:numPr>
          <w:ilvl w:val="0"/>
          <w:numId w:val="2"/>
        </w:numPr>
        <w:rPr>
          <w:rFonts w:ascii="Arial" w:eastAsia="Calibri" w:hAnsi="Arial" w:cs="Arial"/>
          <w:sz w:val="24"/>
          <w:szCs w:val="24"/>
        </w:rPr>
      </w:pPr>
      <w:r w:rsidRPr="00AF5622">
        <w:rPr>
          <w:rFonts w:ascii="Arial" w:eastAsia="Calibri" w:hAnsi="Arial" w:cs="Arial"/>
          <w:sz w:val="24"/>
          <w:szCs w:val="24"/>
        </w:rPr>
        <w:t xml:space="preserve">Allow student time and space </w:t>
      </w:r>
      <w:r w:rsidR="3B638972" w:rsidRPr="00AF5622">
        <w:rPr>
          <w:rFonts w:ascii="Arial" w:eastAsia="Calibri" w:hAnsi="Arial" w:cs="Arial"/>
          <w:sz w:val="24"/>
          <w:szCs w:val="24"/>
        </w:rPr>
        <w:t>to: -</w:t>
      </w:r>
      <w:r w:rsidRPr="00AF5622">
        <w:rPr>
          <w:rFonts w:ascii="Arial" w:eastAsia="Calibri" w:hAnsi="Arial" w:cs="Arial"/>
          <w:sz w:val="24"/>
          <w:szCs w:val="24"/>
        </w:rPr>
        <w:t xml:space="preserve"> Process information and respond Physically recover</w:t>
      </w:r>
    </w:p>
    <w:p w14:paraId="4A2DDAE1" w14:textId="77777777" w:rsidR="0F5423C0" w:rsidRPr="00AF5622" w:rsidRDefault="0F5423C0" w:rsidP="00AF5622">
      <w:pPr>
        <w:pStyle w:val="ListParagraph"/>
        <w:numPr>
          <w:ilvl w:val="0"/>
          <w:numId w:val="2"/>
        </w:numPr>
        <w:rPr>
          <w:rFonts w:ascii="Arial" w:eastAsia="Calibri" w:hAnsi="Arial" w:cs="Arial"/>
          <w:sz w:val="24"/>
          <w:szCs w:val="24"/>
        </w:rPr>
      </w:pPr>
      <w:r w:rsidRPr="00AF5622">
        <w:rPr>
          <w:rFonts w:ascii="Arial" w:eastAsia="Calibri" w:hAnsi="Arial" w:cs="Arial"/>
          <w:sz w:val="24"/>
          <w:szCs w:val="24"/>
        </w:rPr>
        <w:t>Talk about the incident</w:t>
      </w:r>
    </w:p>
    <w:p w14:paraId="5C32CC7E" w14:textId="77777777" w:rsidR="394AC8B3" w:rsidRPr="00AF5622" w:rsidRDefault="394AC8B3" w:rsidP="00AF5622">
      <w:pPr>
        <w:rPr>
          <w:rFonts w:eastAsia="Calibri" w:cs="Arial"/>
          <w:b/>
          <w:sz w:val="24"/>
          <w:szCs w:val="24"/>
        </w:rPr>
      </w:pPr>
      <w:r w:rsidRPr="00AF5622">
        <w:rPr>
          <w:rFonts w:eastAsia="Calibri" w:cs="Arial"/>
          <w:b/>
          <w:sz w:val="24"/>
          <w:szCs w:val="24"/>
        </w:rPr>
        <w:lastRenderedPageBreak/>
        <w:t>1</w:t>
      </w:r>
      <w:r w:rsidR="00DB4CFE" w:rsidRPr="00AF5622">
        <w:rPr>
          <w:rFonts w:eastAsia="Calibri" w:cs="Arial"/>
          <w:b/>
          <w:sz w:val="24"/>
          <w:szCs w:val="24"/>
        </w:rPr>
        <w:t>6</w:t>
      </w:r>
      <w:r w:rsidRPr="00AF5622">
        <w:rPr>
          <w:rFonts w:eastAsia="Calibri" w:cs="Arial"/>
          <w:b/>
          <w:sz w:val="24"/>
          <w:szCs w:val="24"/>
        </w:rPr>
        <w:t>.9</w:t>
      </w:r>
      <w:r w:rsidRPr="00AF5622">
        <w:rPr>
          <w:rFonts w:cs="Arial"/>
          <w:sz w:val="24"/>
          <w:szCs w:val="24"/>
        </w:rPr>
        <w:tab/>
      </w:r>
      <w:r w:rsidR="0F5423C0" w:rsidRPr="00AF5622">
        <w:rPr>
          <w:rFonts w:eastAsia="Calibri" w:cs="Arial"/>
          <w:b/>
          <w:sz w:val="24"/>
          <w:szCs w:val="24"/>
        </w:rPr>
        <w:t>Risk Assessments</w:t>
      </w:r>
    </w:p>
    <w:p w14:paraId="23DBE70D" w14:textId="77777777" w:rsidR="0F5423C0" w:rsidRPr="00AF5622" w:rsidRDefault="0F5423C0" w:rsidP="00AF5622">
      <w:pPr>
        <w:rPr>
          <w:rFonts w:cs="Arial"/>
          <w:sz w:val="24"/>
          <w:szCs w:val="24"/>
        </w:rPr>
      </w:pPr>
      <w:r w:rsidRPr="00AF5622">
        <w:rPr>
          <w:rFonts w:eastAsia="Calibri" w:cs="Arial"/>
          <w:sz w:val="24"/>
          <w:szCs w:val="24"/>
        </w:rPr>
        <w:t>Any young person that displays regular medium or high-level presentations on the Action response ladder will Require an Individual Risk assessment</w:t>
      </w:r>
      <w:r w:rsidR="77E72A2C" w:rsidRPr="00AF5622">
        <w:rPr>
          <w:rFonts w:eastAsia="Calibri" w:cs="Arial"/>
          <w:sz w:val="24"/>
          <w:szCs w:val="24"/>
        </w:rPr>
        <w:t xml:space="preserve">. </w:t>
      </w:r>
      <w:r w:rsidRPr="00AF5622">
        <w:rPr>
          <w:rFonts w:eastAsia="Calibri" w:cs="Arial"/>
          <w:sz w:val="24"/>
          <w:szCs w:val="24"/>
        </w:rPr>
        <w:t xml:space="preserve">This will consider the identification of any activities or environments that are associated with risk, establish the likelihood of risk for an individual young person or young people, estimate the consequences of an unhelpful outcome and take steps to avoid unreasonable risk. Risk assessment should contain all relevant information and be regularly reviewed. </w:t>
      </w:r>
      <w:r w:rsidR="0A85B54D" w:rsidRPr="00AF5622">
        <w:rPr>
          <w:rFonts w:eastAsia="Calibri" w:cs="Arial"/>
          <w:sz w:val="24"/>
          <w:szCs w:val="24"/>
        </w:rPr>
        <w:t>To</w:t>
      </w:r>
      <w:r w:rsidRPr="00AF5622">
        <w:rPr>
          <w:rFonts w:eastAsia="Calibri" w:cs="Arial"/>
          <w:sz w:val="24"/>
          <w:szCs w:val="24"/>
        </w:rPr>
        <w:t xml:space="preserve"> preserve the dignity and promote positive community presence of young people, staff must act to ensure that all reasonable measures are in place to reduce the risk of young people displaying challenging behaviour in public settings. Staff must carry identification with them when supporting young people in community settings and be prepared to explain, or otherwise communicate, the necessity of their actions.</w:t>
      </w:r>
    </w:p>
    <w:p w14:paraId="463B9911" w14:textId="77777777" w:rsidR="0F5423C0" w:rsidRPr="006114AC" w:rsidRDefault="0F5423C0" w:rsidP="00AF5622">
      <w:pPr>
        <w:rPr>
          <w:rFonts w:asciiTheme="minorHAnsi" w:eastAsia="Calibri" w:hAnsiTheme="minorHAnsi" w:cstheme="minorBidi"/>
        </w:rPr>
      </w:pPr>
      <w:r w:rsidRPr="00AF5622">
        <w:rPr>
          <w:rFonts w:cs="Arial"/>
          <w:sz w:val="24"/>
          <w:szCs w:val="24"/>
        </w:rPr>
        <w:t>Risk Assessments will be shared and discussed with parents / carers at Parents’ Evening and Annual Review meetings, and some strategies may require parental support. Where a young person’s presentation is significantly disrupting learning or causing distress or risk, the school may consider planned, time-limited adjustments, outreach, alternative or off-site provision in consultation with the student, parents, SENCO and commissioning local authority as appropriate. Such arrangements will be reviewed regularly, will remain consistent with the student’s EHCP and safeguarding needs, and must not be used as an informal exclusion or a means of removing a student</w:t>
      </w:r>
      <w:r w:rsidRPr="00AF5622">
        <w:t xml:space="preserve"> </w:t>
      </w:r>
      <w:r>
        <w:t>from education.</w:t>
      </w:r>
    </w:p>
    <w:sectPr w:rsidR="0F5423C0" w:rsidRPr="006114AC" w:rsidSect="00215C75">
      <w:headerReference w:type="default" r:id="rId23"/>
      <w:headerReference w:type="first" r:id="rId24"/>
      <w:footerReference w:type="first" r:id="rId25"/>
      <w:pgSz w:w="11900" w:h="16840"/>
      <w:pgMar w:top="851" w:right="1134" w:bottom="1134" w:left="1134" w:header="85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3AB6E" w14:textId="77777777" w:rsidR="00E2474C" w:rsidRDefault="00E2474C" w:rsidP="00AD4155">
      <w:r>
        <w:separator/>
      </w:r>
    </w:p>
  </w:endnote>
  <w:endnote w:type="continuationSeparator" w:id="0">
    <w:p w14:paraId="43D69C63" w14:textId="77777777" w:rsidR="00E2474C" w:rsidRDefault="00E2474C" w:rsidP="00AD4155">
      <w:r>
        <w:continuationSeparator/>
      </w:r>
    </w:p>
  </w:endnote>
  <w:endnote w:type="continuationNotice" w:id="1">
    <w:p w14:paraId="28C120EF" w14:textId="77777777" w:rsidR="00E2474C" w:rsidRDefault="00E2474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 w:fontKey="{34013913-5714-47CD-9559-3C9E6761E2F6}"/>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Bold r:id="rId2" w:fontKey="{C1125CE6-5321-4EEE-A773-310BDB0F5140}"/>
  </w:font>
  <w:font w:name="Calibri">
    <w:panose1 w:val="020F0502020204030204"/>
    <w:charset w:val="00"/>
    <w:family w:val="swiss"/>
    <w:pitch w:val="variable"/>
    <w:sig w:usb0="E4002EFF" w:usb1="C200247B" w:usb2="00000009" w:usb3="00000000" w:csb0="000001FF" w:csb1="00000000"/>
    <w:embedRegular r:id="rId3" w:fontKey="{55E2A43D-5FDC-4433-A085-A4B6405E4296}"/>
    <w:embedBold r:id="rId4" w:fontKey="{ACE2EEDD-E2EC-4FD4-BF77-233CC0CE36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04DE" w14:textId="77777777" w:rsidR="0007167B" w:rsidRDefault="0007167B" w:rsidP="000C37B6">
    <w:pPr>
      <w:pStyle w:val="Footer"/>
    </w:pPr>
  </w:p>
  <w:p w14:paraId="2A929D48" w14:textId="77777777" w:rsidR="0007167B" w:rsidRDefault="0007167B" w:rsidP="000C37B6">
    <w:pPr>
      <w:pStyle w:val="Footer"/>
    </w:pPr>
  </w:p>
  <w:tbl>
    <w:tblPr>
      <w:tblW w:w="0" w:type="auto"/>
      <w:jc w:val="center"/>
      <w:tblLook w:val="04A0" w:firstRow="1" w:lastRow="0" w:firstColumn="1" w:lastColumn="0" w:noHBand="0" w:noVBand="1"/>
    </w:tblPr>
    <w:tblGrid>
      <w:gridCol w:w="4680"/>
      <w:gridCol w:w="4680"/>
    </w:tblGrid>
    <w:tr w:rsidR="002458DB" w14:paraId="09852684" w14:textId="77777777">
      <w:trPr>
        <w:jc w:val="center"/>
      </w:trPr>
      <w:tc>
        <w:tcPr>
          <w:tcW w:w="4680" w:type="dxa"/>
          <w:tcMar>
            <w:top w:w="20" w:type="dxa"/>
            <w:left w:w="20" w:type="dxa"/>
            <w:bottom w:w="20" w:type="dxa"/>
            <w:right w:w="20" w:type="dxa"/>
          </w:tcMar>
        </w:tcPr>
        <w:p w14:paraId="55A88FEC" w14:textId="77777777" w:rsidR="002458DB" w:rsidRDefault="0007167B">
          <w:pPr>
            <w:jc w:val="left"/>
          </w:pPr>
          <w:r>
            <w:rPr>
              <w:sz w:val="16"/>
            </w:rPr>
            <w:t>DC017 Behaviour (Building Positive Relationships) Policy | Dovecote School</w:t>
          </w:r>
        </w:p>
      </w:tc>
      <w:tc>
        <w:tcPr>
          <w:tcW w:w="4680" w:type="dxa"/>
          <w:tcMar>
            <w:top w:w="20" w:type="dxa"/>
            <w:left w:w="20" w:type="dxa"/>
            <w:bottom w:w="20" w:type="dxa"/>
            <w:right w:w="20" w:type="dxa"/>
          </w:tcMar>
        </w:tcPr>
        <w:p w14:paraId="3EA6367D" w14:textId="77777777" w:rsidR="002458DB" w:rsidRDefault="0007167B">
          <w:pPr>
            <w:jc w:val="right"/>
          </w:pPr>
          <w:r>
            <w:rPr>
              <w:sz w:val="16"/>
            </w:rPr>
            <w:t xml:space="preserve">Page </w:t>
          </w:r>
          <w:r>
            <w:rPr>
              <w:sz w:val="16"/>
            </w:rPr>
            <w:fldChar w:fldCharType="begin"/>
          </w:r>
          <w:r>
            <w:rPr>
              <w:sz w:val="16"/>
            </w:rPr>
            <w:instrText>PAGE</w:instrText>
          </w:r>
          <w:r>
            <w:rPr>
              <w:sz w:val="16"/>
            </w:rPr>
            <w:fldChar w:fldCharType="separate"/>
          </w:r>
          <w:r w:rsidR="00AF5622">
            <w:rPr>
              <w:noProof/>
              <w:sz w:val="16"/>
            </w:rPr>
            <w:t>1</w:t>
          </w:r>
          <w:r>
            <w:rPr>
              <w:sz w:val="16"/>
            </w:rPr>
            <w:fldChar w:fldCharType="end"/>
          </w:r>
          <w:r>
            <w:rPr>
              <w:sz w:val="16"/>
            </w:rPr>
            <w:t xml:space="preserve"> of </w:t>
          </w:r>
          <w:r>
            <w:rPr>
              <w:sz w:val="16"/>
            </w:rPr>
            <w:fldChar w:fldCharType="begin"/>
          </w:r>
          <w:r>
            <w:rPr>
              <w:sz w:val="16"/>
            </w:rPr>
            <w:instrText>NUMPAGES</w:instrText>
          </w:r>
          <w:r>
            <w:rPr>
              <w:sz w:val="16"/>
            </w:rPr>
            <w:fldChar w:fldCharType="separate"/>
          </w:r>
          <w:r w:rsidR="00AF5622">
            <w:rPr>
              <w:noProof/>
              <w:sz w:val="16"/>
            </w:rPr>
            <w:t>1</w:t>
          </w:r>
          <w:r>
            <w:rPr>
              <w:sz w:val="16"/>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717A129" w14:paraId="44454CBB" w14:textId="77777777" w:rsidTr="5717A129">
      <w:trPr>
        <w:trHeight w:val="300"/>
      </w:trPr>
      <w:tc>
        <w:tcPr>
          <w:tcW w:w="3005" w:type="dxa"/>
        </w:tcPr>
        <w:p w14:paraId="1EE2E139" w14:textId="77777777" w:rsidR="5717A129" w:rsidRDefault="5717A129" w:rsidP="5717A129">
          <w:pPr>
            <w:pStyle w:val="Header"/>
            <w:ind w:left="-115"/>
            <w:jc w:val="left"/>
          </w:pPr>
        </w:p>
      </w:tc>
      <w:tc>
        <w:tcPr>
          <w:tcW w:w="3005" w:type="dxa"/>
        </w:tcPr>
        <w:p w14:paraId="00E6F92A" w14:textId="77777777" w:rsidR="5717A129" w:rsidRDefault="5717A129" w:rsidP="5717A129">
          <w:pPr>
            <w:pStyle w:val="Header"/>
            <w:jc w:val="center"/>
          </w:pPr>
        </w:p>
      </w:tc>
      <w:tc>
        <w:tcPr>
          <w:tcW w:w="3005" w:type="dxa"/>
        </w:tcPr>
        <w:p w14:paraId="37F16F3D" w14:textId="77777777" w:rsidR="5717A129" w:rsidRDefault="5717A129" w:rsidP="5717A129">
          <w:pPr>
            <w:pStyle w:val="Header"/>
            <w:ind w:right="-115"/>
            <w:jc w:val="right"/>
          </w:pPr>
        </w:p>
      </w:tc>
    </w:tr>
  </w:tbl>
  <w:p w14:paraId="319D7182" w14:textId="77777777" w:rsidR="5717A129" w:rsidRDefault="5717A129" w:rsidP="5717A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717A129" w14:paraId="5BD9FC63" w14:textId="77777777" w:rsidTr="5717A129">
      <w:trPr>
        <w:trHeight w:val="300"/>
      </w:trPr>
      <w:tc>
        <w:tcPr>
          <w:tcW w:w="3005" w:type="dxa"/>
        </w:tcPr>
        <w:p w14:paraId="77DD4FB6" w14:textId="77777777" w:rsidR="5717A129" w:rsidRDefault="5717A129" w:rsidP="5717A129">
          <w:pPr>
            <w:pStyle w:val="Header"/>
            <w:ind w:left="-115"/>
            <w:jc w:val="left"/>
          </w:pPr>
        </w:p>
      </w:tc>
      <w:tc>
        <w:tcPr>
          <w:tcW w:w="3005" w:type="dxa"/>
        </w:tcPr>
        <w:p w14:paraId="0047E76A" w14:textId="77777777" w:rsidR="5717A129" w:rsidRDefault="5717A129" w:rsidP="5717A129">
          <w:pPr>
            <w:pStyle w:val="Header"/>
            <w:jc w:val="center"/>
          </w:pPr>
        </w:p>
      </w:tc>
      <w:tc>
        <w:tcPr>
          <w:tcW w:w="3005" w:type="dxa"/>
        </w:tcPr>
        <w:p w14:paraId="61858F5E" w14:textId="77777777" w:rsidR="5717A129" w:rsidRDefault="5717A129" w:rsidP="5717A129">
          <w:pPr>
            <w:pStyle w:val="Header"/>
            <w:ind w:right="-115"/>
            <w:jc w:val="right"/>
          </w:pPr>
        </w:p>
      </w:tc>
    </w:tr>
  </w:tbl>
  <w:p w14:paraId="54B45820" w14:textId="77777777" w:rsidR="5717A129" w:rsidRDefault="5717A129" w:rsidP="5717A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5F857" w14:textId="77777777" w:rsidR="00E2474C" w:rsidRDefault="00E2474C" w:rsidP="00AD4155">
      <w:r>
        <w:separator/>
      </w:r>
    </w:p>
  </w:footnote>
  <w:footnote w:type="continuationSeparator" w:id="0">
    <w:p w14:paraId="3BD43231" w14:textId="77777777" w:rsidR="00E2474C" w:rsidRDefault="00E2474C" w:rsidP="00AD4155">
      <w:r>
        <w:continuationSeparator/>
      </w:r>
    </w:p>
  </w:footnote>
  <w:footnote w:type="continuationNotice" w:id="1">
    <w:p w14:paraId="5EEDAF47" w14:textId="77777777" w:rsidR="00E2474C" w:rsidRDefault="00E2474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B1826" w14:textId="77777777" w:rsidR="002458DB" w:rsidRDefault="002458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DB8B5" w14:textId="77777777" w:rsidR="00AD7947" w:rsidRDefault="00AD7947">
    <w:pPr>
      <w:pStyle w:val="Header"/>
    </w:pPr>
    <w:r>
      <w:rPr>
        <w:noProof/>
      </w:rPr>
      <mc:AlternateContent>
        <mc:Choice Requires="wps">
          <w:drawing>
            <wp:anchor distT="45720" distB="45720" distL="114300" distR="114300" simplePos="0" relativeHeight="25165824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F256559" w14:textId="77777777" w:rsidR="00AD7947" w:rsidRPr="00935945" w:rsidRDefault="00AD7947">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4" o:spid="_x0000_s1026" type="#_x0000_t202" style="position:absolute;left:0;text-align:left;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F256559" w14:textId="77777777" w:rsidR="00AD7947" w:rsidRPr="00935945" w:rsidRDefault="00AD7947">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DFB51" w14:textId="77777777" w:rsidR="002458DB" w:rsidRDefault="002458D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EFE3" w14:textId="77777777" w:rsidR="00AD7947" w:rsidRDefault="0018005B" w:rsidP="0018005B">
    <w:pPr>
      <w:pStyle w:val="Header"/>
      <w:jc w:val="center"/>
    </w:pPr>
    <w:r>
      <w:rPr>
        <w:noProof/>
      </w:rPr>
      <w:drawing>
        <wp:inline distT="0" distB="0" distL="0" distR="0" wp14:anchorId="7A2CF66B" wp14:editId="261240EB">
          <wp:extent cx="640080" cy="652145"/>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652145"/>
                  </a:xfrm>
                  <a:prstGeom prst="rect">
                    <a:avLst/>
                  </a:prstGeom>
                  <a:noFill/>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v3jXqOAVqWKVSe" int2:id="Roqef8JF">
      <int2:state int2:value="Rejected" int2:type="AugLoop_Text_Critique"/>
    </int2:textHash>
    <int2:textHash int2:hashCode="uAhAS5cMotPJlc" int2:id="s8VdqmWH">
      <int2:state int2:value="Rejected" int2:type="AugLoop_Text_Critique"/>
    </int2:textHash>
    <int2:bookmark int2:bookmarkName="_Int_vf2vU2PK" int2:invalidationBookmarkName="" int2:hashCode="EwcH4FIhM1SZFy" int2:id="xpNEWL9V">
      <int2:state int2:value="Rejected" int2:type="AugLoop_Text_Critique"/>
    </int2:bookmark>
    <int2:bookmark int2:bookmarkName="_Int_gaw1OcBP" int2:invalidationBookmarkName="" int2:hashCode="SOBfssAyaUPd3O" int2:id="yLiH1Slf">
      <int2:state int2:value="Rejected" int2:type="AugLoop_Text_Critique"/>
    </int2:bookmark>
    <int2:bookmark int2:bookmarkName="_Int_Hq03ooxD" int2:invalidationBookmarkName="" int2:hashCode="59ZiUNtPzkl/O1" int2:id="0dsNLhG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3B95"/>
    <w:multiLevelType w:val="hybridMultilevel"/>
    <w:tmpl w:val="E62E39A8"/>
    <w:lvl w:ilvl="0" w:tplc="FC1E9AC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A597F"/>
    <w:multiLevelType w:val="hybridMultilevel"/>
    <w:tmpl w:val="6B3C78A8"/>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C34D1"/>
    <w:multiLevelType w:val="hybridMultilevel"/>
    <w:tmpl w:val="05C24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63C24"/>
    <w:multiLevelType w:val="hybridMultilevel"/>
    <w:tmpl w:val="0756A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1252A"/>
    <w:multiLevelType w:val="hybridMultilevel"/>
    <w:tmpl w:val="68CCB22A"/>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AE6E18"/>
    <w:multiLevelType w:val="hybridMultilevel"/>
    <w:tmpl w:val="AAD06428"/>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15E390"/>
    <w:multiLevelType w:val="hybridMultilevel"/>
    <w:tmpl w:val="FFFFFFFF"/>
    <w:lvl w:ilvl="0" w:tplc="07CA4A9A">
      <w:start w:val="1"/>
      <w:numFmt w:val="bullet"/>
      <w:lvlText w:val="·"/>
      <w:lvlJc w:val="left"/>
      <w:pPr>
        <w:ind w:left="720" w:hanging="360"/>
      </w:pPr>
      <w:rPr>
        <w:rFonts w:ascii="Symbol" w:hAnsi="Symbol" w:hint="default"/>
      </w:rPr>
    </w:lvl>
    <w:lvl w:ilvl="1" w:tplc="614400D2">
      <w:start w:val="1"/>
      <w:numFmt w:val="bullet"/>
      <w:lvlText w:val="o"/>
      <w:lvlJc w:val="left"/>
      <w:pPr>
        <w:ind w:left="1440" w:hanging="360"/>
      </w:pPr>
      <w:rPr>
        <w:rFonts w:ascii="Courier New" w:hAnsi="Courier New" w:hint="default"/>
      </w:rPr>
    </w:lvl>
    <w:lvl w:ilvl="2" w:tplc="CE3ED8BC">
      <w:start w:val="1"/>
      <w:numFmt w:val="bullet"/>
      <w:lvlText w:val=""/>
      <w:lvlJc w:val="left"/>
      <w:pPr>
        <w:ind w:left="2160" w:hanging="360"/>
      </w:pPr>
      <w:rPr>
        <w:rFonts w:ascii="Wingdings" w:hAnsi="Wingdings" w:hint="default"/>
      </w:rPr>
    </w:lvl>
    <w:lvl w:ilvl="3" w:tplc="219827B2">
      <w:start w:val="1"/>
      <w:numFmt w:val="bullet"/>
      <w:lvlText w:val=""/>
      <w:lvlJc w:val="left"/>
      <w:pPr>
        <w:ind w:left="2880" w:hanging="360"/>
      </w:pPr>
      <w:rPr>
        <w:rFonts w:ascii="Symbol" w:hAnsi="Symbol" w:hint="default"/>
      </w:rPr>
    </w:lvl>
    <w:lvl w:ilvl="4" w:tplc="31F6F12C">
      <w:start w:val="1"/>
      <w:numFmt w:val="bullet"/>
      <w:lvlText w:val="o"/>
      <w:lvlJc w:val="left"/>
      <w:pPr>
        <w:ind w:left="3600" w:hanging="360"/>
      </w:pPr>
      <w:rPr>
        <w:rFonts w:ascii="Courier New" w:hAnsi="Courier New" w:hint="default"/>
      </w:rPr>
    </w:lvl>
    <w:lvl w:ilvl="5" w:tplc="C0CA804A">
      <w:start w:val="1"/>
      <w:numFmt w:val="bullet"/>
      <w:lvlText w:val=""/>
      <w:lvlJc w:val="left"/>
      <w:pPr>
        <w:ind w:left="4320" w:hanging="360"/>
      </w:pPr>
      <w:rPr>
        <w:rFonts w:ascii="Wingdings" w:hAnsi="Wingdings" w:hint="default"/>
      </w:rPr>
    </w:lvl>
    <w:lvl w:ilvl="6" w:tplc="3AEA966A">
      <w:start w:val="1"/>
      <w:numFmt w:val="bullet"/>
      <w:lvlText w:val=""/>
      <w:lvlJc w:val="left"/>
      <w:pPr>
        <w:ind w:left="5040" w:hanging="360"/>
      </w:pPr>
      <w:rPr>
        <w:rFonts w:ascii="Symbol" w:hAnsi="Symbol" w:hint="default"/>
      </w:rPr>
    </w:lvl>
    <w:lvl w:ilvl="7" w:tplc="DA0224F0">
      <w:start w:val="1"/>
      <w:numFmt w:val="bullet"/>
      <w:lvlText w:val="o"/>
      <w:lvlJc w:val="left"/>
      <w:pPr>
        <w:ind w:left="5760" w:hanging="360"/>
      </w:pPr>
      <w:rPr>
        <w:rFonts w:ascii="Courier New" w:hAnsi="Courier New" w:hint="default"/>
      </w:rPr>
    </w:lvl>
    <w:lvl w:ilvl="8" w:tplc="7EFC1B20">
      <w:start w:val="1"/>
      <w:numFmt w:val="bullet"/>
      <w:lvlText w:val=""/>
      <w:lvlJc w:val="left"/>
      <w:pPr>
        <w:ind w:left="6480" w:hanging="360"/>
      </w:pPr>
      <w:rPr>
        <w:rFonts w:ascii="Wingdings" w:hAnsi="Wingdings" w:hint="default"/>
      </w:rPr>
    </w:lvl>
  </w:abstractNum>
  <w:abstractNum w:abstractNumId="7" w15:restartNumberingAfterBreak="0">
    <w:nsid w:val="1515FD16"/>
    <w:multiLevelType w:val="hybridMultilevel"/>
    <w:tmpl w:val="FFFFFFFF"/>
    <w:lvl w:ilvl="0" w:tplc="3BB4C7D0">
      <w:start w:val="1"/>
      <w:numFmt w:val="bullet"/>
      <w:lvlText w:val="·"/>
      <w:lvlJc w:val="left"/>
      <w:pPr>
        <w:ind w:left="720" w:hanging="360"/>
      </w:pPr>
      <w:rPr>
        <w:rFonts w:ascii="Symbol" w:hAnsi="Symbol" w:hint="default"/>
      </w:rPr>
    </w:lvl>
    <w:lvl w:ilvl="1" w:tplc="23608BAA">
      <w:start w:val="1"/>
      <w:numFmt w:val="bullet"/>
      <w:lvlText w:val="o"/>
      <w:lvlJc w:val="left"/>
      <w:pPr>
        <w:ind w:left="1440" w:hanging="360"/>
      </w:pPr>
      <w:rPr>
        <w:rFonts w:ascii="Courier New" w:hAnsi="Courier New" w:hint="default"/>
      </w:rPr>
    </w:lvl>
    <w:lvl w:ilvl="2" w:tplc="A3903B96">
      <w:start w:val="1"/>
      <w:numFmt w:val="bullet"/>
      <w:lvlText w:val=""/>
      <w:lvlJc w:val="left"/>
      <w:pPr>
        <w:ind w:left="2160" w:hanging="360"/>
      </w:pPr>
      <w:rPr>
        <w:rFonts w:ascii="Wingdings" w:hAnsi="Wingdings" w:hint="default"/>
      </w:rPr>
    </w:lvl>
    <w:lvl w:ilvl="3" w:tplc="63947D2E">
      <w:start w:val="1"/>
      <w:numFmt w:val="bullet"/>
      <w:lvlText w:val=""/>
      <w:lvlJc w:val="left"/>
      <w:pPr>
        <w:ind w:left="2880" w:hanging="360"/>
      </w:pPr>
      <w:rPr>
        <w:rFonts w:ascii="Symbol" w:hAnsi="Symbol" w:hint="default"/>
      </w:rPr>
    </w:lvl>
    <w:lvl w:ilvl="4" w:tplc="F552E972">
      <w:start w:val="1"/>
      <w:numFmt w:val="bullet"/>
      <w:lvlText w:val="o"/>
      <w:lvlJc w:val="left"/>
      <w:pPr>
        <w:ind w:left="3600" w:hanging="360"/>
      </w:pPr>
      <w:rPr>
        <w:rFonts w:ascii="Courier New" w:hAnsi="Courier New" w:hint="default"/>
      </w:rPr>
    </w:lvl>
    <w:lvl w:ilvl="5" w:tplc="52504D30">
      <w:start w:val="1"/>
      <w:numFmt w:val="bullet"/>
      <w:lvlText w:val=""/>
      <w:lvlJc w:val="left"/>
      <w:pPr>
        <w:ind w:left="4320" w:hanging="360"/>
      </w:pPr>
      <w:rPr>
        <w:rFonts w:ascii="Wingdings" w:hAnsi="Wingdings" w:hint="default"/>
      </w:rPr>
    </w:lvl>
    <w:lvl w:ilvl="6" w:tplc="77D46D44">
      <w:start w:val="1"/>
      <w:numFmt w:val="bullet"/>
      <w:lvlText w:val=""/>
      <w:lvlJc w:val="left"/>
      <w:pPr>
        <w:ind w:left="5040" w:hanging="360"/>
      </w:pPr>
      <w:rPr>
        <w:rFonts w:ascii="Symbol" w:hAnsi="Symbol" w:hint="default"/>
      </w:rPr>
    </w:lvl>
    <w:lvl w:ilvl="7" w:tplc="3D929A14">
      <w:start w:val="1"/>
      <w:numFmt w:val="bullet"/>
      <w:lvlText w:val="o"/>
      <w:lvlJc w:val="left"/>
      <w:pPr>
        <w:ind w:left="5760" w:hanging="360"/>
      </w:pPr>
      <w:rPr>
        <w:rFonts w:ascii="Courier New" w:hAnsi="Courier New" w:hint="default"/>
      </w:rPr>
    </w:lvl>
    <w:lvl w:ilvl="8" w:tplc="86ECA5F6">
      <w:start w:val="1"/>
      <w:numFmt w:val="bullet"/>
      <w:lvlText w:val=""/>
      <w:lvlJc w:val="left"/>
      <w:pPr>
        <w:ind w:left="6480" w:hanging="360"/>
      </w:pPr>
      <w:rPr>
        <w:rFonts w:ascii="Wingdings" w:hAnsi="Wingdings" w:hint="default"/>
      </w:rPr>
    </w:lvl>
  </w:abstractNum>
  <w:abstractNum w:abstractNumId="8" w15:restartNumberingAfterBreak="0">
    <w:nsid w:val="188B2FAF"/>
    <w:multiLevelType w:val="hybridMultilevel"/>
    <w:tmpl w:val="1D0A6DE4"/>
    <w:lvl w:ilvl="0" w:tplc="FC1E9AC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B100AF"/>
    <w:multiLevelType w:val="hybridMultilevel"/>
    <w:tmpl w:val="AE36D7A0"/>
    <w:lvl w:ilvl="0" w:tplc="4ECC79B2">
      <w:start w:val="1"/>
      <w:numFmt w:val="bullet"/>
      <w:lvlText w:val="·"/>
      <w:lvlJc w:val="left"/>
      <w:pPr>
        <w:ind w:left="720" w:hanging="360"/>
      </w:pPr>
      <w:rPr>
        <w:rFonts w:ascii="Symbol" w:hAnsi="Symbol" w:hint="default"/>
      </w:rPr>
    </w:lvl>
    <w:lvl w:ilvl="1" w:tplc="0DC82A50">
      <w:start w:val="1"/>
      <w:numFmt w:val="bullet"/>
      <w:lvlText w:val="o"/>
      <w:lvlJc w:val="left"/>
      <w:pPr>
        <w:ind w:left="1440" w:hanging="360"/>
      </w:pPr>
      <w:rPr>
        <w:rFonts w:ascii="Courier New" w:hAnsi="Courier New" w:hint="default"/>
      </w:rPr>
    </w:lvl>
    <w:lvl w:ilvl="2" w:tplc="A1F601B2">
      <w:start w:val="1"/>
      <w:numFmt w:val="bullet"/>
      <w:lvlText w:val=""/>
      <w:lvlJc w:val="left"/>
      <w:pPr>
        <w:ind w:left="2160" w:hanging="360"/>
      </w:pPr>
      <w:rPr>
        <w:rFonts w:ascii="Wingdings" w:hAnsi="Wingdings" w:hint="default"/>
      </w:rPr>
    </w:lvl>
    <w:lvl w:ilvl="3" w:tplc="894CD084">
      <w:start w:val="1"/>
      <w:numFmt w:val="bullet"/>
      <w:lvlText w:val=""/>
      <w:lvlJc w:val="left"/>
      <w:pPr>
        <w:ind w:left="2880" w:hanging="360"/>
      </w:pPr>
      <w:rPr>
        <w:rFonts w:ascii="Symbol" w:hAnsi="Symbol" w:hint="default"/>
      </w:rPr>
    </w:lvl>
    <w:lvl w:ilvl="4" w:tplc="FFF4E80E">
      <w:start w:val="1"/>
      <w:numFmt w:val="bullet"/>
      <w:lvlText w:val="o"/>
      <w:lvlJc w:val="left"/>
      <w:pPr>
        <w:ind w:left="3600" w:hanging="360"/>
      </w:pPr>
      <w:rPr>
        <w:rFonts w:ascii="Courier New" w:hAnsi="Courier New" w:hint="default"/>
      </w:rPr>
    </w:lvl>
    <w:lvl w:ilvl="5" w:tplc="12C09486">
      <w:start w:val="1"/>
      <w:numFmt w:val="bullet"/>
      <w:lvlText w:val=""/>
      <w:lvlJc w:val="left"/>
      <w:pPr>
        <w:ind w:left="4320" w:hanging="360"/>
      </w:pPr>
      <w:rPr>
        <w:rFonts w:ascii="Wingdings" w:hAnsi="Wingdings" w:hint="default"/>
      </w:rPr>
    </w:lvl>
    <w:lvl w:ilvl="6" w:tplc="43CC7F2E">
      <w:start w:val="1"/>
      <w:numFmt w:val="bullet"/>
      <w:lvlText w:val=""/>
      <w:lvlJc w:val="left"/>
      <w:pPr>
        <w:ind w:left="5040" w:hanging="360"/>
      </w:pPr>
      <w:rPr>
        <w:rFonts w:ascii="Symbol" w:hAnsi="Symbol" w:hint="default"/>
      </w:rPr>
    </w:lvl>
    <w:lvl w:ilvl="7" w:tplc="7568ABAE">
      <w:start w:val="1"/>
      <w:numFmt w:val="bullet"/>
      <w:lvlText w:val="o"/>
      <w:lvlJc w:val="left"/>
      <w:pPr>
        <w:ind w:left="5760" w:hanging="360"/>
      </w:pPr>
      <w:rPr>
        <w:rFonts w:ascii="Courier New" w:hAnsi="Courier New" w:hint="default"/>
      </w:rPr>
    </w:lvl>
    <w:lvl w:ilvl="8" w:tplc="AF168B80">
      <w:start w:val="1"/>
      <w:numFmt w:val="bullet"/>
      <w:lvlText w:val=""/>
      <w:lvlJc w:val="left"/>
      <w:pPr>
        <w:ind w:left="6480" w:hanging="360"/>
      </w:pPr>
      <w:rPr>
        <w:rFonts w:ascii="Wingdings" w:hAnsi="Wingdings" w:hint="default"/>
      </w:rPr>
    </w:lvl>
  </w:abstractNum>
  <w:abstractNum w:abstractNumId="10" w15:restartNumberingAfterBreak="0">
    <w:nsid w:val="1D515E3B"/>
    <w:multiLevelType w:val="hybridMultilevel"/>
    <w:tmpl w:val="AFFE22D8"/>
    <w:lvl w:ilvl="0" w:tplc="FC1E9AC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184010"/>
    <w:multiLevelType w:val="hybridMultilevel"/>
    <w:tmpl w:val="F0C6931C"/>
    <w:lvl w:ilvl="0" w:tplc="32847EC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5591F"/>
    <w:multiLevelType w:val="hybridMultilevel"/>
    <w:tmpl w:val="92B46F22"/>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C629D4"/>
    <w:multiLevelType w:val="hybridMultilevel"/>
    <w:tmpl w:val="D53CE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F44A27"/>
    <w:multiLevelType w:val="hybridMultilevel"/>
    <w:tmpl w:val="A48AC114"/>
    <w:lvl w:ilvl="0" w:tplc="24E60666">
      <w:start w:val="1"/>
      <w:numFmt w:val="bullet"/>
      <w:pStyle w:val="Subtitle"/>
      <w:lvlText w:val=""/>
      <w:lvlJc w:val="left"/>
      <w:pPr>
        <w:ind w:left="783" w:hanging="360"/>
      </w:pPr>
      <w:rPr>
        <w:rFonts w:ascii="Symbol" w:hAnsi="Symbol" w:hint="default"/>
        <w:color w:val="auto"/>
        <w:sz w:val="24"/>
        <w:szCs w:val="24"/>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5" w15:restartNumberingAfterBreak="0">
    <w:nsid w:val="28FC0757"/>
    <w:multiLevelType w:val="hybridMultilevel"/>
    <w:tmpl w:val="9D0C8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495DC0"/>
    <w:multiLevelType w:val="hybridMultilevel"/>
    <w:tmpl w:val="D14E4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BD3FDA"/>
    <w:multiLevelType w:val="hybridMultilevel"/>
    <w:tmpl w:val="8B1E92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C78290D"/>
    <w:multiLevelType w:val="hybridMultilevel"/>
    <w:tmpl w:val="40BE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9B7448"/>
    <w:multiLevelType w:val="hybridMultilevel"/>
    <w:tmpl w:val="70E0AE4E"/>
    <w:lvl w:ilvl="0" w:tplc="FC1E9AC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4A75FA"/>
    <w:multiLevelType w:val="hybridMultilevel"/>
    <w:tmpl w:val="76F2A7CA"/>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513307"/>
    <w:multiLevelType w:val="hybridMultilevel"/>
    <w:tmpl w:val="5FCE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EC4C69"/>
    <w:multiLevelType w:val="hybridMultilevel"/>
    <w:tmpl w:val="457E3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910432"/>
    <w:multiLevelType w:val="hybridMultilevel"/>
    <w:tmpl w:val="252A3AA8"/>
    <w:lvl w:ilvl="0" w:tplc="32847EC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E342C4"/>
    <w:multiLevelType w:val="hybridMultilevel"/>
    <w:tmpl w:val="2BAE26B6"/>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CD75C2"/>
    <w:multiLevelType w:val="hybridMultilevel"/>
    <w:tmpl w:val="C4DEFD6E"/>
    <w:lvl w:ilvl="0" w:tplc="9E5C9AF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2D13C0"/>
    <w:multiLevelType w:val="hybridMultilevel"/>
    <w:tmpl w:val="D9F412F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5E35AC"/>
    <w:multiLevelType w:val="hybridMultilevel"/>
    <w:tmpl w:val="66BA4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8B6737"/>
    <w:multiLevelType w:val="hybridMultilevel"/>
    <w:tmpl w:val="FF4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3378EF"/>
    <w:multiLevelType w:val="hybridMultilevel"/>
    <w:tmpl w:val="336065A4"/>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B2295E"/>
    <w:multiLevelType w:val="hybridMultilevel"/>
    <w:tmpl w:val="FFFFFFFF"/>
    <w:lvl w:ilvl="0" w:tplc="E35E5006">
      <w:start w:val="1"/>
      <w:numFmt w:val="bullet"/>
      <w:lvlText w:val=""/>
      <w:lvlJc w:val="left"/>
      <w:pPr>
        <w:ind w:left="720" w:hanging="360"/>
      </w:pPr>
      <w:rPr>
        <w:rFonts w:ascii="Symbol" w:hAnsi="Symbol" w:hint="default"/>
      </w:rPr>
    </w:lvl>
    <w:lvl w:ilvl="1" w:tplc="558E7984">
      <w:start w:val="1"/>
      <w:numFmt w:val="bullet"/>
      <w:lvlText w:val="o"/>
      <w:lvlJc w:val="left"/>
      <w:pPr>
        <w:ind w:left="1440" w:hanging="360"/>
      </w:pPr>
      <w:rPr>
        <w:rFonts w:ascii="Courier New" w:hAnsi="Courier New" w:hint="default"/>
      </w:rPr>
    </w:lvl>
    <w:lvl w:ilvl="2" w:tplc="459A9968">
      <w:start w:val="1"/>
      <w:numFmt w:val="bullet"/>
      <w:lvlText w:val=""/>
      <w:lvlJc w:val="left"/>
      <w:pPr>
        <w:ind w:left="2160" w:hanging="360"/>
      </w:pPr>
      <w:rPr>
        <w:rFonts w:ascii="Wingdings" w:hAnsi="Wingdings" w:hint="default"/>
      </w:rPr>
    </w:lvl>
    <w:lvl w:ilvl="3" w:tplc="DB1ED16A">
      <w:start w:val="1"/>
      <w:numFmt w:val="bullet"/>
      <w:lvlText w:val=""/>
      <w:lvlJc w:val="left"/>
      <w:pPr>
        <w:ind w:left="2880" w:hanging="360"/>
      </w:pPr>
      <w:rPr>
        <w:rFonts w:ascii="Symbol" w:hAnsi="Symbol" w:hint="default"/>
      </w:rPr>
    </w:lvl>
    <w:lvl w:ilvl="4" w:tplc="795C5F68">
      <w:start w:val="1"/>
      <w:numFmt w:val="bullet"/>
      <w:lvlText w:val="o"/>
      <w:lvlJc w:val="left"/>
      <w:pPr>
        <w:ind w:left="3600" w:hanging="360"/>
      </w:pPr>
      <w:rPr>
        <w:rFonts w:ascii="Courier New" w:hAnsi="Courier New" w:hint="default"/>
      </w:rPr>
    </w:lvl>
    <w:lvl w:ilvl="5" w:tplc="B75A7E06">
      <w:start w:val="1"/>
      <w:numFmt w:val="bullet"/>
      <w:lvlText w:val=""/>
      <w:lvlJc w:val="left"/>
      <w:pPr>
        <w:ind w:left="4320" w:hanging="360"/>
      </w:pPr>
      <w:rPr>
        <w:rFonts w:ascii="Wingdings" w:hAnsi="Wingdings" w:hint="default"/>
      </w:rPr>
    </w:lvl>
    <w:lvl w:ilvl="6" w:tplc="32BCAD8A">
      <w:start w:val="1"/>
      <w:numFmt w:val="bullet"/>
      <w:lvlText w:val=""/>
      <w:lvlJc w:val="left"/>
      <w:pPr>
        <w:ind w:left="5040" w:hanging="360"/>
      </w:pPr>
      <w:rPr>
        <w:rFonts w:ascii="Symbol" w:hAnsi="Symbol" w:hint="default"/>
      </w:rPr>
    </w:lvl>
    <w:lvl w:ilvl="7" w:tplc="357C4E2C">
      <w:start w:val="1"/>
      <w:numFmt w:val="bullet"/>
      <w:lvlText w:val="o"/>
      <w:lvlJc w:val="left"/>
      <w:pPr>
        <w:ind w:left="5760" w:hanging="360"/>
      </w:pPr>
      <w:rPr>
        <w:rFonts w:ascii="Courier New" w:hAnsi="Courier New" w:hint="default"/>
      </w:rPr>
    </w:lvl>
    <w:lvl w:ilvl="8" w:tplc="3F867948">
      <w:start w:val="1"/>
      <w:numFmt w:val="bullet"/>
      <w:lvlText w:val=""/>
      <w:lvlJc w:val="left"/>
      <w:pPr>
        <w:ind w:left="6480" w:hanging="360"/>
      </w:pPr>
      <w:rPr>
        <w:rFonts w:ascii="Wingdings" w:hAnsi="Wingdings" w:hint="default"/>
      </w:rPr>
    </w:lvl>
  </w:abstractNum>
  <w:abstractNum w:abstractNumId="31" w15:restartNumberingAfterBreak="0">
    <w:nsid w:val="4AA62859"/>
    <w:multiLevelType w:val="hybridMultilevel"/>
    <w:tmpl w:val="FFFFFFFF"/>
    <w:lvl w:ilvl="0" w:tplc="02640A4C">
      <w:start w:val="1"/>
      <w:numFmt w:val="bullet"/>
      <w:lvlText w:val="·"/>
      <w:lvlJc w:val="left"/>
      <w:pPr>
        <w:ind w:left="720" w:hanging="360"/>
      </w:pPr>
      <w:rPr>
        <w:rFonts w:ascii="Symbol" w:hAnsi="Symbol" w:hint="default"/>
      </w:rPr>
    </w:lvl>
    <w:lvl w:ilvl="1" w:tplc="7B6C8388">
      <w:start w:val="1"/>
      <w:numFmt w:val="bullet"/>
      <w:lvlText w:val="o"/>
      <w:lvlJc w:val="left"/>
      <w:pPr>
        <w:ind w:left="1440" w:hanging="360"/>
      </w:pPr>
      <w:rPr>
        <w:rFonts w:ascii="Courier New" w:hAnsi="Courier New" w:hint="default"/>
      </w:rPr>
    </w:lvl>
    <w:lvl w:ilvl="2" w:tplc="7E40FBB8">
      <w:start w:val="1"/>
      <w:numFmt w:val="bullet"/>
      <w:lvlText w:val=""/>
      <w:lvlJc w:val="left"/>
      <w:pPr>
        <w:ind w:left="2160" w:hanging="360"/>
      </w:pPr>
      <w:rPr>
        <w:rFonts w:ascii="Wingdings" w:hAnsi="Wingdings" w:hint="default"/>
      </w:rPr>
    </w:lvl>
    <w:lvl w:ilvl="3" w:tplc="63CAC80C">
      <w:start w:val="1"/>
      <w:numFmt w:val="bullet"/>
      <w:lvlText w:val=""/>
      <w:lvlJc w:val="left"/>
      <w:pPr>
        <w:ind w:left="2880" w:hanging="360"/>
      </w:pPr>
      <w:rPr>
        <w:rFonts w:ascii="Symbol" w:hAnsi="Symbol" w:hint="default"/>
      </w:rPr>
    </w:lvl>
    <w:lvl w:ilvl="4" w:tplc="048CCA36">
      <w:start w:val="1"/>
      <w:numFmt w:val="bullet"/>
      <w:lvlText w:val="o"/>
      <w:lvlJc w:val="left"/>
      <w:pPr>
        <w:ind w:left="3600" w:hanging="360"/>
      </w:pPr>
      <w:rPr>
        <w:rFonts w:ascii="Courier New" w:hAnsi="Courier New" w:hint="default"/>
      </w:rPr>
    </w:lvl>
    <w:lvl w:ilvl="5" w:tplc="F86E24B4">
      <w:start w:val="1"/>
      <w:numFmt w:val="bullet"/>
      <w:lvlText w:val=""/>
      <w:lvlJc w:val="left"/>
      <w:pPr>
        <w:ind w:left="4320" w:hanging="360"/>
      </w:pPr>
      <w:rPr>
        <w:rFonts w:ascii="Wingdings" w:hAnsi="Wingdings" w:hint="default"/>
      </w:rPr>
    </w:lvl>
    <w:lvl w:ilvl="6" w:tplc="52DC1654">
      <w:start w:val="1"/>
      <w:numFmt w:val="bullet"/>
      <w:lvlText w:val=""/>
      <w:lvlJc w:val="left"/>
      <w:pPr>
        <w:ind w:left="5040" w:hanging="360"/>
      </w:pPr>
      <w:rPr>
        <w:rFonts w:ascii="Symbol" w:hAnsi="Symbol" w:hint="default"/>
      </w:rPr>
    </w:lvl>
    <w:lvl w:ilvl="7" w:tplc="0F8834D6">
      <w:start w:val="1"/>
      <w:numFmt w:val="bullet"/>
      <w:lvlText w:val="o"/>
      <w:lvlJc w:val="left"/>
      <w:pPr>
        <w:ind w:left="5760" w:hanging="360"/>
      </w:pPr>
      <w:rPr>
        <w:rFonts w:ascii="Courier New" w:hAnsi="Courier New" w:hint="default"/>
      </w:rPr>
    </w:lvl>
    <w:lvl w:ilvl="8" w:tplc="4AFC1C72">
      <w:start w:val="1"/>
      <w:numFmt w:val="bullet"/>
      <w:lvlText w:val=""/>
      <w:lvlJc w:val="left"/>
      <w:pPr>
        <w:ind w:left="6480" w:hanging="360"/>
      </w:pPr>
      <w:rPr>
        <w:rFonts w:ascii="Wingdings" w:hAnsi="Wingdings" w:hint="default"/>
      </w:rPr>
    </w:lvl>
  </w:abstractNum>
  <w:abstractNum w:abstractNumId="32" w15:restartNumberingAfterBreak="0">
    <w:nsid w:val="4FAE071A"/>
    <w:multiLevelType w:val="hybridMultilevel"/>
    <w:tmpl w:val="2C24E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3A77F1B"/>
    <w:multiLevelType w:val="hybridMultilevel"/>
    <w:tmpl w:val="FC22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7A63EB"/>
    <w:multiLevelType w:val="hybridMultilevel"/>
    <w:tmpl w:val="D47E6EEE"/>
    <w:lvl w:ilvl="0" w:tplc="F8BE16BC">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36" w15:restartNumberingAfterBreak="0">
    <w:nsid w:val="56188572"/>
    <w:multiLevelType w:val="hybridMultilevel"/>
    <w:tmpl w:val="FFFFFFFF"/>
    <w:lvl w:ilvl="0" w:tplc="2C02D704">
      <w:start w:val="1"/>
      <w:numFmt w:val="bullet"/>
      <w:lvlText w:val=""/>
      <w:lvlJc w:val="left"/>
      <w:pPr>
        <w:ind w:left="720" w:hanging="360"/>
      </w:pPr>
      <w:rPr>
        <w:rFonts w:ascii="Symbol" w:hAnsi="Symbol" w:hint="default"/>
      </w:rPr>
    </w:lvl>
    <w:lvl w:ilvl="1" w:tplc="56FA50A8">
      <w:start w:val="1"/>
      <w:numFmt w:val="bullet"/>
      <w:lvlText w:val="o"/>
      <w:lvlJc w:val="left"/>
      <w:pPr>
        <w:ind w:left="1440" w:hanging="360"/>
      </w:pPr>
      <w:rPr>
        <w:rFonts w:ascii="Courier New" w:hAnsi="Courier New" w:hint="default"/>
      </w:rPr>
    </w:lvl>
    <w:lvl w:ilvl="2" w:tplc="C1B280FC">
      <w:start w:val="1"/>
      <w:numFmt w:val="bullet"/>
      <w:lvlText w:val=""/>
      <w:lvlJc w:val="left"/>
      <w:pPr>
        <w:ind w:left="2160" w:hanging="360"/>
      </w:pPr>
      <w:rPr>
        <w:rFonts w:ascii="Wingdings" w:hAnsi="Wingdings" w:hint="default"/>
      </w:rPr>
    </w:lvl>
    <w:lvl w:ilvl="3" w:tplc="EA9294A6">
      <w:start w:val="1"/>
      <w:numFmt w:val="bullet"/>
      <w:lvlText w:val=""/>
      <w:lvlJc w:val="left"/>
      <w:pPr>
        <w:ind w:left="2880" w:hanging="360"/>
      </w:pPr>
      <w:rPr>
        <w:rFonts w:ascii="Symbol" w:hAnsi="Symbol" w:hint="default"/>
      </w:rPr>
    </w:lvl>
    <w:lvl w:ilvl="4" w:tplc="479486E0">
      <w:start w:val="1"/>
      <w:numFmt w:val="bullet"/>
      <w:lvlText w:val="o"/>
      <w:lvlJc w:val="left"/>
      <w:pPr>
        <w:ind w:left="3600" w:hanging="360"/>
      </w:pPr>
      <w:rPr>
        <w:rFonts w:ascii="Courier New" w:hAnsi="Courier New" w:hint="default"/>
      </w:rPr>
    </w:lvl>
    <w:lvl w:ilvl="5" w:tplc="DB142D16">
      <w:start w:val="1"/>
      <w:numFmt w:val="bullet"/>
      <w:lvlText w:val=""/>
      <w:lvlJc w:val="left"/>
      <w:pPr>
        <w:ind w:left="4320" w:hanging="360"/>
      </w:pPr>
      <w:rPr>
        <w:rFonts w:ascii="Wingdings" w:hAnsi="Wingdings" w:hint="default"/>
      </w:rPr>
    </w:lvl>
    <w:lvl w:ilvl="6" w:tplc="E984FD04">
      <w:start w:val="1"/>
      <w:numFmt w:val="bullet"/>
      <w:lvlText w:val=""/>
      <w:lvlJc w:val="left"/>
      <w:pPr>
        <w:ind w:left="5040" w:hanging="360"/>
      </w:pPr>
      <w:rPr>
        <w:rFonts w:ascii="Symbol" w:hAnsi="Symbol" w:hint="default"/>
      </w:rPr>
    </w:lvl>
    <w:lvl w:ilvl="7" w:tplc="2416E186">
      <w:start w:val="1"/>
      <w:numFmt w:val="bullet"/>
      <w:lvlText w:val="o"/>
      <w:lvlJc w:val="left"/>
      <w:pPr>
        <w:ind w:left="5760" w:hanging="360"/>
      </w:pPr>
      <w:rPr>
        <w:rFonts w:ascii="Courier New" w:hAnsi="Courier New" w:hint="default"/>
      </w:rPr>
    </w:lvl>
    <w:lvl w:ilvl="8" w:tplc="93269B12">
      <w:start w:val="1"/>
      <w:numFmt w:val="bullet"/>
      <w:lvlText w:val=""/>
      <w:lvlJc w:val="left"/>
      <w:pPr>
        <w:ind w:left="6480" w:hanging="360"/>
      </w:pPr>
      <w:rPr>
        <w:rFonts w:ascii="Wingdings" w:hAnsi="Wingdings" w:hint="default"/>
      </w:rPr>
    </w:lvl>
  </w:abstractNum>
  <w:abstractNum w:abstractNumId="37" w15:restartNumberingAfterBreak="0">
    <w:nsid w:val="578705F9"/>
    <w:multiLevelType w:val="hybridMultilevel"/>
    <w:tmpl w:val="FFFFFFFF"/>
    <w:lvl w:ilvl="0" w:tplc="D9FC48E8">
      <w:start w:val="1"/>
      <w:numFmt w:val="bullet"/>
      <w:lvlText w:val="·"/>
      <w:lvlJc w:val="left"/>
      <w:pPr>
        <w:ind w:left="720" w:hanging="360"/>
      </w:pPr>
      <w:rPr>
        <w:rFonts w:ascii="Symbol" w:hAnsi="Symbol" w:hint="default"/>
      </w:rPr>
    </w:lvl>
    <w:lvl w:ilvl="1" w:tplc="39141A7A">
      <w:start w:val="1"/>
      <w:numFmt w:val="bullet"/>
      <w:lvlText w:val="o"/>
      <w:lvlJc w:val="left"/>
      <w:pPr>
        <w:ind w:left="1440" w:hanging="360"/>
      </w:pPr>
      <w:rPr>
        <w:rFonts w:ascii="Courier New" w:hAnsi="Courier New" w:hint="default"/>
      </w:rPr>
    </w:lvl>
    <w:lvl w:ilvl="2" w:tplc="3E3A84D4">
      <w:start w:val="1"/>
      <w:numFmt w:val="bullet"/>
      <w:lvlText w:val=""/>
      <w:lvlJc w:val="left"/>
      <w:pPr>
        <w:ind w:left="2160" w:hanging="360"/>
      </w:pPr>
      <w:rPr>
        <w:rFonts w:ascii="Wingdings" w:hAnsi="Wingdings" w:hint="default"/>
      </w:rPr>
    </w:lvl>
    <w:lvl w:ilvl="3" w:tplc="46D27888">
      <w:start w:val="1"/>
      <w:numFmt w:val="bullet"/>
      <w:lvlText w:val=""/>
      <w:lvlJc w:val="left"/>
      <w:pPr>
        <w:ind w:left="2880" w:hanging="360"/>
      </w:pPr>
      <w:rPr>
        <w:rFonts w:ascii="Symbol" w:hAnsi="Symbol" w:hint="default"/>
      </w:rPr>
    </w:lvl>
    <w:lvl w:ilvl="4" w:tplc="57247FA2">
      <w:start w:val="1"/>
      <w:numFmt w:val="bullet"/>
      <w:lvlText w:val="o"/>
      <w:lvlJc w:val="left"/>
      <w:pPr>
        <w:ind w:left="3600" w:hanging="360"/>
      </w:pPr>
      <w:rPr>
        <w:rFonts w:ascii="Courier New" w:hAnsi="Courier New" w:hint="default"/>
      </w:rPr>
    </w:lvl>
    <w:lvl w:ilvl="5" w:tplc="D86E6FD2">
      <w:start w:val="1"/>
      <w:numFmt w:val="bullet"/>
      <w:lvlText w:val=""/>
      <w:lvlJc w:val="left"/>
      <w:pPr>
        <w:ind w:left="4320" w:hanging="360"/>
      </w:pPr>
      <w:rPr>
        <w:rFonts w:ascii="Wingdings" w:hAnsi="Wingdings" w:hint="default"/>
      </w:rPr>
    </w:lvl>
    <w:lvl w:ilvl="6" w:tplc="66EAA512">
      <w:start w:val="1"/>
      <w:numFmt w:val="bullet"/>
      <w:lvlText w:val=""/>
      <w:lvlJc w:val="left"/>
      <w:pPr>
        <w:ind w:left="5040" w:hanging="360"/>
      </w:pPr>
      <w:rPr>
        <w:rFonts w:ascii="Symbol" w:hAnsi="Symbol" w:hint="default"/>
      </w:rPr>
    </w:lvl>
    <w:lvl w:ilvl="7" w:tplc="4D16CDD8">
      <w:start w:val="1"/>
      <w:numFmt w:val="bullet"/>
      <w:lvlText w:val="o"/>
      <w:lvlJc w:val="left"/>
      <w:pPr>
        <w:ind w:left="5760" w:hanging="360"/>
      </w:pPr>
      <w:rPr>
        <w:rFonts w:ascii="Courier New" w:hAnsi="Courier New" w:hint="default"/>
      </w:rPr>
    </w:lvl>
    <w:lvl w:ilvl="8" w:tplc="7E3AE3BA">
      <w:start w:val="1"/>
      <w:numFmt w:val="bullet"/>
      <w:lvlText w:val=""/>
      <w:lvlJc w:val="left"/>
      <w:pPr>
        <w:ind w:left="6480" w:hanging="360"/>
      </w:pPr>
      <w:rPr>
        <w:rFonts w:ascii="Wingdings" w:hAnsi="Wingdings" w:hint="default"/>
      </w:rPr>
    </w:lvl>
  </w:abstractNum>
  <w:abstractNum w:abstractNumId="38" w15:restartNumberingAfterBreak="0">
    <w:nsid w:val="5E325C08"/>
    <w:multiLevelType w:val="hybridMultilevel"/>
    <w:tmpl w:val="E19A82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EF4110D"/>
    <w:multiLevelType w:val="hybridMultilevel"/>
    <w:tmpl w:val="95B84976"/>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A471EF"/>
    <w:multiLevelType w:val="hybridMultilevel"/>
    <w:tmpl w:val="5004FECC"/>
    <w:lvl w:ilvl="0" w:tplc="A1443F00">
      <w:start w:val="1"/>
      <w:numFmt w:val="bullet"/>
      <w:lvlText w:val=""/>
      <w:lvlJc w:val="left"/>
      <w:pPr>
        <w:ind w:left="2523" w:hanging="360"/>
      </w:pPr>
      <w:rPr>
        <w:rFonts w:ascii="Symbol" w:hAnsi="Symbol" w:hint="default"/>
      </w:rPr>
    </w:lvl>
    <w:lvl w:ilvl="1" w:tplc="3260195A" w:tentative="1">
      <w:start w:val="1"/>
      <w:numFmt w:val="bullet"/>
      <w:lvlText w:val="o"/>
      <w:lvlJc w:val="left"/>
      <w:pPr>
        <w:ind w:left="3243" w:hanging="360"/>
      </w:pPr>
      <w:rPr>
        <w:rFonts w:ascii="Courier New" w:hAnsi="Courier New" w:hint="default"/>
      </w:rPr>
    </w:lvl>
    <w:lvl w:ilvl="2" w:tplc="07140A04" w:tentative="1">
      <w:start w:val="1"/>
      <w:numFmt w:val="bullet"/>
      <w:lvlText w:val=""/>
      <w:lvlJc w:val="left"/>
      <w:pPr>
        <w:ind w:left="3963" w:hanging="360"/>
      </w:pPr>
      <w:rPr>
        <w:rFonts w:ascii="Wingdings" w:hAnsi="Wingdings" w:hint="default"/>
      </w:rPr>
    </w:lvl>
    <w:lvl w:ilvl="3" w:tplc="B622CB5E" w:tentative="1">
      <w:start w:val="1"/>
      <w:numFmt w:val="bullet"/>
      <w:lvlText w:val=""/>
      <w:lvlJc w:val="left"/>
      <w:pPr>
        <w:ind w:left="4683" w:hanging="360"/>
      </w:pPr>
      <w:rPr>
        <w:rFonts w:ascii="Symbol" w:hAnsi="Symbol" w:hint="default"/>
      </w:rPr>
    </w:lvl>
    <w:lvl w:ilvl="4" w:tplc="536CC5A6" w:tentative="1">
      <w:start w:val="1"/>
      <w:numFmt w:val="bullet"/>
      <w:lvlText w:val="o"/>
      <w:lvlJc w:val="left"/>
      <w:pPr>
        <w:ind w:left="5403" w:hanging="360"/>
      </w:pPr>
      <w:rPr>
        <w:rFonts w:ascii="Courier New" w:hAnsi="Courier New" w:hint="default"/>
      </w:rPr>
    </w:lvl>
    <w:lvl w:ilvl="5" w:tplc="208619B4" w:tentative="1">
      <w:start w:val="1"/>
      <w:numFmt w:val="bullet"/>
      <w:lvlText w:val=""/>
      <w:lvlJc w:val="left"/>
      <w:pPr>
        <w:ind w:left="6123" w:hanging="360"/>
      </w:pPr>
      <w:rPr>
        <w:rFonts w:ascii="Wingdings" w:hAnsi="Wingdings" w:hint="default"/>
      </w:rPr>
    </w:lvl>
    <w:lvl w:ilvl="6" w:tplc="53FA388A" w:tentative="1">
      <w:start w:val="1"/>
      <w:numFmt w:val="bullet"/>
      <w:lvlText w:val=""/>
      <w:lvlJc w:val="left"/>
      <w:pPr>
        <w:ind w:left="6843" w:hanging="360"/>
      </w:pPr>
      <w:rPr>
        <w:rFonts w:ascii="Symbol" w:hAnsi="Symbol" w:hint="default"/>
      </w:rPr>
    </w:lvl>
    <w:lvl w:ilvl="7" w:tplc="8352670E" w:tentative="1">
      <w:start w:val="1"/>
      <w:numFmt w:val="bullet"/>
      <w:lvlText w:val="o"/>
      <w:lvlJc w:val="left"/>
      <w:pPr>
        <w:ind w:left="7563" w:hanging="360"/>
      </w:pPr>
      <w:rPr>
        <w:rFonts w:ascii="Courier New" w:hAnsi="Courier New" w:hint="default"/>
      </w:rPr>
    </w:lvl>
    <w:lvl w:ilvl="8" w:tplc="18667E8A" w:tentative="1">
      <w:start w:val="1"/>
      <w:numFmt w:val="bullet"/>
      <w:lvlText w:val=""/>
      <w:lvlJc w:val="left"/>
      <w:pPr>
        <w:ind w:left="8283" w:hanging="360"/>
      </w:pPr>
      <w:rPr>
        <w:rFonts w:ascii="Wingdings" w:hAnsi="Wingdings" w:hint="default"/>
      </w:rPr>
    </w:lvl>
  </w:abstractNum>
  <w:abstractNum w:abstractNumId="41" w15:restartNumberingAfterBreak="0">
    <w:nsid w:val="62F81BBA"/>
    <w:multiLevelType w:val="hybridMultilevel"/>
    <w:tmpl w:val="E4FE9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957747"/>
    <w:multiLevelType w:val="hybridMultilevel"/>
    <w:tmpl w:val="7FC2A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A2735B2"/>
    <w:multiLevelType w:val="hybridMultilevel"/>
    <w:tmpl w:val="715A2BD0"/>
    <w:lvl w:ilvl="0" w:tplc="32847EC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6E7432CD"/>
    <w:multiLevelType w:val="hybridMultilevel"/>
    <w:tmpl w:val="39664F38"/>
    <w:lvl w:ilvl="0" w:tplc="3A9CC5F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7" w15:restartNumberingAfterBreak="0">
    <w:nsid w:val="6FE73921"/>
    <w:multiLevelType w:val="hybridMultilevel"/>
    <w:tmpl w:val="61AC5E9A"/>
    <w:lvl w:ilvl="0" w:tplc="CD48EC4C">
      <w:start w:val="1"/>
      <w:numFmt w:val="bullet"/>
      <w:lvlText w:val=""/>
      <w:lvlJc w:val="left"/>
      <w:pPr>
        <w:ind w:left="785" w:hanging="360"/>
      </w:pPr>
      <w:rPr>
        <w:rFonts w:ascii="Symbol" w:hAnsi="Symbol" w:hint="default"/>
        <w:color w:val="auto"/>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8" w15:restartNumberingAfterBreak="0">
    <w:nsid w:val="7CFCF01B"/>
    <w:multiLevelType w:val="hybridMultilevel"/>
    <w:tmpl w:val="FFFFFFFF"/>
    <w:lvl w:ilvl="0" w:tplc="50985B0C">
      <w:start w:val="1"/>
      <w:numFmt w:val="bullet"/>
      <w:lvlText w:val="·"/>
      <w:lvlJc w:val="left"/>
      <w:pPr>
        <w:ind w:left="720" w:hanging="360"/>
      </w:pPr>
      <w:rPr>
        <w:rFonts w:ascii="Symbol" w:hAnsi="Symbol" w:hint="default"/>
      </w:rPr>
    </w:lvl>
    <w:lvl w:ilvl="1" w:tplc="4890149E">
      <w:start w:val="1"/>
      <w:numFmt w:val="bullet"/>
      <w:lvlText w:val="o"/>
      <w:lvlJc w:val="left"/>
      <w:pPr>
        <w:ind w:left="1440" w:hanging="360"/>
      </w:pPr>
      <w:rPr>
        <w:rFonts w:ascii="Courier New" w:hAnsi="Courier New" w:hint="default"/>
      </w:rPr>
    </w:lvl>
    <w:lvl w:ilvl="2" w:tplc="7602BC0E">
      <w:start w:val="1"/>
      <w:numFmt w:val="bullet"/>
      <w:lvlText w:val=""/>
      <w:lvlJc w:val="left"/>
      <w:pPr>
        <w:ind w:left="2160" w:hanging="360"/>
      </w:pPr>
      <w:rPr>
        <w:rFonts w:ascii="Wingdings" w:hAnsi="Wingdings" w:hint="default"/>
      </w:rPr>
    </w:lvl>
    <w:lvl w:ilvl="3" w:tplc="0742B70E">
      <w:start w:val="1"/>
      <w:numFmt w:val="bullet"/>
      <w:lvlText w:val=""/>
      <w:lvlJc w:val="left"/>
      <w:pPr>
        <w:ind w:left="2880" w:hanging="360"/>
      </w:pPr>
      <w:rPr>
        <w:rFonts w:ascii="Symbol" w:hAnsi="Symbol" w:hint="default"/>
      </w:rPr>
    </w:lvl>
    <w:lvl w:ilvl="4" w:tplc="48041F38">
      <w:start w:val="1"/>
      <w:numFmt w:val="bullet"/>
      <w:lvlText w:val="o"/>
      <w:lvlJc w:val="left"/>
      <w:pPr>
        <w:ind w:left="3600" w:hanging="360"/>
      </w:pPr>
      <w:rPr>
        <w:rFonts w:ascii="Courier New" w:hAnsi="Courier New" w:hint="default"/>
      </w:rPr>
    </w:lvl>
    <w:lvl w:ilvl="5" w:tplc="144C0420">
      <w:start w:val="1"/>
      <w:numFmt w:val="bullet"/>
      <w:lvlText w:val=""/>
      <w:lvlJc w:val="left"/>
      <w:pPr>
        <w:ind w:left="4320" w:hanging="360"/>
      </w:pPr>
      <w:rPr>
        <w:rFonts w:ascii="Wingdings" w:hAnsi="Wingdings" w:hint="default"/>
      </w:rPr>
    </w:lvl>
    <w:lvl w:ilvl="6" w:tplc="820A5898">
      <w:start w:val="1"/>
      <w:numFmt w:val="bullet"/>
      <w:lvlText w:val=""/>
      <w:lvlJc w:val="left"/>
      <w:pPr>
        <w:ind w:left="5040" w:hanging="360"/>
      </w:pPr>
      <w:rPr>
        <w:rFonts w:ascii="Symbol" w:hAnsi="Symbol" w:hint="default"/>
      </w:rPr>
    </w:lvl>
    <w:lvl w:ilvl="7" w:tplc="18A48946">
      <w:start w:val="1"/>
      <w:numFmt w:val="bullet"/>
      <w:lvlText w:val="o"/>
      <w:lvlJc w:val="left"/>
      <w:pPr>
        <w:ind w:left="5760" w:hanging="360"/>
      </w:pPr>
      <w:rPr>
        <w:rFonts w:ascii="Courier New" w:hAnsi="Courier New" w:hint="default"/>
      </w:rPr>
    </w:lvl>
    <w:lvl w:ilvl="8" w:tplc="C2B8C1A2">
      <w:start w:val="1"/>
      <w:numFmt w:val="bullet"/>
      <w:lvlText w:val=""/>
      <w:lvlJc w:val="left"/>
      <w:pPr>
        <w:ind w:left="6480" w:hanging="360"/>
      </w:pPr>
      <w:rPr>
        <w:rFonts w:ascii="Wingdings" w:hAnsi="Wingdings" w:hint="default"/>
      </w:rPr>
    </w:lvl>
  </w:abstractNum>
  <w:num w:numId="1" w16cid:durableId="713963734">
    <w:abstractNumId w:val="36"/>
  </w:num>
  <w:num w:numId="2" w16cid:durableId="1230771484">
    <w:abstractNumId w:val="31"/>
  </w:num>
  <w:num w:numId="3" w16cid:durableId="328489413">
    <w:abstractNumId w:val="7"/>
  </w:num>
  <w:num w:numId="4" w16cid:durableId="975722414">
    <w:abstractNumId w:val="6"/>
  </w:num>
  <w:num w:numId="5" w16cid:durableId="1954048549">
    <w:abstractNumId w:val="37"/>
  </w:num>
  <w:num w:numId="6" w16cid:durableId="1430152849">
    <w:abstractNumId w:val="9"/>
  </w:num>
  <w:num w:numId="7" w16cid:durableId="543250133">
    <w:abstractNumId w:val="48"/>
  </w:num>
  <w:num w:numId="8" w16cid:durableId="107630337">
    <w:abstractNumId w:val="30"/>
  </w:num>
  <w:num w:numId="9" w16cid:durableId="619072469">
    <w:abstractNumId w:val="44"/>
  </w:num>
  <w:num w:numId="10" w16cid:durableId="592469204">
    <w:abstractNumId w:val="46"/>
  </w:num>
  <w:num w:numId="11" w16cid:durableId="1104887618">
    <w:abstractNumId w:val="33"/>
  </w:num>
  <w:num w:numId="12" w16cid:durableId="613172663">
    <w:abstractNumId w:val="35"/>
  </w:num>
  <w:num w:numId="13" w16cid:durableId="1890191421">
    <w:abstractNumId w:val="25"/>
  </w:num>
  <w:num w:numId="14" w16cid:durableId="910894890">
    <w:abstractNumId w:val="32"/>
  </w:num>
  <w:num w:numId="15" w16cid:durableId="663775377">
    <w:abstractNumId w:val="15"/>
  </w:num>
  <w:num w:numId="16" w16cid:durableId="829641050">
    <w:abstractNumId w:val="47"/>
  </w:num>
  <w:num w:numId="17" w16cid:durableId="1905607721">
    <w:abstractNumId w:val="27"/>
  </w:num>
  <w:num w:numId="18" w16cid:durableId="2055344918">
    <w:abstractNumId w:val="34"/>
  </w:num>
  <w:num w:numId="19" w16cid:durableId="900945965">
    <w:abstractNumId w:val="42"/>
  </w:num>
  <w:num w:numId="20" w16cid:durableId="883635637">
    <w:abstractNumId w:val="4"/>
  </w:num>
  <w:num w:numId="21" w16cid:durableId="986591955">
    <w:abstractNumId w:val="38"/>
  </w:num>
  <w:num w:numId="22" w16cid:durableId="1108349705">
    <w:abstractNumId w:val="3"/>
  </w:num>
  <w:num w:numId="23" w16cid:durableId="2089306135">
    <w:abstractNumId w:val="18"/>
  </w:num>
  <w:num w:numId="24" w16cid:durableId="1358307561">
    <w:abstractNumId w:val="40"/>
  </w:num>
  <w:num w:numId="25" w16cid:durableId="377123931">
    <w:abstractNumId w:val="29"/>
  </w:num>
  <w:num w:numId="26" w16cid:durableId="1658419327">
    <w:abstractNumId w:val="26"/>
  </w:num>
  <w:num w:numId="27" w16cid:durableId="175585751">
    <w:abstractNumId w:val="28"/>
  </w:num>
  <w:num w:numId="28" w16cid:durableId="1597594729">
    <w:abstractNumId w:val="2"/>
  </w:num>
  <w:num w:numId="29" w16cid:durableId="1778334171">
    <w:abstractNumId w:val="41"/>
  </w:num>
  <w:num w:numId="30" w16cid:durableId="1866820100">
    <w:abstractNumId w:val="24"/>
  </w:num>
  <w:num w:numId="31" w16cid:durableId="1269195849">
    <w:abstractNumId w:val="14"/>
  </w:num>
  <w:num w:numId="32" w16cid:durableId="660622873">
    <w:abstractNumId w:val="43"/>
  </w:num>
  <w:num w:numId="33" w16cid:durableId="2103446779">
    <w:abstractNumId w:val="23"/>
  </w:num>
  <w:num w:numId="34" w16cid:durableId="1438913440">
    <w:abstractNumId w:val="11"/>
  </w:num>
  <w:num w:numId="35" w16cid:durableId="91174062">
    <w:abstractNumId w:val="16"/>
  </w:num>
  <w:num w:numId="36" w16cid:durableId="196936658">
    <w:abstractNumId w:val="22"/>
  </w:num>
  <w:num w:numId="37" w16cid:durableId="1586457304">
    <w:abstractNumId w:val="13"/>
  </w:num>
  <w:num w:numId="38" w16cid:durableId="1199851835">
    <w:abstractNumId w:val="19"/>
  </w:num>
  <w:num w:numId="39" w16cid:durableId="1913612308">
    <w:abstractNumId w:val="10"/>
  </w:num>
  <w:num w:numId="40" w16cid:durableId="701787026">
    <w:abstractNumId w:val="8"/>
  </w:num>
  <w:num w:numId="41" w16cid:durableId="851602078">
    <w:abstractNumId w:val="0"/>
  </w:num>
  <w:num w:numId="42" w16cid:durableId="1585142152">
    <w:abstractNumId w:val="45"/>
  </w:num>
  <w:num w:numId="43" w16cid:durableId="321390765">
    <w:abstractNumId w:val="5"/>
  </w:num>
  <w:num w:numId="44" w16cid:durableId="772625197">
    <w:abstractNumId w:val="20"/>
  </w:num>
  <w:num w:numId="45" w16cid:durableId="251593715">
    <w:abstractNumId w:val="12"/>
  </w:num>
  <w:num w:numId="46" w16cid:durableId="862281984">
    <w:abstractNumId w:val="1"/>
  </w:num>
  <w:num w:numId="47" w16cid:durableId="383680395">
    <w:abstractNumId w:val="39"/>
  </w:num>
  <w:num w:numId="48" w16cid:durableId="1700230539">
    <w:abstractNumId w:val="21"/>
  </w:num>
  <w:num w:numId="49" w16cid:durableId="36780973">
    <w:abstractNumId w:val="1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582D"/>
    <w:rsid w:val="00006003"/>
    <w:rsid w:val="000100B6"/>
    <w:rsid w:val="0001177F"/>
    <w:rsid w:val="000118E2"/>
    <w:rsid w:val="00012052"/>
    <w:rsid w:val="00014CF2"/>
    <w:rsid w:val="000165F4"/>
    <w:rsid w:val="00020136"/>
    <w:rsid w:val="00020924"/>
    <w:rsid w:val="00020DFD"/>
    <w:rsid w:val="00021D58"/>
    <w:rsid w:val="000229DE"/>
    <w:rsid w:val="00025A79"/>
    <w:rsid w:val="00026E96"/>
    <w:rsid w:val="0003060D"/>
    <w:rsid w:val="000309F5"/>
    <w:rsid w:val="00030C87"/>
    <w:rsid w:val="0003120C"/>
    <w:rsid w:val="00033340"/>
    <w:rsid w:val="000342EF"/>
    <w:rsid w:val="00034774"/>
    <w:rsid w:val="00034AD7"/>
    <w:rsid w:val="00035A9C"/>
    <w:rsid w:val="00037174"/>
    <w:rsid w:val="00037C3D"/>
    <w:rsid w:val="000402B3"/>
    <w:rsid w:val="0004034D"/>
    <w:rsid w:val="00040709"/>
    <w:rsid w:val="00040C15"/>
    <w:rsid w:val="00040E9B"/>
    <w:rsid w:val="0004203D"/>
    <w:rsid w:val="00042069"/>
    <w:rsid w:val="000424D3"/>
    <w:rsid w:val="000425A2"/>
    <w:rsid w:val="000429C1"/>
    <w:rsid w:val="00045E5A"/>
    <w:rsid w:val="00046FC1"/>
    <w:rsid w:val="00047288"/>
    <w:rsid w:val="000510BB"/>
    <w:rsid w:val="00051336"/>
    <w:rsid w:val="000555A0"/>
    <w:rsid w:val="00055C65"/>
    <w:rsid w:val="00056533"/>
    <w:rsid w:val="000567E2"/>
    <w:rsid w:val="00056B33"/>
    <w:rsid w:val="0006042F"/>
    <w:rsid w:val="000606F6"/>
    <w:rsid w:val="000624B2"/>
    <w:rsid w:val="00063F88"/>
    <w:rsid w:val="00065C6B"/>
    <w:rsid w:val="000662E7"/>
    <w:rsid w:val="0007167B"/>
    <w:rsid w:val="000717B5"/>
    <w:rsid w:val="00072632"/>
    <w:rsid w:val="00074C8C"/>
    <w:rsid w:val="00074D5E"/>
    <w:rsid w:val="00080091"/>
    <w:rsid w:val="00080783"/>
    <w:rsid w:val="0008249D"/>
    <w:rsid w:val="00082668"/>
    <w:rsid w:val="0008414C"/>
    <w:rsid w:val="0008442E"/>
    <w:rsid w:val="00085EBC"/>
    <w:rsid w:val="00087B46"/>
    <w:rsid w:val="00087F57"/>
    <w:rsid w:val="0009203F"/>
    <w:rsid w:val="000933D9"/>
    <w:rsid w:val="000933DC"/>
    <w:rsid w:val="00095119"/>
    <w:rsid w:val="00095EF3"/>
    <w:rsid w:val="000A0867"/>
    <w:rsid w:val="000A092A"/>
    <w:rsid w:val="000A0E7E"/>
    <w:rsid w:val="000A1305"/>
    <w:rsid w:val="000A1838"/>
    <w:rsid w:val="000A228B"/>
    <w:rsid w:val="000A3368"/>
    <w:rsid w:val="000A4907"/>
    <w:rsid w:val="000A6B9C"/>
    <w:rsid w:val="000A6DAC"/>
    <w:rsid w:val="000A738F"/>
    <w:rsid w:val="000A7B7D"/>
    <w:rsid w:val="000B1080"/>
    <w:rsid w:val="000B11F3"/>
    <w:rsid w:val="000B16CC"/>
    <w:rsid w:val="000B1AFB"/>
    <w:rsid w:val="000B213E"/>
    <w:rsid w:val="000B44E5"/>
    <w:rsid w:val="000B4624"/>
    <w:rsid w:val="000B46CC"/>
    <w:rsid w:val="000B4CAC"/>
    <w:rsid w:val="000B64BD"/>
    <w:rsid w:val="000B7B80"/>
    <w:rsid w:val="000C061E"/>
    <w:rsid w:val="000C0733"/>
    <w:rsid w:val="000C184B"/>
    <w:rsid w:val="000C3C89"/>
    <w:rsid w:val="000C3F05"/>
    <w:rsid w:val="000C5964"/>
    <w:rsid w:val="000C61BF"/>
    <w:rsid w:val="000C64FF"/>
    <w:rsid w:val="000C65C8"/>
    <w:rsid w:val="000C69B5"/>
    <w:rsid w:val="000C70E2"/>
    <w:rsid w:val="000C7259"/>
    <w:rsid w:val="000C747B"/>
    <w:rsid w:val="000C75AE"/>
    <w:rsid w:val="000D00DE"/>
    <w:rsid w:val="000D0695"/>
    <w:rsid w:val="000D07E6"/>
    <w:rsid w:val="000D16FE"/>
    <w:rsid w:val="000D2BFC"/>
    <w:rsid w:val="000D32B6"/>
    <w:rsid w:val="000D5C10"/>
    <w:rsid w:val="000D618A"/>
    <w:rsid w:val="000D6CB9"/>
    <w:rsid w:val="000E006C"/>
    <w:rsid w:val="000E1307"/>
    <w:rsid w:val="000E1630"/>
    <w:rsid w:val="000E2C37"/>
    <w:rsid w:val="000E2EF3"/>
    <w:rsid w:val="000E2FD7"/>
    <w:rsid w:val="000E3A6F"/>
    <w:rsid w:val="000E3CA7"/>
    <w:rsid w:val="000E451C"/>
    <w:rsid w:val="000E46C4"/>
    <w:rsid w:val="000E4979"/>
    <w:rsid w:val="000E6EDE"/>
    <w:rsid w:val="000E761D"/>
    <w:rsid w:val="000E772C"/>
    <w:rsid w:val="000F0BDC"/>
    <w:rsid w:val="000F2717"/>
    <w:rsid w:val="000F526A"/>
    <w:rsid w:val="000F6641"/>
    <w:rsid w:val="000F7364"/>
    <w:rsid w:val="0010030D"/>
    <w:rsid w:val="00100A43"/>
    <w:rsid w:val="00100E48"/>
    <w:rsid w:val="00101671"/>
    <w:rsid w:val="00102117"/>
    <w:rsid w:val="001027B0"/>
    <w:rsid w:val="00102C35"/>
    <w:rsid w:val="00102F13"/>
    <w:rsid w:val="00103C81"/>
    <w:rsid w:val="001041F9"/>
    <w:rsid w:val="00104487"/>
    <w:rsid w:val="001045DE"/>
    <w:rsid w:val="0010744E"/>
    <w:rsid w:val="00111AB1"/>
    <w:rsid w:val="00112B3A"/>
    <w:rsid w:val="00112B99"/>
    <w:rsid w:val="00112BA7"/>
    <w:rsid w:val="00113D79"/>
    <w:rsid w:val="00114F0B"/>
    <w:rsid w:val="00115A0E"/>
    <w:rsid w:val="001161EF"/>
    <w:rsid w:val="0011625C"/>
    <w:rsid w:val="00120C1C"/>
    <w:rsid w:val="00120D87"/>
    <w:rsid w:val="00122ED0"/>
    <w:rsid w:val="0012519B"/>
    <w:rsid w:val="00125A74"/>
    <w:rsid w:val="001274D5"/>
    <w:rsid w:val="00127C83"/>
    <w:rsid w:val="00130DAE"/>
    <w:rsid w:val="00131C61"/>
    <w:rsid w:val="00132747"/>
    <w:rsid w:val="001328E8"/>
    <w:rsid w:val="00134C0F"/>
    <w:rsid w:val="001352CE"/>
    <w:rsid w:val="001367D8"/>
    <w:rsid w:val="00136EC0"/>
    <w:rsid w:val="001376C9"/>
    <w:rsid w:val="0014229B"/>
    <w:rsid w:val="0014320D"/>
    <w:rsid w:val="00143BFA"/>
    <w:rsid w:val="00145795"/>
    <w:rsid w:val="001457AA"/>
    <w:rsid w:val="0014667C"/>
    <w:rsid w:val="0015073D"/>
    <w:rsid w:val="0015350F"/>
    <w:rsid w:val="001550A8"/>
    <w:rsid w:val="00156C6A"/>
    <w:rsid w:val="001578FA"/>
    <w:rsid w:val="00157CF1"/>
    <w:rsid w:val="00157F90"/>
    <w:rsid w:val="00160266"/>
    <w:rsid w:val="0016046D"/>
    <w:rsid w:val="001617A3"/>
    <w:rsid w:val="001619CD"/>
    <w:rsid w:val="001635E9"/>
    <w:rsid w:val="00164236"/>
    <w:rsid w:val="00164909"/>
    <w:rsid w:val="00166C2A"/>
    <w:rsid w:val="00166F67"/>
    <w:rsid w:val="0016765F"/>
    <w:rsid w:val="0017087A"/>
    <w:rsid w:val="001708B8"/>
    <w:rsid w:val="001708FD"/>
    <w:rsid w:val="001709BB"/>
    <w:rsid w:val="00171113"/>
    <w:rsid w:val="00171D78"/>
    <w:rsid w:val="00175C34"/>
    <w:rsid w:val="0017622A"/>
    <w:rsid w:val="001768B9"/>
    <w:rsid w:val="001769DF"/>
    <w:rsid w:val="0018005B"/>
    <w:rsid w:val="00180455"/>
    <w:rsid w:val="00180A49"/>
    <w:rsid w:val="001816F5"/>
    <w:rsid w:val="00181BE5"/>
    <w:rsid w:val="00182077"/>
    <w:rsid w:val="00186497"/>
    <w:rsid w:val="00191960"/>
    <w:rsid w:val="00191CCB"/>
    <w:rsid w:val="001920EE"/>
    <w:rsid w:val="00192332"/>
    <w:rsid w:val="00193E92"/>
    <w:rsid w:val="00194662"/>
    <w:rsid w:val="001961A8"/>
    <w:rsid w:val="00196AEB"/>
    <w:rsid w:val="00196DDE"/>
    <w:rsid w:val="0019777A"/>
    <w:rsid w:val="001977AF"/>
    <w:rsid w:val="001A0771"/>
    <w:rsid w:val="001A18B6"/>
    <w:rsid w:val="001A1AF6"/>
    <w:rsid w:val="001A3315"/>
    <w:rsid w:val="001A42F0"/>
    <w:rsid w:val="001A49C2"/>
    <w:rsid w:val="001A4B45"/>
    <w:rsid w:val="001A4BE7"/>
    <w:rsid w:val="001A5C40"/>
    <w:rsid w:val="001A6604"/>
    <w:rsid w:val="001A6811"/>
    <w:rsid w:val="001A79FA"/>
    <w:rsid w:val="001B0D61"/>
    <w:rsid w:val="001B0F34"/>
    <w:rsid w:val="001B290B"/>
    <w:rsid w:val="001B2B9B"/>
    <w:rsid w:val="001B4BEB"/>
    <w:rsid w:val="001B60C3"/>
    <w:rsid w:val="001B76C4"/>
    <w:rsid w:val="001B787C"/>
    <w:rsid w:val="001B7978"/>
    <w:rsid w:val="001C0534"/>
    <w:rsid w:val="001C0587"/>
    <w:rsid w:val="001C173E"/>
    <w:rsid w:val="001C181C"/>
    <w:rsid w:val="001C3BD6"/>
    <w:rsid w:val="001C3D56"/>
    <w:rsid w:val="001C55C2"/>
    <w:rsid w:val="001C56D5"/>
    <w:rsid w:val="001C6D2B"/>
    <w:rsid w:val="001C7E09"/>
    <w:rsid w:val="001D05A9"/>
    <w:rsid w:val="001D0981"/>
    <w:rsid w:val="001D0B86"/>
    <w:rsid w:val="001D22A6"/>
    <w:rsid w:val="001D4A52"/>
    <w:rsid w:val="001D55B6"/>
    <w:rsid w:val="001D5987"/>
    <w:rsid w:val="001D609E"/>
    <w:rsid w:val="001D6AFF"/>
    <w:rsid w:val="001D6EFA"/>
    <w:rsid w:val="001E1528"/>
    <w:rsid w:val="001E1D88"/>
    <w:rsid w:val="001E227A"/>
    <w:rsid w:val="001E3DAE"/>
    <w:rsid w:val="001E4E61"/>
    <w:rsid w:val="001E59AD"/>
    <w:rsid w:val="001E5AF6"/>
    <w:rsid w:val="001E5BB1"/>
    <w:rsid w:val="001E6910"/>
    <w:rsid w:val="001E79D4"/>
    <w:rsid w:val="001F084F"/>
    <w:rsid w:val="001F3CFB"/>
    <w:rsid w:val="001F50FF"/>
    <w:rsid w:val="001F5C0B"/>
    <w:rsid w:val="001F635A"/>
    <w:rsid w:val="001F658D"/>
    <w:rsid w:val="00201B4B"/>
    <w:rsid w:val="00201D5D"/>
    <w:rsid w:val="00206835"/>
    <w:rsid w:val="00206EDA"/>
    <w:rsid w:val="00207C5A"/>
    <w:rsid w:val="00212612"/>
    <w:rsid w:val="00212661"/>
    <w:rsid w:val="00215C75"/>
    <w:rsid w:val="00220DF6"/>
    <w:rsid w:val="00223C76"/>
    <w:rsid w:val="00223D79"/>
    <w:rsid w:val="00224677"/>
    <w:rsid w:val="002255EF"/>
    <w:rsid w:val="002261BA"/>
    <w:rsid w:val="002266F3"/>
    <w:rsid w:val="00230DE8"/>
    <w:rsid w:val="002313DA"/>
    <w:rsid w:val="002317B0"/>
    <w:rsid w:val="002333A7"/>
    <w:rsid w:val="00234463"/>
    <w:rsid w:val="00236849"/>
    <w:rsid w:val="00237B28"/>
    <w:rsid w:val="00240743"/>
    <w:rsid w:val="00240E20"/>
    <w:rsid w:val="00241682"/>
    <w:rsid w:val="00241BCE"/>
    <w:rsid w:val="00242020"/>
    <w:rsid w:val="00243C32"/>
    <w:rsid w:val="002455D7"/>
    <w:rsid w:val="002458DB"/>
    <w:rsid w:val="00246C04"/>
    <w:rsid w:val="002470C8"/>
    <w:rsid w:val="00251899"/>
    <w:rsid w:val="00253BCA"/>
    <w:rsid w:val="002546E8"/>
    <w:rsid w:val="00255903"/>
    <w:rsid w:val="00257790"/>
    <w:rsid w:val="00261B84"/>
    <w:rsid w:val="002636F6"/>
    <w:rsid w:val="00264827"/>
    <w:rsid w:val="00265515"/>
    <w:rsid w:val="00266073"/>
    <w:rsid w:val="00266795"/>
    <w:rsid w:val="0026779E"/>
    <w:rsid w:val="002702CE"/>
    <w:rsid w:val="0027048C"/>
    <w:rsid w:val="0027136C"/>
    <w:rsid w:val="002777FB"/>
    <w:rsid w:val="00277CDC"/>
    <w:rsid w:val="0028203B"/>
    <w:rsid w:val="0028407E"/>
    <w:rsid w:val="00285028"/>
    <w:rsid w:val="00285083"/>
    <w:rsid w:val="00285505"/>
    <w:rsid w:val="00286970"/>
    <w:rsid w:val="0028716A"/>
    <w:rsid w:val="002872B3"/>
    <w:rsid w:val="0029265C"/>
    <w:rsid w:val="002940B6"/>
    <w:rsid w:val="00296326"/>
    <w:rsid w:val="00296C41"/>
    <w:rsid w:val="002A0C00"/>
    <w:rsid w:val="002A2040"/>
    <w:rsid w:val="002A3C43"/>
    <w:rsid w:val="002A43B2"/>
    <w:rsid w:val="002A6A75"/>
    <w:rsid w:val="002B016F"/>
    <w:rsid w:val="002B0F16"/>
    <w:rsid w:val="002B5CE2"/>
    <w:rsid w:val="002B6711"/>
    <w:rsid w:val="002B7AD5"/>
    <w:rsid w:val="002C18D6"/>
    <w:rsid w:val="002C1A84"/>
    <w:rsid w:val="002C20A7"/>
    <w:rsid w:val="002C220C"/>
    <w:rsid w:val="002C3AF5"/>
    <w:rsid w:val="002C4AE2"/>
    <w:rsid w:val="002C59B8"/>
    <w:rsid w:val="002C64EB"/>
    <w:rsid w:val="002C7582"/>
    <w:rsid w:val="002C7E5B"/>
    <w:rsid w:val="002D1E35"/>
    <w:rsid w:val="002D349C"/>
    <w:rsid w:val="002D3A21"/>
    <w:rsid w:val="002D3B34"/>
    <w:rsid w:val="002D4754"/>
    <w:rsid w:val="002D700C"/>
    <w:rsid w:val="002D768D"/>
    <w:rsid w:val="002E1E2A"/>
    <w:rsid w:val="002E2188"/>
    <w:rsid w:val="002E324D"/>
    <w:rsid w:val="002E3CAD"/>
    <w:rsid w:val="002E404D"/>
    <w:rsid w:val="002E5390"/>
    <w:rsid w:val="002E5B12"/>
    <w:rsid w:val="002E5B64"/>
    <w:rsid w:val="002E6879"/>
    <w:rsid w:val="002E6B97"/>
    <w:rsid w:val="002F0650"/>
    <w:rsid w:val="002F0D3C"/>
    <w:rsid w:val="002F166B"/>
    <w:rsid w:val="002F2CF8"/>
    <w:rsid w:val="002F6255"/>
    <w:rsid w:val="002F7E63"/>
    <w:rsid w:val="003001A4"/>
    <w:rsid w:val="0030038C"/>
    <w:rsid w:val="00303D78"/>
    <w:rsid w:val="00306711"/>
    <w:rsid w:val="00306AD2"/>
    <w:rsid w:val="00310EF5"/>
    <w:rsid w:val="003129E4"/>
    <w:rsid w:val="00313692"/>
    <w:rsid w:val="00314964"/>
    <w:rsid w:val="00315271"/>
    <w:rsid w:val="00316252"/>
    <w:rsid w:val="0031743A"/>
    <w:rsid w:val="0032130A"/>
    <w:rsid w:val="00321E87"/>
    <w:rsid w:val="00322E1A"/>
    <w:rsid w:val="003238DB"/>
    <w:rsid w:val="003251F2"/>
    <w:rsid w:val="00326609"/>
    <w:rsid w:val="00326785"/>
    <w:rsid w:val="00330B5C"/>
    <w:rsid w:val="00330BD2"/>
    <w:rsid w:val="00330E6C"/>
    <w:rsid w:val="00330F8D"/>
    <w:rsid w:val="003326B4"/>
    <w:rsid w:val="00333232"/>
    <w:rsid w:val="00333C39"/>
    <w:rsid w:val="0033414D"/>
    <w:rsid w:val="00334680"/>
    <w:rsid w:val="003349B2"/>
    <w:rsid w:val="00340AA1"/>
    <w:rsid w:val="003436AA"/>
    <w:rsid w:val="0034785B"/>
    <w:rsid w:val="00350000"/>
    <w:rsid w:val="003507D8"/>
    <w:rsid w:val="0035319B"/>
    <w:rsid w:val="003537FB"/>
    <w:rsid w:val="003572E2"/>
    <w:rsid w:val="003573B4"/>
    <w:rsid w:val="00357E5F"/>
    <w:rsid w:val="00360133"/>
    <w:rsid w:val="00360212"/>
    <w:rsid w:val="00361211"/>
    <w:rsid w:val="00361A70"/>
    <w:rsid w:val="003625AB"/>
    <w:rsid w:val="003661F6"/>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6B31"/>
    <w:rsid w:val="00387404"/>
    <w:rsid w:val="00387BB2"/>
    <w:rsid w:val="0039018A"/>
    <w:rsid w:val="003909B6"/>
    <w:rsid w:val="00390BE7"/>
    <w:rsid w:val="003911EB"/>
    <w:rsid w:val="003932D7"/>
    <w:rsid w:val="00393B37"/>
    <w:rsid w:val="00394245"/>
    <w:rsid w:val="003948CB"/>
    <w:rsid w:val="003954ED"/>
    <w:rsid w:val="00395526"/>
    <w:rsid w:val="003963D7"/>
    <w:rsid w:val="00396990"/>
    <w:rsid w:val="003979AE"/>
    <w:rsid w:val="00397B2A"/>
    <w:rsid w:val="003A053F"/>
    <w:rsid w:val="003A1BB2"/>
    <w:rsid w:val="003A1BEE"/>
    <w:rsid w:val="003A1F71"/>
    <w:rsid w:val="003A2DEC"/>
    <w:rsid w:val="003A3093"/>
    <w:rsid w:val="003A3865"/>
    <w:rsid w:val="003A4C04"/>
    <w:rsid w:val="003A6AA1"/>
    <w:rsid w:val="003B0AE5"/>
    <w:rsid w:val="003B1ABB"/>
    <w:rsid w:val="003B207A"/>
    <w:rsid w:val="003B25E8"/>
    <w:rsid w:val="003B2793"/>
    <w:rsid w:val="003B2C96"/>
    <w:rsid w:val="003B5119"/>
    <w:rsid w:val="003B628D"/>
    <w:rsid w:val="003B7A3D"/>
    <w:rsid w:val="003B7AAC"/>
    <w:rsid w:val="003C0592"/>
    <w:rsid w:val="003C07BB"/>
    <w:rsid w:val="003C170E"/>
    <w:rsid w:val="003C35A4"/>
    <w:rsid w:val="003C3C79"/>
    <w:rsid w:val="003C3DD8"/>
    <w:rsid w:val="003C3F23"/>
    <w:rsid w:val="003C4242"/>
    <w:rsid w:val="003C4278"/>
    <w:rsid w:val="003C7340"/>
    <w:rsid w:val="003D4877"/>
    <w:rsid w:val="003D4CAA"/>
    <w:rsid w:val="003D57DA"/>
    <w:rsid w:val="003D5965"/>
    <w:rsid w:val="003D6EF1"/>
    <w:rsid w:val="003D7107"/>
    <w:rsid w:val="003E0A1D"/>
    <w:rsid w:val="003E0F1E"/>
    <w:rsid w:val="003E1EBC"/>
    <w:rsid w:val="003E2874"/>
    <w:rsid w:val="003E32E1"/>
    <w:rsid w:val="003E3CC4"/>
    <w:rsid w:val="003E4129"/>
    <w:rsid w:val="003E50AF"/>
    <w:rsid w:val="003E7133"/>
    <w:rsid w:val="003E7B98"/>
    <w:rsid w:val="003E7CE4"/>
    <w:rsid w:val="003F05B5"/>
    <w:rsid w:val="003F0A4B"/>
    <w:rsid w:val="003F193C"/>
    <w:rsid w:val="003F2E2E"/>
    <w:rsid w:val="003F30C3"/>
    <w:rsid w:val="003F31D0"/>
    <w:rsid w:val="003F3BD2"/>
    <w:rsid w:val="003F5934"/>
    <w:rsid w:val="003F5C52"/>
    <w:rsid w:val="003F60CE"/>
    <w:rsid w:val="003F728D"/>
    <w:rsid w:val="003F79A4"/>
    <w:rsid w:val="00400640"/>
    <w:rsid w:val="004010C8"/>
    <w:rsid w:val="00402FF6"/>
    <w:rsid w:val="0040475D"/>
    <w:rsid w:val="00410796"/>
    <w:rsid w:val="00411BEB"/>
    <w:rsid w:val="00411E4D"/>
    <w:rsid w:val="00413263"/>
    <w:rsid w:val="00413367"/>
    <w:rsid w:val="00415353"/>
    <w:rsid w:val="0041677E"/>
    <w:rsid w:val="00416A63"/>
    <w:rsid w:val="00416D5F"/>
    <w:rsid w:val="00417980"/>
    <w:rsid w:val="00417DAB"/>
    <w:rsid w:val="0042134D"/>
    <w:rsid w:val="00423341"/>
    <w:rsid w:val="004246F3"/>
    <w:rsid w:val="0042535E"/>
    <w:rsid w:val="00426016"/>
    <w:rsid w:val="0042692E"/>
    <w:rsid w:val="00426A96"/>
    <w:rsid w:val="00426B6A"/>
    <w:rsid w:val="00427C8A"/>
    <w:rsid w:val="004301FB"/>
    <w:rsid w:val="00430A0C"/>
    <w:rsid w:val="00430D7A"/>
    <w:rsid w:val="0043192E"/>
    <w:rsid w:val="00431BE4"/>
    <w:rsid w:val="00432DA9"/>
    <w:rsid w:val="0043399E"/>
    <w:rsid w:val="0043460F"/>
    <w:rsid w:val="0043497B"/>
    <w:rsid w:val="004354E8"/>
    <w:rsid w:val="00436ED4"/>
    <w:rsid w:val="0043715F"/>
    <w:rsid w:val="00437BBD"/>
    <w:rsid w:val="00440B95"/>
    <w:rsid w:val="00440BA4"/>
    <w:rsid w:val="00441812"/>
    <w:rsid w:val="00441947"/>
    <w:rsid w:val="00442240"/>
    <w:rsid w:val="0044236B"/>
    <w:rsid w:val="0044418A"/>
    <w:rsid w:val="00444F88"/>
    <w:rsid w:val="00445161"/>
    <w:rsid w:val="00446722"/>
    <w:rsid w:val="00446F9A"/>
    <w:rsid w:val="00447A00"/>
    <w:rsid w:val="00447D9E"/>
    <w:rsid w:val="00451C7B"/>
    <w:rsid w:val="0045444D"/>
    <w:rsid w:val="00455902"/>
    <w:rsid w:val="0045632B"/>
    <w:rsid w:val="00456BC1"/>
    <w:rsid w:val="0045782A"/>
    <w:rsid w:val="004578B1"/>
    <w:rsid w:val="00460121"/>
    <w:rsid w:val="00461A99"/>
    <w:rsid w:val="00461D57"/>
    <w:rsid w:val="00462C4F"/>
    <w:rsid w:val="00462F96"/>
    <w:rsid w:val="00463E04"/>
    <w:rsid w:val="00464795"/>
    <w:rsid w:val="00464A54"/>
    <w:rsid w:val="00465987"/>
    <w:rsid w:val="00466259"/>
    <w:rsid w:val="004720FB"/>
    <w:rsid w:val="004721B9"/>
    <w:rsid w:val="00472C4A"/>
    <w:rsid w:val="00472C64"/>
    <w:rsid w:val="004749B4"/>
    <w:rsid w:val="00475044"/>
    <w:rsid w:val="00475327"/>
    <w:rsid w:val="00475594"/>
    <w:rsid w:val="00477260"/>
    <w:rsid w:val="00480C32"/>
    <w:rsid w:val="00482C00"/>
    <w:rsid w:val="00483FE0"/>
    <w:rsid w:val="004843E1"/>
    <w:rsid w:val="0048631B"/>
    <w:rsid w:val="00487590"/>
    <w:rsid w:val="00487DFC"/>
    <w:rsid w:val="00490625"/>
    <w:rsid w:val="00491F60"/>
    <w:rsid w:val="00493808"/>
    <w:rsid w:val="004968AB"/>
    <w:rsid w:val="00496A27"/>
    <w:rsid w:val="00497EE2"/>
    <w:rsid w:val="004A1ACD"/>
    <w:rsid w:val="004A2A51"/>
    <w:rsid w:val="004A4661"/>
    <w:rsid w:val="004A4984"/>
    <w:rsid w:val="004A730E"/>
    <w:rsid w:val="004A73EB"/>
    <w:rsid w:val="004A745C"/>
    <w:rsid w:val="004A75C7"/>
    <w:rsid w:val="004B0546"/>
    <w:rsid w:val="004B4D2A"/>
    <w:rsid w:val="004B772B"/>
    <w:rsid w:val="004C0C85"/>
    <w:rsid w:val="004C1698"/>
    <w:rsid w:val="004C1B0D"/>
    <w:rsid w:val="004C2EF3"/>
    <w:rsid w:val="004C44C5"/>
    <w:rsid w:val="004C46AD"/>
    <w:rsid w:val="004C5DDB"/>
    <w:rsid w:val="004C69B5"/>
    <w:rsid w:val="004C6B7F"/>
    <w:rsid w:val="004D04B1"/>
    <w:rsid w:val="004D18F0"/>
    <w:rsid w:val="004D36A1"/>
    <w:rsid w:val="004D557C"/>
    <w:rsid w:val="004D5CF7"/>
    <w:rsid w:val="004D6EDE"/>
    <w:rsid w:val="004D7474"/>
    <w:rsid w:val="004E018D"/>
    <w:rsid w:val="004E1A6F"/>
    <w:rsid w:val="004E3B25"/>
    <w:rsid w:val="004E4442"/>
    <w:rsid w:val="004E4E2B"/>
    <w:rsid w:val="004F014D"/>
    <w:rsid w:val="004F03DD"/>
    <w:rsid w:val="004F0509"/>
    <w:rsid w:val="004F1637"/>
    <w:rsid w:val="004F364C"/>
    <w:rsid w:val="004F3A70"/>
    <w:rsid w:val="004F3F3D"/>
    <w:rsid w:val="004F4E46"/>
    <w:rsid w:val="004F62DC"/>
    <w:rsid w:val="005006F3"/>
    <w:rsid w:val="005025ED"/>
    <w:rsid w:val="0050286B"/>
    <w:rsid w:val="00503035"/>
    <w:rsid w:val="00503FE4"/>
    <w:rsid w:val="00504D8D"/>
    <w:rsid w:val="00504FA7"/>
    <w:rsid w:val="00505E9A"/>
    <w:rsid w:val="00506406"/>
    <w:rsid w:val="0050713B"/>
    <w:rsid w:val="0051000B"/>
    <w:rsid w:val="00510B45"/>
    <w:rsid w:val="00511050"/>
    <w:rsid w:val="00512125"/>
    <w:rsid w:val="00512ED4"/>
    <w:rsid w:val="005138C6"/>
    <w:rsid w:val="00513915"/>
    <w:rsid w:val="00515448"/>
    <w:rsid w:val="00516B68"/>
    <w:rsid w:val="00517BCF"/>
    <w:rsid w:val="00522DC2"/>
    <w:rsid w:val="00525284"/>
    <w:rsid w:val="005267A5"/>
    <w:rsid w:val="00527A84"/>
    <w:rsid w:val="0053432F"/>
    <w:rsid w:val="00535399"/>
    <w:rsid w:val="00537C1D"/>
    <w:rsid w:val="00540DFC"/>
    <w:rsid w:val="00544074"/>
    <w:rsid w:val="00544310"/>
    <w:rsid w:val="0055140F"/>
    <w:rsid w:val="00551A23"/>
    <w:rsid w:val="00552D35"/>
    <w:rsid w:val="005564EF"/>
    <w:rsid w:val="0055675B"/>
    <w:rsid w:val="00556ECE"/>
    <w:rsid w:val="00557FBC"/>
    <w:rsid w:val="0056073E"/>
    <w:rsid w:val="00560CCA"/>
    <w:rsid w:val="005621A9"/>
    <w:rsid w:val="00562C93"/>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2F2"/>
    <w:rsid w:val="005B132B"/>
    <w:rsid w:val="005B1C5F"/>
    <w:rsid w:val="005B268E"/>
    <w:rsid w:val="005B5CAF"/>
    <w:rsid w:val="005B69CC"/>
    <w:rsid w:val="005C15E4"/>
    <w:rsid w:val="005C1B60"/>
    <w:rsid w:val="005C1C4B"/>
    <w:rsid w:val="005C1D5D"/>
    <w:rsid w:val="005C31A9"/>
    <w:rsid w:val="005C4CDA"/>
    <w:rsid w:val="005C6C9E"/>
    <w:rsid w:val="005C7483"/>
    <w:rsid w:val="005C7B10"/>
    <w:rsid w:val="005D169B"/>
    <w:rsid w:val="005D22CD"/>
    <w:rsid w:val="005D32CD"/>
    <w:rsid w:val="005D356D"/>
    <w:rsid w:val="005D3602"/>
    <w:rsid w:val="005D369B"/>
    <w:rsid w:val="005D391F"/>
    <w:rsid w:val="005D4EF0"/>
    <w:rsid w:val="005D5DF7"/>
    <w:rsid w:val="005D6BF0"/>
    <w:rsid w:val="005E041B"/>
    <w:rsid w:val="005E0AC7"/>
    <w:rsid w:val="005E412E"/>
    <w:rsid w:val="005E41A5"/>
    <w:rsid w:val="005E440A"/>
    <w:rsid w:val="005E545B"/>
    <w:rsid w:val="005F251C"/>
    <w:rsid w:val="005F292F"/>
    <w:rsid w:val="005F3DD7"/>
    <w:rsid w:val="005F3E9D"/>
    <w:rsid w:val="005F6DDE"/>
    <w:rsid w:val="00600293"/>
    <w:rsid w:val="006006D4"/>
    <w:rsid w:val="00603B1D"/>
    <w:rsid w:val="00604E23"/>
    <w:rsid w:val="006055E4"/>
    <w:rsid w:val="00605732"/>
    <w:rsid w:val="00606F44"/>
    <w:rsid w:val="00607E3C"/>
    <w:rsid w:val="00610865"/>
    <w:rsid w:val="00610CE8"/>
    <w:rsid w:val="0061136D"/>
    <w:rsid w:val="006114AC"/>
    <w:rsid w:val="00611B11"/>
    <w:rsid w:val="0061294C"/>
    <w:rsid w:val="00612EE0"/>
    <w:rsid w:val="0061378C"/>
    <w:rsid w:val="00613899"/>
    <w:rsid w:val="00613D2C"/>
    <w:rsid w:val="00616AEB"/>
    <w:rsid w:val="00617D26"/>
    <w:rsid w:val="006203C1"/>
    <w:rsid w:val="006205D0"/>
    <w:rsid w:val="00625028"/>
    <w:rsid w:val="0062549C"/>
    <w:rsid w:val="00626EF8"/>
    <w:rsid w:val="006272AA"/>
    <w:rsid w:val="00631F57"/>
    <w:rsid w:val="00634119"/>
    <w:rsid w:val="006345D9"/>
    <w:rsid w:val="00642DEE"/>
    <w:rsid w:val="0064371A"/>
    <w:rsid w:val="0064440E"/>
    <w:rsid w:val="0064490A"/>
    <w:rsid w:val="006450A3"/>
    <w:rsid w:val="0064663F"/>
    <w:rsid w:val="00646E55"/>
    <w:rsid w:val="00647E46"/>
    <w:rsid w:val="00647EA0"/>
    <w:rsid w:val="00650847"/>
    <w:rsid w:val="00651A5D"/>
    <w:rsid w:val="00653298"/>
    <w:rsid w:val="00653A10"/>
    <w:rsid w:val="0065414D"/>
    <w:rsid w:val="00655B0C"/>
    <w:rsid w:val="00656C72"/>
    <w:rsid w:val="006570E9"/>
    <w:rsid w:val="00657B15"/>
    <w:rsid w:val="0066208C"/>
    <w:rsid w:val="0066442C"/>
    <w:rsid w:val="00665B41"/>
    <w:rsid w:val="00665E56"/>
    <w:rsid w:val="00665F38"/>
    <w:rsid w:val="00667985"/>
    <w:rsid w:val="0066DCDC"/>
    <w:rsid w:val="00671A5C"/>
    <w:rsid w:val="0067438C"/>
    <w:rsid w:val="0067520E"/>
    <w:rsid w:val="00675537"/>
    <w:rsid w:val="00675B7F"/>
    <w:rsid w:val="00675F39"/>
    <w:rsid w:val="00680370"/>
    <w:rsid w:val="006808B9"/>
    <w:rsid w:val="00680C23"/>
    <w:rsid w:val="00680F11"/>
    <w:rsid w:val="00681729"/>
    <w:rsid w:val="00682C2E"/>
    <w:rsid w:val="00682D3A"/>
    <w:rsid w:val="00682EB6"/>
    <w:rsid w:val="0068332B"/>
    <w:rsid w:val="00683473"/>
    <w:rsid w:val="00683C65"/>
    <w:rsid w:val="00684ECC"/>
    <w:rsid w:val="00685694"/>
    <w:rsid w:val="006857D8"/>
    <w:rsid w:val="00686EE1"/>
    <w:rsid w:val="0068728F"/>
    <w:rsid w:val="00690EE4"/>
    <w:rsid w:val="00691DAB"/>
    <w:rsid w:val="00691E7A"/>
    <w:rsid w:val="006951E5"/>
    <w:rsid w:val="00697536"/>
    <w:rsid w:val="00697F9F"/>
    <w:rsid w:val="006A39E2"/>
    <w:rsid w:val="006A449D"/>
    <w:rsid w:val="006A601E"/>
    <w:rsid w:val="006A6436"/>
    <w:rsid w:val="006A6754"/>
    <w:rsid w:val="006A6F6A"/>
    <w:rsid w:val="006B2F2F"/>
    <w:rsid w:val="006B43C1"/>
    <w:rsid w:val="006B455C"/>
    <w:rsid w:val="006B4A16"/>
    <w:rsid w:val="006B4BE7"/>
    <w:rsid w:val="006B5D9B"/>
    <w:rsid w:val="006B5FC6"/>
    <w:rsid w:val="006B6650"/>
    <w:rsid w:val="006B77D1"/>
    <w:rsid w:val="006C0962"/>
    <w:rsid w:val="006C12C0"/>
    <w:rsid w:val="006C2636"/>
    <w:rsid w:val="006C3085"/>
    <w:rsid w:val="006C4405"/>
    <w:rsid w:val="006C4F29"/>
    <w:rsid w:val="006C5F00"/>
    <w:rsid w:val="006C77FF"/>
    <w:rsid w:val="006D0168"/>
    <w:rsid w:val="006D312A"/>
    <w:rsid w:val="006D591F"/>
    <w:rsid w:val="006D5A96"/>
    <w:rsid w:val="006D7F0C"/>
    <w:rsid w:val="006E203B"/>
    <w:rsid w:val="006E3895"/>
    <w:rsid w:val="006E38C2"/>
    <w:rsid w:val="006E48DC"/>
    <w:rsid w:val="006E4D56"/>
    <w:rsid w:val="006E5714"/>
    <w:rsid w:val="006E6EA7"/>
    <w:rsid w:val="006E770D"/>
    <w:rsid w:val="006F0B36"/>
    <w:rsid w:val="006F4770"/>
    <w:rsid w:val="006F7BC4"/>
    <w:rsid w:val="00700030"/>
    <w:rsid w:val="007013AF"/>
    <w:rsid w:val="00705091"/>
    <w:rsid w:val="00706B0C"/>
    <w:rsid w:val="00706F04"/>
    <w:rsid w:val="00707E8B"/>
    <w:rsid w:val="007121B4"/>
    <w:rsid w:val="00712774"/>
    <w:rsid w:val="0071279C"/>
    <w:rsid w:val="00713C7B"/>
    <w:rsid w:val="00714C42"/>
    <w:rsid w:val="007151DC"/>
    <w:rsid w:val="00715759"/>
    <w:rsid w:val="00716051"/>
    <w:rsid w:val="007169F5"/>
    <w:rsid w:val="00720933"/>
    <w:rsid w:val="007211A0"/>
    <w:rsid w:val="00721934"/>
    <w:rsid w:val="0072396F"/>
    <w:rsid w:val="00723DE9"/>
    <w:rsid w:val="007271AF"/>
    <w:rsid w:val="007273E6"/>
    <w:rsid w:val="007307EA"/>
    <w:rsid w:val="007311A9"/>
    <w:rsid w:val="007316A6"/>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2A2F"/>
    <w:rsid w:val="00753027"/>
    <w:rsid w:val="00753D9F"/>
    <w:rsid w:val="00755F48"/>
    <w:rsid w:val="00756D80"/>
    <w:rsid w:val="0076010A"/>
    <w:rsid w:val="007611F7"/>
    <w:rsid w:val="00761979"/>
    <w:rsid w:val="00761A2E"/>
    <w:rsid w:val="00762917"/>
    <w:rsid w:val="00763F46"/>
    <w:rsid w:val="00764665"/>
    <w:rsid w:val="00764E0C"/>
    <w:rsid w:val="00764EBB"/>
    <w:rsid w:val="00765EA1"/>
    <w:rsid w:val="0076600A"/>
    <w:rsid w:val="00766C6A"/>
    <w:rsid w:val="00766EF5"/>
    <w:rsid w:val="0076748C"/>
    <w:rsid w:val="007717B2"/>
    <w:rsid w:val="00772C6B"/>
    <w:rsid w:val="00772CF4"/>
    <w:rsid w:val="007737C4"/>
    <w:rsid w:val="0077427B"/>
    <w:rsid w:val="007750A0"/>
    <w:rsid w:val="007752CC"/>
    <w:rsid w:val="00776766"/>
    <w:rsid w:val="00777073"/>
    <w:rsid w:val="00780F85"/>
    <w:rsid w:val="00780FCB"/>
    <w:rsid w:val="007826A3"/>
    <w:rsid w:val="00782BD3"/>
    <w:rsid w:val="00783359"/>
    <w:rsid w:val="0078424C"/>
    <w:rsid w:val="007846B9"/>
    <w:rsid w:val="0078679F"/>
    <w:rsid w:val="00790EAD"/>
    <w:rsid w:val="00794E61"/>
    <w:rsid w:val="007A14BB"/>
    <w:rsid w:val="007A17AE"/>
    <w:rsid w:val="007A1864"/>
    <w:rsid w:val="007A23C7"/>
    <w:rsid w:val="007A3943"/>
    <w:rsid w:val="007A5E50"/>
    <w:rsid w:val="007B04C8"/>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1CBE"/>
    <w:rsid w:val="007D26DA"/>
    <w:rsid w:val="007D2F6B"/>
    <w:rsid w:val="007D4A59"/>
    <w:rsid w:val="007D587C"/>
    <w:rsid w:val="007D5B99"/>
    <w:rsid w:val="007D5D79"/>
    <w:rsid w:val="007D737D"/>
    <w:rsid w:val="007E0732"/>
    <w:rsid w:val="007E22DD"/>
    <w:rsid w:val="007E2567"/>
    <w:rsid w:val="007E3DA5"/>
    <w:rsid w:val="007E4B47"/>
    <w:rsid w:val="007E535E"/>
    <w:rsid w:val="007E561E"/>
    <w:rsid w:val="007E6666"/>
    <w:rsid w:val="007E726B"/>
    <w:rsid w:val="007E7E23"/>
    <w:rsid w:val="007F5D7C"/>
    <w:rsid w:val="007F701D"/>
    <w:rsid w:val="007F78E6"/>
    <w:rsid w:val="007F7982"/>
    <w:rsid w:val="00800008"/>
    <w:rsid w:val="0080065E"/>
    <w:rsid w:val="00800CA6"/>
    <w:rsid w:val="008016C3"/>
    <w:rsid w:val="00801BD2"/>
    <w:rsid w:val="00803D18"/>
    <w:rsid w:val="008067A3"/>
    <w:rsid w:val="00810848"/>
    <w:rsid w:val="0081285C"/>
    <w:rsid w:val="00812FA0"/>
    <w:rsid w:val="00813091"/>
    <w:rsid w:val="008137B1"/>
    <w:rsid w:val="0081467A"/>
    <w:rsid w:val="00815FD4"/>
    <w:rsid w:val="00820075"/>
    <w:rsid w:val="00820E9A"/>
    <w:rsid w:val="00822620"/>
    <w:rsid w:val="00822D21"/>
    <w:rsid w:val="00822E01"/>
    <w:rsid w:val="00823B75"/>
    <w:rsid w:val="0082443C"/>
    <w:rsid w:val="00824FDF"/>
    <w:rsid w:val="008265FE"/>
    <w:rsid w:val="008269FB"/>
    <w:rsid w:val="00826D7F"/>
    <w:rsid w:val="008274B6"/>
    <w:rsid w:val="008300BA"/>
    <w:rsid w:val="00830707"/>
    <w:rsid w:val="00830B69"/>
    <w:rsid w:val="0083174A"/>
    <w:rsid w:val="00832BA0"/>
    <w:rsid w:val="00834B8A"/>
    <w:rsid w:val="008357C7"/>
    <w:rsid w:val="00836A16"/>
    <w:rsid w:val="00840EA7"/>
    <w:rsid w:val="00846FF8"/>
    <w:rsid w:val="00847A42"/>
    <w:rsid w:val="00847CDD"/>
    <w:rsid w:val="008521DD"/>
    <w:rsid w:val="0085299A"/>
    <w:rsid w:val="00852E32"/>
    <w:rsid w:val="0085312F"/>
    <w:rsid w:val="008534A5"/>
    <w:rsid w:val="00853949"/>
    <w:rsid w:val="008542D8"/>
    <w:rsid w:val="00854F34"/>
    <w:rsid w:val="00857363"/>
    <w:rsid w:val="00857C89"/>
    <w:rsid w:val="00860394"/>
    <w:rsid w:val="00860430"/>
    <w:rsid w:val="00862A08"/>
    <w:rsid w:val="008637D7"/>
    <w:rsid w:val="0086446B"/>
    <w:rsid w:val="00865449"/>
    <w:rsid w:val="0086646A"/>
    <w:rsid w:val="00867141"/>
    <w:rsid w:val="0086719D"/>
    <w:rsid w:val="008674AC"/>
    <w:rsid w:val="0087014D"/>
    <w:rsid w:val="008702F8"/>
    <w:rsid w:val="008705D6"/>
    <w:rsid w:val="00870729"/>
    <w:rsid w:val="00870CD0"/>
    <w:rsid w:val="0087258D"/>
    <w:rsid w:val="00873E0E"/>
    <w:rsid w:val="0087447C"/>
    <w:rsid w:val="00875D42"/>
    <w:rsid w:val="00877C91"/>
    <w:rsid w:val="008800F3"/>
    <w:rsid w:val="0088180D"/>
    <w:rsid w:val="00883F81"/>
    <w:rsid w:val="0088440A"/>
    <w:rsid w:val="0088692F"/>
    <w:rsid w:val="00890B05"/>
    <w:rsid w:val="0089113B"/>
    <w:rsid w:val="00892056"/>
    <w:rsid w:val="00894151"/>
    <w:rsid w:val="00894E04"/>
    <w:rsid w:val="0089581D"/>
    <w:rsid w:val="008A25FA"/>
    <w:rsid w:val="008A2B97"/>
    <w:rsid w:val="008A3231"/>
    <w:rsid w:val="008A4101"/>
    <w:rsid w:val="008A4539"/>
    <w:rsid w:val="008A5C10"/>
    <w:rsid w:val="008A6615"/>
    <w:rsid w:val="008A6C9A"/>
    <w:rsid w:val="008A722E"/>
    <w:rsid w:val="008A7EF8"/>
    <w:rsid w:val="008B1A2E"/>
    <w:rsid w:val="008B1C50"/>
    <w:rsid w:val="008B2BDD"/>
    <w:rsid w:val="008B2EDE"/>
    <w:rsid w:val="008B30E4"/>
    <w:rsid w:val="008B3E90"/>
    <w:rsid w:val="008B50BA"/>
    <w:rsid w:val="008B5704"/>
    <w:rsid w:val="008B7CEE"/>
    <w:rsid w:val="008B7E6D"/>
    <w:rsid w:val="008C1A59"/>
    <w:rsid w:val="008C1D03"/>
    <w:rsid w:val="008C2641"/>
    <w:rsid w:val="008C27FE"/>
    <w:rsid w:val="008C2CD3"/>
    <w:rsid w:val="008C53AA"/>
    <w:rsid w:val="008C5484"/>
    <w:rsid w:val="008C5A4A"/>
    <w:rsid w:val="008C6894"/>
    <w:rsid w:val="008C75B7"/>
    <w:rsid w:val="008D121D"/>
    <w:rsid w:val="008D1CEE"/>
    <w:rsid w:val="008D20E8"/>
    <w:rsid w:val="008D4A72"/>
    <w:rsid w:val="008D4F9D"/>
    <w:rsid w:val="008D56E2"/>
    <w:rsid w:val="008D57D4"/>
    <w:rsid w:val="008D63AE"/>
    <w:rsid w:val="008D64B0"/>
    <w:rsid w:val="008D7517"/>
    <w:rsid w:val="008D7B70"/>
    <w:rsid w:val="008E0193"/>
    <w:rsid w:val="008E247A"/>
    <w:rsid w:val="008E3B35"/>
    <w:rsid w:val="008E3CAA"/>
    <w:rsid w:val="008E4177"/>
    <w:rsid w:val="008E451A"/>
    <w:rsid w:val="008E4A9F"/>
    <w:rsid w:val="008E5549"/>
    <w:rsid w:val="008E5BE6"/>
    <w:rsid w:val="008E673A"/>
    <w:rsid w:val="008E7B04"/>
    <w:rsid w:val="008F0CB0"/>
    <w:rsid w:val="008F247D"/>
    <w:rsid w:val="008F258E"/>
    <w:rsid w:val="008F2879"/>
    <w:rsid w:val="008F2D50"/>
    <w:rsid w:val="008F2FA9"/>
    <w:rsid w:val="008F301C"/>
    <w:rsid w:val="008F38E0"/>
    <w:rsid w:val="008F3A75"/>
    <w:rsid w:val="008F7925"/>
    <w:rsid w:val="009003CE"/>
    <w:rsid w:val="00900D57"/>
    <w:rsid w:val="00904D51"/>
    <w:rsid w:val="00905948"/>
    <w:rsid w:val="00905E36"/>
    <w:rsid w:val="00906D77"/>
    <w:rsid w:val="009112B9"/>
    <w:rsid w:val="00911CD5"/>
    <w:rsid w:val="00912426"/>
    <w:rsid w:val="00914B2C"/>
    <w:rsid w:val="009157ED"/>
    <w:rsid w:val="00916653"/>
    <w:rsid w:val="00916B7E"/>
    <w:rsid w:val="009176B1"/>
    <w:rsid w:val="0091793F"/>
    <w:rsid w:val="00917B63"/>
    <w:rsid w:val="0092001B"/>
    <w:rsid w:val="00920445"/>
    <w:rsid w:val="00921DCB"/>
    <w:rsid w:val="00922059"/>
    <w:rsid w:val="00922BA1"/>
    <w:rsid w:val="00924FD5"/>
    <w:rsid w:val="00925A59"/>
    <w:rsid w:val="00927253"/>
    <w:rsid w:val="00927663"/>
    <w:rsid w:val="009301FC"/>
    <w:rsid w:val="00930E73"/>
    <w:rsid w:val="00932DE3"/>
    <w:rsid w:val="00933FDD"/>
    <w:rsid w:val="00935945"/>
    <w:rsid w:val="00936C34"/>
    <w:rsid w:val="0094103E"/>
    <w:rsid w:val="009414AB"/>
    <w:rsid w:val="009423E8"/>
    <w:rsid w:val="00943A32"/>
    <w:rsid w:val="00943A89"/>
    <w:rsid w:val="009442B9"/>
    <w:rsid w:val="00944449"/>
    <w:rsid w:val="009456B7"/>
    <w:rsid w:val="00945961"/>
    <w:rsid w:val="00945B64"/>
    <w:rsid w:val="00945D10"/>
    <w:rsid w:val="009475B4"/>
    <w:rsid w:val="00947773"/>
    <w:rsid w:val="00947A2A"/>
    <w:rsid w:val="0095175C"/>
    <w:rsid w:val="0095285E"/>
    <w:rsid w:val="00952874"/>
    <w:rsid w:val="00952DFC"/>
    <w:rsid w:val="009530AA"/>
    <w:rsid w:val="00953821"/>
    <w:rsid w:val="009552F1"/>
    <w:rsid w:val="00956989"/>
    <w:rsid w:val="0096000D"/>
    <w:rsid w:val="00960197"/>
    <w:rsid w:val="00963B18"/>
    <w:rsid w:val="00964BB2"/>
    <w:rsid w:val="00964E79"/>
    <w:rsid w:val="009655E0"/>
    <w:rsid w:val="00965A1D"/>
    <w:rsid w:val="00965E82"/>
    <w:rsid w:val="009700C6"/>
    <w:rsid w:val="009703BF"/>
    <w:rsid w:val="00971417"/>
    <w:rsid w:val="00972DC9"/>
    <w:rsid w:val="00977AA4"/>
    <w:rsid w:val="0098093B"/>
    <w:rsid w:val="00981ACB"/>
    <w:rsid w:val="009825E9"/>
    <w:rsid w:val="00983066"/>
    <w:rsid w:val="0098375A"/>
    <w:rsid w:val="00985DC6"/>
    <w:rsid w:val="009867E9"/>
    <w:rsid w:val="00991D3C"/>
    <w:rsid w:val="00992AA7"/>
    <w:rsid w:val="00993A5C"/>
    <w:rsid w:val="00995325"/>
    <w:rsid w:val="009953B1"/>
    <w:rsid w:val="00995AF2"/>
    <w:rsid w:val="0099604D"/>
    <w:rsid w:val="009961B2"/>
    <w:rsid w:val="009A078A"/>
    <w:rsid w:val="009A0C49"/>
    <w:rsid w:val="009A15BF"/>
    <w:rsid w:val="009A2882"/>
    <w:rsid w:val="009A43B5"/>
    <w:rsid w:val="009A4A9C"/>
    <w:rsid w:val="009A4F5C"/>
    <w:rsid w:val="009A5551"/>
    <w:rsid w:val="009A5FAB"/>
    <w:rsid w:val="009B0E78"/>
    <w:rsid w:val="009B3E6F"/>
    <w:rsid w:val="009B4985"/>
    <w:rsid w:val="009B702B"/>
    <w:rsid w:val="009B7508"/>
    <w:rsid w:val="009B7574"/>
    <w:rsid w:val="009B7C4F"/>
    <w:rsid w:val="009C0342"/>
    <w:rsid w:val="009C16B7"/>
    <w:rsid w:val="009C2278"/>
    <w:rsid w:val="009C4014"/>
    <w:rsid w:val="009C711B"/>
    <w:rsid w:val="009C72C0"/>
    <w:rsid w:val="009D0D60"/>
    <w:rsid w:val="009D1421"/>
    <w:rsid w:val="009D1A1B"/>
    <w:rsid w:val="009D3506"/>
    <w:rsid w:val="009D5855"/>
    <w:rsid w:val="009D5B5A"/>
    <w:rsid w:val="009D6753"/>
    <w:rsid w:val="009D6921"/>
    <w:rsid w:val="009D7C3D"/>
    <w:rsid w:val="009E1147"/>
    <w:rsid w:val="009E278E"/>
    <w:rsid w:val="009E28BF"/>
    <w:rsid w:val="009E34DC"/>
    <w:rsid w:val="009E44FB"/>
    <w:rsid w:val="009E5DCD"/>
    <w:rsid w:val="009F01A4"/>
    <w:rsid w:val="009F0D88"/>
    <w:rsid w:val="009F0EF7"/>
    <w:rsid w:val="009F1103"/>
    <w:rsid w:val="009F14D0"/>
    <w:rsid w:val="009F3A48"/>
    <w:rsid w:val="009F56DE"/>
    <w:rsid w:val="009F5952"/>
    <w:rsid w:val="00A04460"/>
    <w:rsid w:val="00A0641E"/>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0C85"/>
    <w:rsid w:val="00A21683"/>
    <w:rsid w:val="00A216F7"/>
    <w:rsid w:val="00A21769"/>
    <w:rsid w:val="00A22ACC"/>
    <w:rsid w:val="00A22C80"/>
    <w:rsid w:val="00A22D50"/>
    <w:rsid w:val="00A23725"/>
    <w:rsid w:val="00A255CF"/>
    <w:rsid w:val="00A26817"/>
    <w:rsid w:val="00A26843"/>
    <w:rsid w:val="00A27C89"/>
    <w:rsid w:val="00A30472"/>
    <w:rsid w:val="00A30EB9"/>
    <w:rsid w:val="00A31BA2"/>
    <w:rsid w:val="00A31F06"/>
    <w:rsid w:val="00A33F35"/>
    <w:rsid w:val="00A34652"/>
    <w:rsid w:val="00A36509"/>
    <w:rsid w:val="00A41109"/>
    <w:rsid w:val="00A460CB"/>
    <w:rsid w:val="00A463D8"/>
    <w:rsid w:val="00A47696"/>
    <w:rsid w:val="00A505FC"/>
    <w:rsid w:val="00A50774"/>
    <w:rsid w:val="00A542EE"/>
    <w:rsid w:val="00A547CF"/>
    <w:rsid w:val="00A555B8"/>
    <w:rsid w:val="00A57973"/>
    <w:rsid w:val="00A60E0B"/>
    <w:rsid w:val="00A61CB9"/>
    <w:rsid w:val="00A6540D"/>
    <w:rsid w:val="00A666B6"/>
    <w:rsid w:val="00A66BD1"/>
    <w:rsid w:val="00A70E34"/>
    <w:rsid w:val="00A722BA"/>
    <w:rsid w:val="00A7242F"/>
    <w:rsid w:val="00A7333F"/>
    <w:rsid w:val="00A74C4C"/>
    <w:rsid w:val="00A7597D"/>
    <w:rsid w:val="00A76EE6"/>
    <w:rsid w:val="00A77118"/>
    <w:rsid w:val="00A778BC"/>
    <w:rsid w:val="00A80BB9"/>
    <w:rsid w:val="00A82E67"/>
    <w:rsid w:val="00A83249"/>
    <w:rsid w:val="00A838EF"/>
    <w:rsid w:val="00A83E48"/>
    <w:rsid w:val="00A840FA"/>
    <w:rsid w:val="00A8675F"/>
    <w:rsid w:val="00A90EEE"/>
    <w:rsid w:val="00A9338C"/>
    <w:rsid w:val="00AA24A8"/>
    <w:rsid w:val="00AA252F"/>
    <w:rsid w:val="00AA2E3B"/>
    <w:rsid w:val="00AA491D"/>
    <w:rsid w:val="00AB0554"/>
    <w:rsid w:val="00AB0882"/>
    <w:rsid w:val="00AB30C6"/>
    <w:rsid w:val="00AB3B72"/>
    <w:rsid w:val="00AB4108"/>
    <w:rsid w:val="00AB43BC"/>
    <w:rsid w:val="00AB5574"/>
    <w:rsid w:val="00AB7326"/>
    <w:rsid w:val="00AB7584"/>
    <w:rsid w:val="00AB7BEF"/>
    <w:rsid w:val="00AC0555"/>
    <w:rsid w:val="00AC09B5"/>
    <w:rsid w:val="00AC0ED8"/>
    <w:rsid w:val="00AC160E"/>
    <w:rsid w:val="00AC22CE"/>
    <w:rsid w:val="00AC348B"/>
    <w:rsid w:val="00AC5046"/>
    <w:rsid w:val="00AC5381"/>
    <w:rsid w:val="00AC76C9"/>
    <w:rsid w:val="00AC7D29"/>
    <w:rsid w:val="00AD21E5"/>
    <w:rsid w:val="00AD283D"/>
    <w:rsid w:val="00AD2B43"/>
    <w:rsid w:val="00AD4155"/>
    <w:rsid w:val="00AD5F92"/>
    <w:rsid w:val="00AD7947"/>
    <w:rsid w:val="00AE1D08"/>
    <w:rsid w:val="00AE273A"/>
    <w:rsid w:val="00AE2A96"/>
    <w:rsid w:val="00AE36A5"/>
    <w:rsid w:val="00AE5AF0"/>
    <w:rsid w:val="00AE6210"/>
    <w:rsid w:val="00AE62B7"/>
    <w:rsid w:val="00AE6303"/>
    <w:rsid w:val="00AE7715"/>
    <w:rsid w:val="00AF00AB"/>
    <w:rsid w:val="00AF00B6"/>
    <w:rsid w:val="00AF0866"/>
    <w:rsid w:val="00AF0C68"/>
    <w:rsid w:val="00AF2395"/>
    <w:rsid w:val="00AF2440"/>
    <w:rsid w:val="00AF2660"/>
    <w:rsid w:val="00AF2FE7"/>
    <w:rsid w:val="00AF4375"/>
    <w:rsid w:val="00AF4F80"/>
    <w:rsid w:val="00AF5622"/>
    <w:rsid w:val="00AF738B"/>
    <w:rsid w:val="00AF780A"/>
    <w:rsid w:val="00AF7E0E"/>
    <w:rsid w:val="00B001E4"/>
    <w:rsid w:val="00B004CF"/>
    <w:rsid w:val="00B00DE0"/>
    <w:rsid w:val="00B03768"/>
    <w:rsid w:val="00B04553"/>
    <w:rsid w:val="00B050F4"/>
    <w:rsid w:val="00B06FF7"/>
    <w:rsid w:val="00B0737B"/>
    <w:rsid w:val="00B0768B"/>
    <w:rsid w:val="00B07F83"/>
    <w:rsid w:val="00B105B5"/>
    <w:rsid w:val="00B10C3A"/>
    <w:rsid w:val="00B11932"/>
    <w:rsid w:val="00B11D08"/>
    <w:rsid w:val="00B12108"/>
    <w:rsid w:val="00B14D90"/>
    <w:rsid w:val="00B15432"/>
    <w:rsid w:val="00B16058"/>
    <w:rsid w:val="00B1714E"/>
    <w:rsid w:val="00B173C9"/>
    <w:rsid w:val="00B179AD"/>
    <w:rsid w:val="00B204D1"/>
    <w:rsid w:val="00B22CAD"/>
    <w:rsid w:val="00B26212"/>
    <w:rsid w:val="00B267A3"/>
    <w:rsid w:val="00B3009C"/>
    <w:rsid w:val="00B3258C"/>
    <w:rsid w:val="00B32F87"/>
    <w:rsid w:val="00B332ED"/>
    <w:rsid w:val="00B33428"/>
    <w:rsid w:val="00B340EB"/>
    <w:rsid w:val="00B34C63"/>
    <w:rsid w:val="00B352B6"/>
    <w:rsid w:val="00B3551E"/>
    <w:rsid w:val="00B370BA"/>
    <w:rsid w:val="00B4234A"/>
    <w:rsid w:val="00B42F4D"/>
    <w:rsid w:val="00B43B3F"/>
    <w:rsid w:val="00B441C1"/>
    <w:rsid w:val="00B46687"/>
    <w:rsid w:val="00B47CCB"/>
    <w:rsid w:val="00B50959"/>
    <w:rsid w:val="00B5176C"/>
    <w:rsid w:val="00B5234B"/>
    <w:rsid w:val="00B529A2"/>
    <w:rsid w:val="00B530D7"/>
    <w:rsid w:val="00B54672"/>
    <w:rsid w:val="00B559D4"/>
    <w:rsid w:val="00B5738D"/>
    <w:rsid w:val="00B57AA1"/>
    <w:rsid w:val="00B611CA"/>
    <w:rsid w:val="00B615BD"/>
    <w:rsid w:val="00B6583B"/>
    <w:rsid w:val="00B666E4"/>
    <w:rsid w:val="00B70316"/>
    <w:rsid w:val="00B72CFC"/>
    <w:rsid w:val="00B7510C"/>
    <w:rsid w:val="00B75F54"/>
    <w:rsid w:val="00B76721"/>
    <w:rsid w:val="00B8082C"/>
    <w:rsid w:val="00B80DDD"/>
    <w:rsid w:val="00B80F1E"/>
    <w:rsid w:val="00B81BF1"/>
    <w:rsid w:val="00B826AD"/>
    <w:rsid w:val="00B82E28"/>
    <w:rsid w:val="00B85AFC"/>
    <w:rsid w:val="00B85BD9"/>
    <w:rsid w:val="00B860C0"/>
    <w:rsid w:val="00B86541"/>
    <w:rsid w:val="00B86FF4"/>
    <w:rsid w:val="00B877CC"/>
    <w:rsid w:val="00B91194"/>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1FEF"/>
    <w:rsid w:val="00BB2368"/>
    <w:rsid w:val="00BB3986"/>
    <w:rsid w:val="00BB43D1"/>
    <w:rsid w:val="00BB5571"/>
    <w:rsid w:val="00BB61FD"/>
    <w:rsid w:val="00BB6A69"/>
    <w:rsid w:val="00BB7263"/>
    <w:rsid w:val="00BB7CCC"/>
    <w:rsid w:val="00BC018F"/>
    <w:rsid w:val="00BC061C"/>
    <w:rsid w:val="00BC0C77"/>
    <w:rsid w:val="00BC1D4D"/>
    <w:rsid w:val="00BC687C"/>
    <w:rsid w:val="00BC7B61"/>
    <w:rsid w:val="00BC7C8D"/>
    <w:rsid w:val="00BD0665"/>
    <w:rsid w:val="00BD0EBE"/>
    <w:rsid w:val="00BD18FB"/>
    <w:rsid w:val="00BD1FEF"/>
    <w:rsid w:val="00BD56C4"/>
    <w:rsid w:val="00BD5BC7"/>
    <w:rsid w:val="00BD69AF"/>
    <w:rsid w:val="00BD7DD3"/>
    <w:rsid w:val="00BD8552"/>
    <w:rsid w:val="00BE318E"/>
    <w:rsid w:val="00BE7DF8"/>
    <w:rsid w:val="00BF0E95"/>
    <w:rsid w:val="00BF26EA"/>
    <w:rsid w:val="00BF2BDC"/>
    <w:rsid w:val="00BF3127"/>
    <w:rsid w:val="00BF3DAE"/>
    <w:rsid w:val="00BF3F57"/>
    <w:rsid w:val="00BF5124"/>
    <w:rsid w:val="00BF5515"/>
    <w:rsid w:val="00BF5916"/>
    <w:rsid w:val="00BF5AC2"/>
    <w:rsid w:val="00BF7E71"/>
    <w:rsid w:val="00C002C2"/>
    <w:rsid w:val="00C03282"/>
    <w:rsid w:val="00C04CAD"/>
    <w:rsid w:val="00C04D41"/>
    <w:rsid w:val="00C04D58"/>
    <w:rsid w:val="00C0552D"/>
    <w:rsid w:val="00C06610"/>
    <w:rsid w:val="00C07CC1"/>
    <w:rsid w:val="00C107E7"/>
    <w:rsid w:val="00C10CF9"/>
    <w:rsid w:val="00C10E51"/>
    <w:rsid w:val="00C11EE0"/>
    <w:rsid w:val="00C137C5"/>
    <w:rsid w:val="00C13CA0"/>
    <w:rsid w:val="00C20B36"/>
    <w:rsid w:val="00C216B4"/>
    <w:rsid w:val="00C2487B"/>
    <w:rsid w:val="00C24AC9"/>
    <w:rsid w:val="00C24D2D"/>
    <w:rsid w:val="00C25C47"/>
    <w:rsid w:val="00C25CDC"/>
    <w:rsid w:val="00C25D1F"/>
    <w:rsid w:val="00C2612C"/>
    <w:rsid w:val="00C263BE"/>
    <w:rsid w:val="00C26F48"/>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21F2"/>
    <w:rsid w:val="00C65463"/>
    <w:rsid w:val="00C6695F"/>
    <w:rsid w:val="00C66D66"/>
    <w:rsid w:val="00C671C8"/>
    <w:rsid w:val="00C67577"/>
    <w:rsid w:val="00C70488"/>
    <w:rsid w:val="00C704A9"/>
    <w:rsid w:val="00C7051C"/>
    <w:rsid w:val="00C70622"/>
    <w:rsid w:val="00C711CE"/>
    <w:rsid w:val="00C71495"/>
    <w:rsid w:val="00C71CAC"/>
    <w:rsid w:val="00C72015"/>
    <w:rsid w:val="00C73B22"/>
    <w:rsid w:val="00C755C3"/>
    <w:rsid w:val="00C756D3"/>
    <w:rsid w:val="00C75B5A"/>
    <w:rsid w:val="00C75E58"/>
    <w:rsid w:val="00C778B6"/>
    <w:rsid w:val="00C8022D"/>
    <w:rsid w:val="00C8231D"/>
    <w:rsid w:val="00C82610"/>
    <w:rsid w:val="00C83135"/>
    <w:rsid w:val="00C83EDE"/>
    <w:rsid w:val="00C8446D"/>
    <w:rsid w:val="00C844C8"/>
    <w:rsid w:val="00C869E2"/>
    <w:rsid w:val="00C870BF"/>
    <w:rsid w:val="00C8723B"/>
    <w:rsid w:val="00C9005F"/>
    <w:rsid w:val="00C90FE4"/>
    <w:rsid w:val="00C91830"/>
    <w:rsid w:val="00C91955"/>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4E1E"/>
    <w:rsid w:val="00CA6012"/>
    <w:rsid w:val="00CA73B9"/>
    <w:rsid w:val="00CB06DF"/>
    <w:rsid w:val="00CB10E0"/>
    <w:rsid w:val="00CB2979"/>
    <w:rsid w:val="00CB2C89"/>
    <w:rsid w:val="00CB3551"/>
    <w:rsid w:val="00CB4265"/>
    <w:rsid w:val="00CB63B7"/>
    <w:rsid w:val="00CB680D"/>
    <w:rsid w:val="00CC0F01"/>
    <w:rsid w:val="00CC1340"/>
    <w:rsid w:val="00CC5483"/>
    <w:rsid w:val="00CC5993"/>
    <w:rsid w:val="00CC6FD3"/>
    <w:rsid w:val="00CC7A35"/>
    <w:rsid w:val="00CD0982"/>
    <w:rsid w:val="00CD1CD7"/>
    <w:rsid w:val="00CD20CB"/>
    <w:rsid w:val="00CD2975"/>
    <w:rsid w:val="00CD3643"/>
    <w:rsid w:val="00CD3762"/>
    <w:rsid w:val="00CD4999"/>
    <w:rsid w:val="00CD6227"/>
    <w:rsid w:val="00CD6512"/>
    <w:rsid w:val="00CD6F46"/>
    <w:rsid w:val="00CD7717"/>
    <w:rsid w:val="00CD7AFB"/>
    <w:rsid w:val="00CE05E0"/>
    <w:rsid w:val="00CE0960"/>
    <w:rsid w:val="00CE0CF7"/>
    <w:rsid w:val="00CE13A6"/>
    <w:rsid w:val="00CE24C8"/>
    <w:rsid w:val="00CE5026"/>
    <w:rsid w:val="00CF0902"/>
    <w:rsid w:val="00CF0911"/>
    <w:rsid w:val="00CF0D45"/>
    <w:rsid w:val="00CF2845"/>
    <w:rsid w:val="00CF47ED"/>
    <w:rsid w:val="00CF572F"/>
    <w:rsid w:val="00CF5F84"/>
    <w:rsid w:val="00CF617B"/>
    <w:rsid w:val="00CF6CBD"/>
    <w:rsid w:val="00CF6CD3"/>
    <w:rsid w:val="00CF7411"/>
    <w:rsid w:val="00D00D0E"/>
    <w:rsid w:val="00D01057"/>
    <w:rsid w:val="00D01338"/>
    <w:rsid w:val="00D02409"/>
    <w:rsid w:val="00D03CDE"/>
    <w:rsid w:val="00D03EB7"/>
    <w:rsid w:val="00D05346"/>
    <w:rsid w:val="00D0547F"/>
    <w:rsid w:val="00D05CA9"/>
    <w:rsid w:val="00D06105"/>
    <w:rsid w:val="00D0623E"/>
    <w:rsid w:val="00D0647D"/>
    <w:rsid w:val="00D067C0"/>
    <w:rsid w:val="00D06B48"/>
    <w:rsid w:val="00D07495"/>
    <w:rsid w:val="00D1167C"/>
    <w:rsid w:val="00D12013"/>
    <w:rsid w:val="00D12618"/>
    <w:rsid w:val="00D13E28"/>
    <w:rsid w:val="00D16710"/>
    <w:rsid w:val="00D16E5F"/>
    <w:rsid w:val="00D17D13"/>
    <w:rsid w:val="00D17D8E"/>
    <w:rsid w:val="00D20237"/>
    <w:rsid w:val="00D21F6B"/>
    <w:rsid w:val="00D244CB"/>
    <w:rsid w:val="00D24726"/>
    <w:rsid w:val="00D24B9A"/>
    <w:rsid w:val="00D25963"/>
    <w:rsid w:val="00D2609F"/>
    <w:rsid w:val="00D27985"/>
    <w:rsid w:val="00D31F35"/>
    <w:rsid w:val="00D3295B"/>
    <w:rsid w:val="00D3347D"/>
    <w:rsid w:val="00D335BF"/>
    <w:rsid w:val="00D336B9"/>
    <w:rsid w:val="00D336CF"/>
    <w:rsid w:val="00D33A59"/>
    <w:rsid w:val="00D34AF6"/>
    <w:rsid w:val="00D35A24"/>
    <w:rsid w:val="00D35B28"/>
    <w:rsid w:val="00D36009"/>
    <w:rsid w:val="00D37437"/>
    <w:rsid w:val="00D37C3E"/>
    <w:rsid w:val="00D37D0B"/>
    <w:rsid w:val="00D37DD5"/>
    <w:rsid w:val="00D403D5"/>
    <w:rsid w:val="00D40690"/>
    <w:rsid w:val="00D4069C"/>
    <w:rsid w:val="00D41537"/>
    <w:rsid w:val="00D4270D"/>
    <w:rsid w:val="00D434B8"/>
    <w:rsid w:val="00D435F3"/>
    <w:rsid w:val="00D43792"/>
    <w:rsid w:val="00D44057"/>
    <w:rsid w:val="00D441C9"/>
    <w:rsid w:val="00D4425F"/>
    <w:rsid w:val="00D4482B"/>
    <w:rsid w:val="00D44EBA"/>
    <w:rsid w:val="00D468DC"/>
    <w:rsid w:val="00D47355"/>
    <w:rsid w:val="00D4769B"/>
    <w:rsid w:val="00D47FF5"/>
    <w:rsid w:val="00D50DEA"/>
    <w:rsid w:val="00D518AC"/>
    <w:rsid w:val="00D51BE9"/>
    <w:rsid w:val="00D51E45"/>
    <w:rsid w:val="00D52F88"/>
    <w:rsid w:val="00D53967"/>
    <w:rsid w:val="00D540A7"/>
    <w:rsid w:val="00D55A6E"/>
    <w:rsid w:val="00D55C4F"/>
    <w:rsid w:val="00D57A61"/>
    <w:rsid w:val="00D6119F"/>
    <w:rsid w:val="00D614D9"/>
    <w:rsid w:val="00D62DC7"/>
    <w:rsid w:val="00D66032"/>
    <w:rsid w:val="00D673EF"/>
    <w:rsid w:val="00D70413"/>
    <w:rsid w:val="00D711A7"/>
    <w:rsid w:val="00D71EFE"/>
    <w:rsid w:val="00D732AB"/>
    <w:rsid w:val="00D748C2"/>
    <w:rsid w:val="00D75268"/>
    <w:rsid w:val="00D7530D"/>
    <w:rsid w:val="00D763C1"/>
    <w:rsid w:val="00D76C50"/>
    <w:rsid w:val="00D76EA6"/>
    <w:rsid w:val="00D777D9"/>
    <w:rsid w:val="00D77A53"/>
    <w:rsid w:val="00D81F4B"/>
    <w:rsid w:val="00D82881"/>
    <w:rsid w:val="00D86082"/>
    <w:rsid w:val="00D86B55"/>
    <w:rsid w:val="00D87076"/>
    <w:rsid w:val="00D907CA"/>
    <w:rsid w:val="00D91059"/>
    <w:rsid w:val="00D92D28"/>
    <w:rsid w:val="00D93BF9"/>
    <w:rsid w:val="00D9522E"/>
    <w:rsid w:val="00D96E4C"/>
    <w:rsid w:val="00D9706D"/>
    <w:rsid w:val="00DA1774"/>
    <w:rsid w:val="00DA2ABC"/>
    <w:rsid w:val="00DA3947"/>
    <w:rsid w:val="00DA4E5D"/>
    <w:rsid w:val="00DA5D36"/>
    <w:rsid w:val="00DA60B5"/>
    <w:rsid w:val="00DA7599"/>
    <w:rsid w:val="00DA75AC"/>
    <w:rsid w:val="00DB074A"/>
    <w:rsid w:val="00DB0DCD"/>
    <w:rsid w:val="00DB249A"/>
    <w:rsid w:val="00DB26CF"/>
    <w:rsid w:val="00DB2F7A"/>
    <w:rsid w:val="00DB3EB8"/>
    <w:rsid w:val="00DB4CFE"/>
    <w:rsid w:val="00DB5BF1"/>
    <w:rsid w:val="00DB67AD"/>
    <w:rsid w:val="00DB726C"/>
    <w:rsid w:val="00DC0D22"/>
    <w:rsid w:val="00DC1000"/>
    <w:rsid w:val="00DC43B4"/>
    <w:rsid w:val="00DC4684"/>
    <w:rsid w:val="00DC53FB"/>
    <w:rsid w:val="00DC6B61"/>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29F8"/>
    <w:rsid w:val="00DF569C"/>
    <w:rsid w:val="00DF61F0"/>
    <w:rsid w:val="00DF73DB"/>
    <w:rsid w:val="00DF7667"/>
    <w:rsid w:val="00E046BE"/>
    <w:rsid w:val="00E06F2E"/>
    <w:rsid w:val="00E0759D"/>
    <w:rsid w:val="00E145A1"/>
    <w:rsid w:val="00E14F08"/>
    <w:rsid w:val="00E15CD2"/>
    <w:rsid w:val="00E15ECB"/>
    <w:rsid w:val="00E1780F"/>
    <w:rsid w:val="00E200DB"/>
    <w:rsid w:val="00E20992"/>
    <w:rsid w:val="00E228D7"/>
    <w:rsid w:val="00E22B1B"/>
    <w:rsid w:val="00E23C56"/>
    <w:rsid w:val="00E246F1"/>
    <w:rsid w:val="00E2474C"/>
    <w:rsid w:val="00E250A6"/>
    <w:rsid w:val="00E2621F"/>
    <w:rsid w:val="00E3160D"/>
    <w:rsid w:val="00E3314D"/>
    <w:rsid w:val="00E3355C"/>
    <w:rsid w:val="00E33F52"/>
    <w:rsid w:val="00E348E5"/>
    <w:rsid w:val="00E373A7"/>
    <w:rsid w:val="00E40A6E"/>
    <w:rsid w:val="00E40CED"/>
    <w:rsid w:val="00E41878"/>
    <w:rsid w:val="00E41881"/>
    <w:rsid w:val="00E41F61"/>
    <w:rsid w:val="00E4398D"/>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5F64"/>
    <w:rsid w:val="00E5640B"/>
    <w:rsid w:val="00E56EAB"/>
    <w:rsid w:val="00E6064D"/>
    <w:rsid w:val="00E61271"/>
    <w:rsid w:val="00E6221E"/>
    <w:rsid w:val="00E6264E"/>
    <w:rsid w:val="00E627C5"/>
    <w:rsid w:val="00E63E9E"/>
    <w:rsid w:val="00E648AA"/>
    <w:rsid w:val="00E65387"/>
    <w:rsid w:val="00E678A4"/>
    <w:rsid w:val="00E678F6"/>
    <w:rsid w:val="00E70775"/>
    <w:rsid w:val="00E70B14"/>
    <w:rsid w:val="00E71161"/>
    <w:rsid w:val="00E71253"/>
    <w:rsid w:val="00E71485"/>
    <w:rsid w:val="00E71A8D"/>
    <w:rsid w:val="00E726BB"/>
    <w:rsid w:val="00E73532"/>
    <w:rsid w:val="00E76457"/>
    <w:rsid w:val="00E814B2"/>
    <w:rsid w:val="00E818E2"/>
    <w:rsid w:val="00E82206"/>
    <w:rsid w:val="00E83821"/>
    <w:rsid w:val="00E841DF"/>
    <w:rsid w:val="00E85856"/>
    <w:rsid w:val="00E87D49"/>
    <w:rsid w:val="00E91757"/>
    <w:rsid w:val="00E91B1E"/>
    <w:rsid w:val="00E9293C"/>
    <w:rsid w:val="00E94BBE"/>
    <w:rsid w:val="00EA0E97"/>
    <w:rsid w:val="00EA1182"/>
    <w:rsid w:val="00EA33C1"/>
    <w:rsid w:val="00EA39E1"/>
    <w:rsid w:val="00EA3A46"/>
    <w:rsid w:val="00EA43A9"/>
    <w:rsid w:val="00EA55C9"/>
    <w:rsid w:val="00EA7499"/>
    <w:rsid w:val="00EB0621"/>
    <w:rsid w:val="00EB441B"/>
    <w:rsid w:val="00EB6940"/>
    <w:rsid w:val="00EB6BE6"/>
    <w:rsid w:val="00EC0112"/>
    <w:rsid w:val="00EC0587"/>
    <w:rsid w:val="00EC0798"/>
    <w:rsid w:val="00EC1198"/>
    <w:rsid w:val="00EC1318"/>
    <w:rsid w:val="00EC1520"/>
    <w:rsid w:val="00EC2112"/>
    <w:rsid w:val="00EC27B4"/>
    <w:rsid w:val="00EC441D"/>
    <w:rsid w:val="00EC495E"/>
    <w:rsid w:val="00EC7D89"/>
    <w:rsid w:val="00EC7EEC"/>
    <w:rsid w:val="00ED181F"/>
    <w:rsid w:val="00ED1831"/>
    <w:rsid w:val="00ED2237"/>
    <w:rsid w:val="00ED23A0"/>
    <w:rsid w:val="00ED37EB"/>
    <w:rsid w:val="00ED391D"/>
    <w:rsid w:val="00ED3C54"/>
    <w:rsid w:val="00ED3F3A"/>
    <w:rsid w:val="00ED50CF"/>
    <w:rsid w:val="00ED5374"/>
    <w:rsid w:val="00ED5994"/>
    <w:rsid w:val="00ED6B1E"/>
    <w:rsid w:val="00EE03DF"/>
    <w:rsid w:val="00EE0A9A"/>
    <w:rsid w:val="00EE412A"/>
    <w:rsid w:val="00EE49C2"/>
    <w:rsid w:val="00EE6A77"/>
    <w:rsid w:val="00EE75FE"/>
    <w:rsid w:val="00EE7E62"/>
    <w:rsid w:val="00EF3C97"/>
    <w:rsid w:val="00EF4CC2"/>
    <w:rsid w:val="00EF5305"/>
    <w:rsid w:val="00EF55F8"/>
    <w:rsid w:val="00EF5B76"/>
    <w:rsid w:val="00EF5FA9"/>
    <w:rsid w:val="00EF68C5"/>
    <w:rsid w:val="00F00AF4"/>
    <w:rsid w:val="00F02293"/>
    <w:rsid w:val="00F0450F"/>
    <w:rsid w:val="00F054C3"/>
    <w:rsid w:val="00F065B1"/>
    <w:rsid w:val="00F07361"/>
    <w:rsid w:val="00F07DC1"/>
    <w:rsid w:val="00F12615"/>
    <w:rsid w:val="00F14713"/>
    <w:rsid w:val="00F17B92"/>
    <w:rsid w:val="00F21E78"/>
    <w:rsid w:val="00F22AFA"/>
    <w:rsid w:val="00F2328D"/>
    <w:rsid w:val="00F241CD"/>
    <w:rsid w:val="00F252B1"/>
    <w:rsid w:val="00F26F6A"/>
    <w:rsid w:val="00F27083"/>
    <w:rsid w:val="00F27603"/>
    <w:rsid w:val="00F27AC8"/>
    <w:rsid w:val="00F27F24"/>
    <w:rsid w:val="00F312FD"/>
    <w:rsid w:val="00F32AE4"/>
    <w:rsid w:val="00F3346F"/>
    <w:rsid w:val="00F34E4E"/>
    <w:rsid w:val="00F36C30"/>
    <w:rsid w:val="00F37877"/>
    <w:rsid w:val="00F42E3B"/>
    <w:rsid w:val="00F42EE8"/>
    <w:rsid w:val="00F43CB1"/>
    <w:rsid w:val="00F45733"/>
    <w:rsid w:val="00F45E9D"/>
    <w:rsid w:val="00F4758D"/>
    <w:rsid w:val="00F47DD1"/>
    <w:rsid w:val="00F50DE3"/>
    <w:rsid w:val="00F51AE7"/>
    <w:rsid w:val="00F51C25"/>
    <w:rsid w:val="00F52BC4"/>
    <w:rsid w:val="00F54992"/>
    <w:rsid w:val="00F5549C"/>
    <w:rsid w:val="00F564C3"/>
    <w:rsid w:val="00F56C01"/>
    <w:rsid w:val="00F573A0"/>
    <w:rsid w:val="00F57678"/>
    <w:rsid w:val="00F57B98"/>
    <w:rsid w:val="00F57DAD"/>
    <w:rsid w:val="00F57EFF"/>
    <w:rsid w:val="00F61CA5"/>
    <w:rsid w:val="00F6355B"/>
    <w:rsid w:val="00F637E2"/>
    <w:rsid w:val="00F640A1"/>
    <w:rsid w:val="00F64725"/>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87D0C"/>
    <w:rsid w:val="00F901F7"/>
    <w:rsid w:val="00F91ADA"/>
    <w:rsid w:val="00F91D22"/>
    <w:rsid w:val="00F91DF2"/>
    <w:rsid w:val="00F971CB"/>
    <w:rsid w:val="00F9756E"/>
    <w:rsid w:val="00F975D5"/>
    <w:rsid w:val="00FA1E7A"/>
    <w:rsid w:val="00FA61B0"/>
    <w:rsid w:val="00FA6D88"/>
    <w:rsid w:val="00FA7639"/>
    <w:rsid w:val="00FB1BF6"/>
    <w:rsid w:val="00FB2F15"/>
    <w:rsid w:val="00FB478D"/>
    <w:rsid w:val="00FB7004"/>
    <w:rsid w:val="00FB7C50"/>
    <w:rsid w:val="00FB7E88"/>
    <w:rsid w:val="00FC1AF6"/>
    <w:rsid w:val="00FC3F44"/>
    <w:rsid w:val="00FC48D2"/>
    <w:rsid w:val="00FC553E"/>
    <w:rsid w:val="00FC63B5"/>
    <w:rsid w:val="00FC6696"/>
    <w:rsid w:val="00FD08E9"/>
    <w:rsid w:val="00FD0B4A"/>
    <w:rsid w:val="00FD0CF2"/>
    <w:rsid w:val="00FD2251"/>
    <w:rsid w:val="00FD2A15"/>
    <w:rsid w:val="00FD4016"/>
    <w:rsid w:val="00FD4096"/>
    <w:rsid w:val="00FD5D67"/>
    <w:rsid w:val="00FD6530"/>
    <w:rsid w:val="00FD6736"/>
    <w:rsid w:val="00FD67B7"/>
    <w:rsid w:val="00FD6A59"/>
    <w:rsid w:val="00FD7D8C"/>
    <w:rsid w:val="00FE379A"/>
    <w:rsid w:val="00FE601F"/>
    <w:rsid w:val="00FE606D"/>
    <w:rsid w:val="00FE79EC"/>
    <w:rsid w:val="00FF07B6"/>
    <w:rsid w:val="00FF1F46"/>
    <w:rsid w:val="00FF384E"/>
    <w:rsid w:val="00FF517C"/>
    <w:rsid w:val="00FF5992"/>
    <w:rsid w:val="00FF6527"/>
    <w:rsid w:val="00FF6767"/>
    <w:rsid w:val="00FF6E0F"/>
    <w:rsid w:val="00FF728E"/>
    <w:rsid w:val="00FF7BC0"/>
    <w:rsid w:val="00FF7CA1"/>
    <w:rsid w:val="00FF7F1A"/>
    <w:rsid w:val="01481720"/>
    <w:rsid w:val="014BB665"/>
    <w:rsid w:val="0154F5F9"/>
    <w:rsid w:val="015EACEC"/>
    <w:rsid w:val="0171E5F8"/>
    <w:rsid w:val="018ADB84"/>
    <w:rsid w:val="01BBD344"/>
    <w:rsid w:val="01C7EAE5"/>
    <w:rsid w:val="01F970FA"/>
    <w:rsid w:val="01F9E1FA"/>
    <w:rsid w:val="0213D57B"/>
    <w:rsid w:val="02197437"/>
    <w:rsid w:val="024E5F3F"/>
    <w:rsid w:val="0281F27F"/>
    <w:rsid w:val="02895EFA"/>
    <w:rsid w:val="0303A7E4"/>
    <w:rsid w:val="03217C77"/>
    <w:rsid w:val="035164A6"/>
    <w:rsid w:val="0380AFEF"/>
    <w:rsid w:val="0383F6D4"/>
    <w:rsid w:val="03847784"/>
    <w:rsid w:val="0384CF57"/>
    <w:rsid w:val="0395F51D"/>
    <w:rsid w:val="03A667A5"/>
    <w:rsid w:val="03AE68FC"/>
    <w:rsid w:val="03B826A4"/>
    <w:rsid w:val="03CA6667"/>
    <w:rsid w:val="0404F05B"/>
    <w:rsid w:val="04111E2F"/>
    <w:rsid w:val="042D8562"/>
    <w:rsid w:val="0436A6FD"/>
    <w:rsid w:val="04520282"/>
    <w:rsid w:val="0484A398"/>
    <w:rsid w:val="04B91B26"/>
    <w:rsid w:val="04C6A963"/>
    <w:rsid w:val="04CDBDD4"/>
    <w:rsid w:val="04D50A1F"/>
    <w:rsid w:val="04FABFC4"/>
    <w:rsid w:val="0533B741"/>
    <w:rsid w:val="053C5FEA"/>
    <w:rsid w:val="055F70FF"/>
    <w:rsid w:val="057579AB"/>
    <w:rsid w:val="05B47356"/>
    <w:rsid w:val="05B9F212"/>
    <w:rsid w:val="05FAE27B"/>
    <w:rsid w:val="05FCDA92"/>
    <w:rsid w:val="05FD3BE2"/>
    <w:rsid w:val="06079A43"/>
    <w:rsid w:val="061F77DA"/>
    <w:rsid w:val="062860E2"/>
    <w:rsid w:val="06377A93"/>
    <w:rsid w:val="0645244A"/>
    <w:rsid w:val="06506E3F"/>
    <w:rsid w:val="069AC5F5"/>
    <w:rsid w:val="06C199B3"/>
    <w:rsid w:val="06D57D11"/>
    <w:rsid w:val="06ECE55A"/>
    <w:rsid w:val="07EF75C8"/>
    <w:rsid w:val="0817A42A"/>
    <w:rsid w:val="082F6186"/>
    <w:rsid w:val="083D4D44"/>
    <w:rsid w:val="089594F8"/>
    <w:rsid w:val="0898F190"/>
    <w:rsid w:val="08BE8A91"/>
    <w:rsid w:val="08C442A7"/>
    <w:rsid w:val="08CF52C4"/>
    <w:rsid w:val="092710B1"/>
    <w:rsid w:val="095B62CB"/>
    <w:rsid w:val="0963CF80"/>
    <w:rsid w:val="09803517"/>
    <w:rsid w:val="0991E2F0"/>
    <w:rsid w:val="099924CB"/>
    <w:rsid w:val="09A0F613"/>
    <w:rsid w:val="09ABEF32"/>
    <w:rsid w:val="09EAC8A2"/>
    <w:rsid w:val="09F1A50D"/>
    <w:rsid w:val="09F39804"/>
    <w:rsid w:val="0A19D0F9"/>
    <w:rsid w:val="0A1E9130"/>
    <w:rsid w:val="0A27CE93"/>
    <w:rsid w:val="0A417559"/>
    <w:rsid w:val="0A51C27D"/>
    <w:rsid w:val="0A53C6D8"/>
    <w:rsid w:val="0A84AEFC"/>
    <w:rsid w:val="0A85B54D"/>
    <w:rsid w:val="0AB0EB67"/>
    <w:rsid w:val="0AC69AD1"/>
    <w:rsid w:val="0AFF9FE1"/>
    <w:rsid w:val="0B02FB75"/>
    <w:rsid w:val="0B19A4E8"/>
    <w:rsid w:val="0B205BBD"/>
    <w:rsid w:val="0B326B51"/>
    <w:rsid w:val="0B3822F8"/>
    <w:rsid w:val="0B3CFF58"/>
    <w:rsid w:val="0B42906C"/>
    <w:rsid w:val="0B45CBBF"/>
    <w:rsid w:val="0B49A4D3"/>
    <w:rsid w:val="0B9F223F"/>
    <w:rsid w:val="0BB5048E"/>
    <w:rsid w:val="0BCC8EF6"/>
    <w:rsid w:val="0C1AB771"/>
    <w:rsid w:val="0C50FBA2"/>
    <w:rsid w:val="0C5B2703"/>
    <w:rsid w:val="0CA09569"/>
    <w:rsid w:val="0CCA966A"/>
    <w:rsid w:val="0CE008A8"/>
    <w:rsid w:val="0CE71D3E"/>
    <w:rsid w:val="0D017C19"/>
    <w:rsid w:val="0D19B16C"/>
    <w:rsid w:val="0D3506F5"/>
    <w:rsid w:val="0D386661"/>
    <w:rsid w:val="0D55F96C"/>
    <w:rsid w:val="0D6DA3FE"/>
    <w:rsid w:val="0D99E8DE"/>
    <w:rsid w:val="0D9BDB5B"/>
    <w:rsid w:val="0D9CCA7B"/>
    <w:rsid w:val="0DD5C3B3"/>
    <w:rsid w:val="0DDF5ED4"/>
    <w:rsid w:val="0E0F03DE"/>
    <w:rsid w:val="0E116AD4"/>
    <w:rsid w:val="0E1A052E"/>
    <w:rsid w:val="0E1EA48F"/>
    <w:rsid w:val="0E37A916"/>
    <w:rsid w:val="0E3CE958"/>
    <w:rsid w:val="0E71FA64"/>
    <w:rsid w:val="0E88C4B6"/>
    <w:rsid w:val="0E8BF381"/>
    <w:rsid w:val="0EA4C39B"/>
    <w:rsid w:val="0ED762AB"/>
    <w:rsid w:val="0ED970D6"/>
    <w:rsid w:val="0EE0F657"/>
    <w:rsid w:val="0F0304A4"/>
    <w:rsid w:val="0F1D35E6"/>
    <w:rsid w:val="0F2DDDDD"/>
    <w:rsid w:val="0F5423C0"/>
    <w:rsid w:val="0F56E460"/>
    <w:rsid w:val="0F7627C7"/>
    <w:rsid w:val="0F77C8EE"/>
    <w:rsid w:val="0F88D4EA"/>
    <w:rsid w:val="0F9D6A2A"/>
    <w:rsid w:val="0FB5916B"/>
    <w:rsid w:val="0FCA19C4"/>
    <w:rsid w:val="0FD08789"/>
    <w:rsid w:val="0FDDE353"/>
    <w:rsid w:val="100C374D"/>
    <w:rsid w:val="10196D46"/>
    <w:rsid w:val="105210F8"/>
    <w:rsid w:val="10747825"/>
    <w:rsid w:val="10781F7D"/>
    <w:rsid w:val="10870AE6"/>
    <w:rsid w:val="10C80A00"/>
    <w:rsid w:val="10DE6DBA"/>
    <w:rsid w:val="10EA31D0"/>
    <w:rsid w:val="1105231E"/>
    <w:rsid w:val="11240AD7"/>
    <w:rsid w:val="1124A54B"/>
    <w:rsid w:val="1140292A"/>
    <w:rsid w:val="1163D7BB"/>
    <w:rsid w:val="116EAC5F"/>
    <w:rsid w:val="117D6C05"/>
    <w:rsid w:val="12182FB8"/>
    <w:rsid w:val="1266A15B"/>
    <w:rsid w:val="12753228"/>
    <w:rsid w:val="1286DB72"/>
    <w:rsid w:val="12CD8507"/>
    <w:rsid w:val="12FE1B0A"/>
    <w:rsid w:val="13040B79"/>
    <w:rsid w:val="1332948F"/>
    <w:rsid w:val="135E415A"/>
    <w:rsid w:val="137DEA0E"/>
    <w:rsid w:val="13A46926"/>
    <w:rsid w:val="13B9CD0C"/>
    <w:rsid w:val="13C7AA82"/>
    <w:rsid w:val="13D60EF9"/>
    <w:rsid w:val="13DE634D"/>
    <w:rsid w:val="13FE41E8"/>
    <w:rsid w:val="1422ABD3"/>
    <w:rsid w:val="142952E9"/>
    <w:rsid w:val="144E6DD9"/>
    <w:rsid w:val="145C0D87"/>
    <w:rsid w:val="148670BB"/>
    <w:rsid w:val="14980B6C"/>
    <w:rsid w:val="14A1CD9D"/>
    <w:rsid w:val="14AB48A9"/>
    <w:rsid w:val="14BC07EB"/>
    <w:rsid w:val="14CFB697"/>
    <w:rsid w:val="14E60017"/>
    <w:rsid w:val="151E863C"/>
    <w:rsid w:val="1557BE00"/>
    <w:rsid w:val="15637AE3"/>
    <w:rsid w:val="156922C5"/>
    <w:rsid w:val="159E9CCD"/>
    <w:rsid w:val="15A553D7"/>
    <w:rsid w:val="15BE7C34"/>
    <w:rsid w:val="15E3AC5F"/>
    <w:rsid w:val="15E72E8C"/>
    <w:rsid w:val="16346061"/>
    <w:rsid w:val="1636C2FE"/>
    <w:rsid w:val="1643FACE"/>
    <w:rsid w:val="16534131"/>
    <w:rsid w:val="1680EBBF"/>
    <w:rsid w:val="16B12B88"/>
    <w:rsid w:val="16CE38A4"/>
    <w:rsid w:val="16D042F5"/>
    <w:rsid w:val="16E1996B"/>
    <w:rsid w:val="16EDF1BB"/>
    <w:rsid w:val="1722B50E"/>
    <w:rsid w:val="1735E2AA"/>
    <w:rsid w:val="1750C834"/>
    <w:rsid w:val="175305E3"/>
    <w:rsid w:val="1758A94F"/>
    <w:rsid w:val="175A20AE"/>
    <w:rsid w:val="1782DAD3"/>
    <w:rsid w:val="1793AE49"/>
    <w:rsid w:val="17BB331F"/>
    <w:rsid w:val="17BD0023"/>
    <w:rsid w:val="17C372EA"/>
    <w:rsid w:val="17DDA3BA"/>
    <w:rsid w:val="17F7ABD5"/>
    <w:rsid w:val="1812F27C"/>
    <w:rsid w:val="18651C94"/>
    <w:rsid w:val="18927F7C"/>
    <w:rsid w:val="18D63D8F"/>
    <w:rsid w:val="1957853C"/>
    <w:rsid w:val="19604BBE"/>
    <w:rsid w:val="197A9B95"/>
    <w:rsid w:val="19867892"/>
    <w:rsid w:val="19A42758"/>
    <w:rsid w:val="19B8443B"/>
    <w:rsid w:val="19CFC1F1"/>
    <w:rsid w:val="19FBF190"/>
    <w:rsid w:val="1A01184C"/>
    <w:rsid w:val="1A2B2F23"/>
    <w:rsid w:val="1A5F4389"/>
    <w:rsid w:val="1A945639"/>
    <w:rsid w:val="1AA7C6A9"/>
    <w:rsid w:val="1AC13046"/>
    <w:rsid w:val="1ACB8791"/>
    <w:rsid w:val="1B49B830"/>
    <w:rsid w:val="1B6D60EA"/>
    <w:rsid w:val="1B80D2A2"/>
    <w:rsid w:val="1B82F14D"/>
    <w:rsid w:val="1B92E502"/>
    <w:rsid w:val="1B9CBD56"/>
    <w:rsid w:val="1BBF4A84"/>
    <w:rsid w:val="1BEE2A78"/>
    <w:rsid w:val="1BF8287D"/>
    <w:rsid w:val="1C1B84F4"/>
    <w:rsid w:val="1C234F38"/>
    <w:rsid w:val="1C4D9DD8"/>
    <w:rsid w:val="1C6919E1"/>
    <w:rsid w:val="1CB114DD"/>
    <w:rsid w:val="1CE707B8"/>
    <w:rsid w:val="1CE74366"/>
    <w:rsid w:val="1D0C7222"/>
    <w:rsid w:val="1D27883A"/>
    <w:rsid w:val="1D3D7A28"/>
    <w:rsid w:val="1D5AE8B3"/>
    <w:rsid w:val="1D6074BF"/>
    <w:rsid w:val="1D6548AA"/>
    <w:rsid w:val="1D922E60"/>
    <w:rsid w:val="1DC7B923"/>
    <w:rsid w:val="1DD8F3FA"/>
    <w:rsid w:val="1DDF676B"/>
    <w:rsid w:val="1E0B62D6"/>
    <w:rsid w:val="1E1B70C7"/>
    <w:rsid w:val="1E239687"/>
    <w:rsid w:val="1E42A1AA"/>
    <w:rsid w:val="1E50A21C"/>
    <w:rsid w:val="1E5D50E3"/>
    <w:rsid w:val="1E68D774"/>
    <w:rsid w:val="1E9D2506"/>
    <w:rsid w:val="1E9D5A0F"/>
    <w:rsid w:val="1E9F42F9"/>
    <w:rsid w:val="1EBC8B4F"/>
    <w:rsid w:val="1EBF53E2"/>
    <w:rsid w:val="1ECCB6ED"/>
    <w:rsid w:val="1ECDD2C3"/>
    <w:rsid w:val="1F0FA72A"/>
    <w:rsid w:val="1F0FFACB"/>
    <w:rsid w:val="1F638984"/>
    <w:rsid w:val="1F74C45B"/>
    <w:rsid w:val="1FE28E81"/>
    <w:rsid w:val="20079484"/>
    <w:rsid w:val="206CA94C"/>
    <w:rsid w:val="20866ED0"/>
    <w:rsid w:val="20928321"/>
    <w:rsid w:val="209A70A7"/>
    <w:rsid w:val="20A750E7"/>
    <w:rsid w:val="20AAF709"/>
    <w:rsid w:val="20AF931C"/>
    <w:rsid w:val="20B57A17"/>
    <w:rsid w:val="20D59192"/>
    <w:rsid w:val="20DEC421"/>
    <w:rsid w:val="20E006AC"/>
    <w:rsid w:val="20E38D3D"/>
    <w:rsid w:val="21193AC0"/>
    <w:rsid w:val="2136F900"/>
    <w:rsid w:val="2153FCD2"/>
    <w:rsid w:val="216EFA80"/>
    <w:rsid w:val="2205E865"/>
    <w:rsid w:val="222E8C08"/>
    <w:rsid w:val="2275835E"/>
    <w:rsid w:val="227848F3"/>
    <w:rsid w:val="227EAE5C"/>
    <w:rsid w:val="228AC846"/>
    <w:rsid w:val="22C0F359"/>
    <w:rsid w:val="22C8EFEC"/>
    <w:rsid w:val="22CB6E8B"/>
    <w:rsid w:val="22E0DC47"/>
    <w:rsid w:val="22FEA6D5"/>
    <w:rsid w:val="230BFAE3"/>
    <w:rsid w:val="234D1D78"/>
    <w:rsid w:val="234D9E1C"/>
    <w:rsid w:val="23506292"/>
    <w:rsid w:val="23666F16"/>
    <w:rsid w:val="2370E15D"/>
    <w:rsid w:val="238E4638"/>
    <w:rsid w:val="239219C0"/>
    <w:rsid w:val="23979CD5"/>
    <w:rsid w:val="23A1B8C6"/>
    <w:rsid w:val="23B149DC"/>
    <w:rsid w:val="23B447AA"/>
    <w:rsid w:val="23B7251E"/>
    <w:rsid w:val="23C562C7"/>
    <w:rsid w:val="23CA2A37"/>
    <w:rsid w:val="23DB6E1C"/>
    <w:rsid w:val="23E1A8BC"/>
    <w:rsid w:val="23EFE1D6"/>
    <w:rsid w:val="240E5739"/>
    <w:rsid w:val="241561D1"/>
    <w:rsid w:val="24279960"/>
    <w:rsid w:val="2436FAA7"/>
    <w:rsid w:val="243D10CF"/>
    <w:rsid w:val="24566AB5"/>
    <w:rsid w:val="2493573B"/>
    <w:rsid w:val="24A2FE65"/>
    <w:rsid w:val="24A525DA"/>
    <w:rsid w:val="24C10930"/>
    <w:rsid w:val="24FCBD5F"/>
    <w:rsid w:val="250AAF42"/>
    <w:rsid w:val="25484227"/>
    <w:rsid w:val="2587ADF6"/>
    <w:rsid w:val="259ED4F0"/>
    <w:rsid w:val="25B290D2"/>
    <w:rsid w:val="25BB77A1"/>
    <w:rsid w:val="25E7DDCC"/>
    <w:rsid w:val="25EA5D57"/>
    <w:rsid w:val="25F115E7"/>
    <w:rsid w:val="2604DB9F"/>
    <w:rsid w:val="2607D46C"/>
    <w:rsid w:val="26225859"/>
    <w:rsid w:val="264CC681"/>
    <w:rsid w:val="265DF314"/>
    <w:rsid w:val="26790BA5"/>
    <w:rsid w:val="26841A6B"/>
    <w:rsid w:val="26934DC7"/>
    <w:rsid w:val="26CCA3C1"/>
    <w:rsid w:val="26F0F12F"/>
    <w:rsid w:val="26FB157F"/>
    <w:rsid w:val="2737689B"/>
    <w:rsid w:val="273D15EB"/>
    <w:rsid w:val="274C0674"/>
    <w:rsid w:val="276BC08E"/>
    <w:rsid w:val="2770705F"/>
    <w:rsid w:val="27B453CB"/>
    <w:rsid w:val="27E728CE"/>
    <w:rsid w:val="27EF670A"/>
    <w:rsid w:val="27F277D5"/>
    <w:rsid w:val="27F9B7E1"/>
    <w:rsid w:val="2816FFCF"/>
    <w:rsid w:val="2845EB89"/>
    <w:rsid w:val="28504D28"/>
    <w:rsid w:val="28A29BB7"/>
    <w:rsid w:val="28AEBA34"/>
    <w:rsid w:val="28D03B5A"/>
    <w:rsid w:val="29399E69"/>
    <w:rsid w:val="294A23A1"/>
    <w:rsid w:val="2958ADF2"/>
    <w:rsid w:val="297835F0"/>
    <w:rsid w:val="29811E68"/>
    <w:rsid w:val="29D766E7"/>
    <w:rsid w:val="29FB5EBD"/>
    <w:rsid w:val="2A1F61C7"/>
    <w:rsid w:val="2A2938E1"/>
    <w:rsid w:val="2A40BA53"/>
    <w:rsid w:val="2A6F782C"/>
    <w:rsid w:val="2A82AACE"/>
    <w:rsid w:val="2A94B598"/>
    <w:rsid w:val="2ACDC7D5"/>
    <w:rsid w:val="2AE6244F"/>
    <w:rsid w:val="2AF926E9"/>
    <w:rsid w:val="2B308B2F"/>
    <w:rsid w:val="2B462C2C"/>
    <w:rsid w:val="2B80662D"/>
    <w:rsid w:val="2B8525E6"/>
    <w:rsid w:val="2B982FBE"/>
    <w:rsid w:val="2BB5B0F9"/>
    <w:rsid w:val="2BCA3468"/>
    <w:rsid w:val="2BDE4546"/>
    <w:rsid w:val="2C0AD9BE"/>
    <w:rsid w:val="2C0F8784"/>
    <w:rsid w:val="2C1E3223"/>
    <w:rsid w:val="2C32A6AB"/>
    <w:rsid w:val="2C3A7690"/>
    <w:rsid w:val="2C52BE5F"/>
    <w:rsid w:val="2C717285"/>
    <w:rsid w:val="2CA0D4EE"/>
    <w:rsid w:val="2CF12FBE"/>
    <w:rsid w:val="2D0F07A9"/>
    <w:rsid w:val="2D1D7AF7"/>
    <w:rsid w:val="2D6455C2"/>
    <w:rsid w:val="2D9701F1"/>
    <w:rsid w:val="2D98BFD2"/>
    <w:rsid w:val="2D9BAC1F"/>
    <w:rsid w:val="2D9C879C"/>
    <w:rsid w:val="2DA5385D"/>
    <w:rsid w:val="2DAB92F1"/>
    <w:rsid w:val="2DF7054A"/>
    <w:rsid w:val="2E0EB8DA"/>
    <w:rsid w:val="2E2335A2"/>
    <w:rsid w:val="2E328AF7"/>
    <w:rsid w:val="2E3AF5C7"/>
    <w:rsid w:val="2E4C919C"/>
    <w:rsid w:val="2E6D6C69"/>
    <w:rsid w:val="2E8CEC3B"/>
    <w:rsid w:val="2EC2CC64"/>
    <w:rsid w:val="2EDD6532"/>
    <w:rsid w:val="2EE365E8"/>
    <w:rsid w:val="2EEF5C95"/>
    <w:rsid w:val="2EFB9BB3"/>
    <w:rsid w:val="2F2C218C"/>
    <w:rsid w:val="2F51E12D"/>
    <w:rsid w:val="2F58DF95"/>
    <w:rsid w:val="2F5AB78E"/>
    <w:rsid w:val="2FB0D61C"/>
    <w:rsid w:val="2FB157AA"/>
    <w:rsid w:val="2FEE8E25"/>
    <w:rsid w:val="2FEF5EA6"/>
    <w:rsid w:val="2FFF98E5"/>
    <w:rsid w:val="3029A842"/>
    <w:rsid w:val="303FA1D4"/>
    <w:rsid w:val="30669DE5"/>
    <w:rsid w:val="3080219D"/>
    <w:rsid w:val="30882954"/>
    <w:rsid w:val="30976C14"/>
    <w:rsid w:val="30B78520"/>
    <w:rsid w:val="310DE7B3"/>
    <w:rsid w:val="312877D0"/>
    <w:rsid w:val="313DF6D6"/>
    <w:rsid w:val="314E8471"/>
    <w:rsid w:val="3165D94A"/>
    <w:rsid w:val="316A2557"/>
    <w:rsid w:val="31776BB5"/>
    <w:rsid w:val="318A5E86"/>
    <w:rsid w:val="31930F95"/>
    <w:rsid w:val="31EB1A36"/>
    <w:rsid w:val="32011798"/>
    <w:rsid w:val="32116522"/>
    <w:rsid w:val="3222BB98"/>
    <w:rsid w:val="325D9FA9"/>
    <w:rsid w:val="327309CD"/>
    <w:rsid w:val="32A9B814"/>
    <w:rsid w:val="32ADCC90"/>
    <w:rsid w:val="3301A9AB"/>
    <w:rsid w:val="3321580E"/>
    <w:rsid w:val="332553A7"/>
    <w:rsid w:val="3327A802"/>
    <w:rsid w:val="332A23DE"/>
    <w:rsid w:val="3333DFA8"/>
    <w:rsid w:val="33564ABE"/>
    <w:rsid w:val="3391CD5A"/>
    <w:rsid w:val="339F76CF"/>
    <w:rsid w:val="33A0C7A7"/>
    <w:rsid w:val="33A7C638"/>
    <w:rsid w:val="33C3F7C3"/>
    <w:rsid w:val="33CACCFC"/>
    <w:rsid w:val="3406D12D"/>
    <w:rsid w:val="340AEDA3"/>
    <w:rsid w:val="340BD6F5"/>
    <w:rsid w:val="348A51EB"/>
    <w:rsid w:val="34B7BA8F"/>
    <w:rsid w:val="34C1FF48"/>
    <w:rsid w:val="34D4374D"/>
    <w:rsid w:val="34FEE2C8"/>
    <w:rsid w:val="350EDA83"/>
    <w:rsid w:val="351ED957"/>
    <w:rsid w:val="351FB085"/>
    <w:rsid w:val="354CA6B6"/>
    <w:rsid w:val="35669D5D"/>
    <w:rsid w:val="35811D06"/>
    <w:rsid w:val="3595406B"/>
    <w:rsid w:val="35CA17D2"/>
    <w:rsid w:val="35CE4763"/>
    <w:rsid w:val="35EC210D"/>
    <w:rsid w:val="35F1188A"/>
    <w:rsid w:val="3622EB37"/>
    <w:rsid w:val="364577CD"/>
    <w:rsid w:val="365EA02A"/>
    <w:rsid w:val="36661BB5"/>
    <w:rsid w:val="367B4803"/>
    <w:rsid w:val="36A57EF7"/>
    <w:rsid w:val="36B07C15"/>
    <w:rsid w:val="36BA0DA6"/>
    <w:rsid w:val="36EDC3FC"/>
    <w:rsid w:val="36F2E9A4"/>
    <w:rsid w:val="36F5DA22"/>
    <w:rsid w:val="36F9B1EE"/>
    <w:rsid w:val="372079C4"/>
    <w:rsid w:val="372E2C3C"/>
    <w:rsid w:val="372F4579"/>
    <w:rsid w:val="3730F4AA"/>
    <w:rsid w:val="3756AA4F"/>
    <w:rsid w:val="37688287"/>
    <w:rsid w:val="37DCD853"/>
    <w:rsid w:val="37E7D2DA"/>
    <w:rsid w:val="37F18ECE"/>
    <w:rsid w:val="3801EC16"/>
    <w:rsid w:val="38025677"/>
    <w:rsid w:val="380750CB"/>
    <w:rsid w:val="3815C467"/>
    <w:rsid w:val="382829E5"/>
    <w:rsid w:val="384AAD4C"/>
    <w:rsid w:val="384AB3B9"/>
    <w:rsid w:val="3865E790"/>
    <w:rsid w:val="38A2B67F"/>
    <w:rsid w:val="38B33DBC"/>
    <w:rsid w:val="38B3B8D0"/>
    <w:rsid w:val="38D52272"/>
    <w:rsid w:val="38F84248"/>
    <w:rsid w:val="394AC8B3"/>
    <w:rsid w:val="394B1B9B"/>
    <w:rsid w:val="3950D1C2"/>
    <w:rsid w:val="398E59BA"/>
    <w:rsid w:val="39912F82"/>
    <w:rsid w:val="39A978C5"/>
    <w:rsid w:val="39AED0AF"/>
    <w:rsid w:val="39D0517F"/>
    <w:rsid w:val="3A009E0A"/>
    <w:rsid w:val="3A2EEE6E"/>
    <w:rsid w:val="3A302CBA"/>
    <w:rsid w:val="3A36995A"/>
    <w:rsid w:val="3A3E86E0"/>
    <w:rsid w:val="3A3ED3DD"/>
    <w:rsid w:val="3A48B4A5"/>
    <w:rsid w:val="3A4F8931"/>
    <w:rsid w:val="3A529022"/>
    <w:rsid w:val="3A5D234F"/>
    <w:rsid w:val="3A67DEDE"/>
    <w:rsid w:val="3A6FC8CE"/>
    <w:rsid w:val="3A73F2B7"/>
    <w:rsid w:val="3AB28609"/>
    <w:rsid w:val="3AC98E91"/>
    <w:rsid w:val="3AE41E2E"/>
    <w:rsid w:val="3AF206D2"/>
    <w:rsid w:val="3AFDBA7D"/>
    <w:rsid w:val="3B32114D"/>
    <w:rsid w:val="3B5FC7BD"/>
    <w:rsid w:val="3B638972"/>
    <w:rsid w:val="3BA4C33E"/>
    <w:rsid w:val="3BC472A6"/>
    <w:rsid w:val="3BC8E3E4"/>
    <w:rsid w:val="3BCE99A6"/>
    <w:rsid w:val="3BDA1EBB"/>
    <w:rsid w:val="3C120E6D"/>
    <w:rsid w:val="3C9BB7DF"/>
    <w:rsid w:val="3CC4520A"/>
    <w:rsid w:val="3CC62CAE"/>
    <w:rsid w:val="3CCD4914"/>
    <w:rsid w:val="3D1358EC"/>
    <w:rsid w:val="3D25A4D3"/>
    <w:rsid w:val="3D3C681E"/>
    <w:rsid w:val="3D48C771"/>
    <w:rsid w:val="3D4B3C6A"/>
    <w:rsid w:val="3D59A4F9"/>
    <w:rsid w:val="3D61ECDB"/>
    <w:rsid w:val="3D90D71E"/>
    <w:rsid w:val="3D9826F7"/>
    <w:rsid w:val="3DA05250"/>
    <w:rsid w:val="3DDA3464"/>
    <w:rsid w:val="3DEC6ABB"/>
    <w:rsid w:val="3E03AC8C"/>
    <w:rsid w:val="3E092E5A"/>
    <w:rsid w:val="3E124135"/>
    <w:rsid w:val="3E13808C"/>
    <w:rsid w:val="3E3A4277"/>
    <w:rsid w:val="3E40D212"/>
    <w:rsid w:val="3E445C52"/>
    <w:rsid w:val="3E5A1B1C"/>
    <w:rsid w:val="3E691975"/>
    <w:rsid w:val="3E780E8E"/>
    <w:rsid w:val="3E8E4A01"/>
    <w:rsid w:val="3EA888E4"/>
    <w:rsid w:val="3EB5BC2F"/>
    <w:rsid w:val="3ECFFE30"/>
    <w:rsid w:val="3F0A0A7D"/>
    <w:rsid w:val="3F116C4C"/>
    <w:rsid w:val="3F11856D"/>
    <w:rsid w:val="3F24DA65"/>
    <w:rsid w:val="3F3C22B1"/>
    <w:rsid w:val="3F539581"/>
    <w:rsid w:val="3F806B37"/>
    <w:rsid w:val="3F883B1C"/>
    <w:rsid w:val="3F92F9DF"/>
    <w:rsid w:val="3F996877"/>
    <w:rsid w:val="3FA73623"/>
    <w:rsid w:val="3FBD15FE"/>
    <w:rsid w:val="3FF318EC"/>
    <w:rsid w:val="3FF917A8"/>
    <w:rsid w:val="3FFD94EA"/>
    <w:rsid w:val="40383610"/>
    <w:rsid w:val="403D67F4"/>
    <w:rsid w:val="4041845C"/>
    <w:rsid w:val="404377ED"/>
    <w:rsid w:val="40542538"/>
    <w:rsid w:val="405B05CD"/>
    <w:rsid w:val="4068F199"/>
    <w:rsid w:val="407EF738"/>
    <w:rsid w:val="4094ED04"/>
    <w:rsid w:val="40A20AC9"/>
    <w:rsid w:val="40B1BACF"/>
    <w:rsid w:val="40C3B9B3"/>
    <w:rsid w:val="40C6B83B"/>
    <w:rsid w:val="40D7F312"/>
    <w:rsid w:val="40ED0E76"/>
    <w:rsid w:val="40FCCB00"/>
    <w:rsid w:val="41038C06"/>
    <w:rsid w:val="410BF44F"/>
    <w:rsid w:val="4120AE70"/>
    <w:rsid w:val="4132A853"/>
    <w:rsid w:val="4163C3DD"/>
    <w:rsid w:val="416450E1"/>
    <w:rsid w:val="41911AA4"/>
    <w:rsid w:val="41913470"/>
    <w:rsid w:val="419F1541"/>
    <w:rsid w:val="41A152D1"/>
    <w:rsid w:val="41D21E78"/>
    <w:rsid w:val="41D3198B"/>
    <w:rsid w:val="41DD54BD"/>
    <w:rsid w:val="420C46E2"/>
    <w:rsid w:val="42355DFE"/>
    <w:rsid w:val="4261B256"/>
    <w:rsid w:val="42815935"/>
    <w:rsid w:val="43010059"/>
    <w:rsid w:val="430217B3"/>
    <w:rsid w:val="43144335"/>
    <w:rsid w:val="43230A8C"/>
    <w:rsid w:val="436CE8F0"/>
    <w:rsid w:val="436F6F52"/>
    <w:rsid w:val="438661AA"/>
    <w:rsid w:val="438D8723"/>
    <w:rsid w:val="43BB34CD"/>
    <w:rsid w:val="43DD9CBF"/>
    <w:rsid w:val="43E530A0"/>
    <w:rsid w:val="43E8F08A"/>
    <w:rsid w:val="43FE58FD"/>
    <w:rsid w:val="4415FDB4"/>
    <w:rsid w:val="44193D1B"/>
    <w:rsid w:val="441A867E"/>
    <w:rsid w:val="4433D609"/>
    <w:rsid w:val="44346BC2"/>
    <w:rsid w:val="449D6F3D"/>
    <w:rsid w:val="44B18BD6"/>
    <w:rsid w:val="44E9D351"/>
    <w:rsid w:val="450ED7B3"/>
    <w:rsid w:val="4514F57F"/>
    <w:rsid w:val="45298138"/>
    <w:rsid w:val="45532464"/>
    <w:rsid w:val="456ECB63"/>
    <w:rsid w:val="459C5DE3"/>
    <w:rsid w:val="45B6F1AA"/>
    <w:rsid w:val="4604304A"/>
    <w:rsid w:val="46062860"/>
    <w:rsid w:val="460BBD58"/>
    <w:rsid w:val="463024ED"/>
    <w:rsid w:val="465E8A26"/>
    <w:rsid w:val="465F0FE8"/>
    <w:rsid w:val="466D0EF4"/>
    <w:rsid w:val="4673B8DF"/>
    <w:rsid w:val="46874E59"/>
    <w:rsid w:val="469456F7"/>
    <w:rsid w:val="46958773"/>
    <w:rsid w:val="46977AB8"/>
    <w:rsid w:val="469D0759"/>
    <w:rsid w:val="471D09E8"/>
    <w:rsid w:val="4736C573"/>
    <w:rsid w:val="473966E4"/>
    <w:rsid w:val="474B7325"/>
    <w:rsid w:val="474E414C"/>
    <w:rsid w:val="4799E69C"/>
    <w:rsid w:val="47E7B458"/>
    <w:rsid w:val="48040990"/>
    <w:rsid w:val="480E77C0"/>
    <w:rsid w:val="4817B15A"/>
    <w:rsid w:val="48353EDB"/>
    <w:rsid w:val="485992F5"/>
    <w:rsid w:val="485AD624"/>
    <w:rsid w:val="48618590"/>
    <w:rsid w:val="486617B2"/>
    <w:rsid w:val="48D3E33E"/>
    <w:rsid w:val="493D83F6"/>
    <w:rsid w:val="49412DD2"/>
    <w:rsid w:val="494F495E"/>
    <w:rsid w:val="495C479B"/>
    <w:rsid w:val="496259A4"/>
    <w:rsid w:val="498384B9"/>
    <w:rsid w:val="49ACB2BF"/>
    <w:rsid w:val="49B1C21E"/>
    <w:rsid w:val="49BD9F8D"/>
    <w:rsid w:val="49CE0E68"/>
    <w:rsid w:val="49D24C9A"/>
    <w:rsid w:val="49E6D9AF"/>
    <w:rsid w:val="49F749BA"/>
    <w:rsid w:val="49FCC8A7"/>
    <w:rsid w:val="4A01E813"/>
    <w:rsid w:val="4A2B90D1"/>
    <w:rsid w:val="4A719A65"/>
    <w:rsid w:val="4A76D3B8"/>
    <w:rsid w:val="4A7ED558"/>
    <w:rsid w:val="4A853F38"/>
    <w:rsid w:val="4A8EE3B6"/>
    <w:rsid w:val="4A9F67EA"/>
    <w:rsid w:val="4AA5A0AB"/>
    <w:rsid w:val="4AC9F157"/>
    <w:rsid w:val="4ADA638C"/>
    <w:rsid w:val="4AE1F4CA"/>
    <w:rsid w:val="4AF014EA"/>
    <w:rsid w:val="4AF13BF5"/>
    <w:rsid w:val="4B10D639"/>
    <w:rsid w:val="4B7F70AB"/>
    <w:rsid w:val="4BA757C9"/>
    <w:rsid w:val="4BB2D69F"/>
    <w:rsid w:val="4BD3E1EC"/>
    <w:rsid w:val="4BE0F3ED"/>
    <w:rsid w:val="4BFDBB38"/>
    <w:rsid w:val="4C1AA5B9"/>
    <w:rsid w:val="4C2AB03B"/>
    <w:rsid w:val="4C35F6F7"/>
    <w:rsid w:val="4C437DAA"/>
    <w:rsid w:val="4C59A388"/>
    <w:rsid w:val="4C6EE390"/>
    <w:rsid w:val="4C74AB98"/>
    <w:rsid w:val="4C75E66F"/>
    <w:rsid w:val="4CA01583"/>
    <w:rsid w:val="4CD7F127"/>
    <w:rsid w:val="4CD88063"/>
    <w:rsid w:val="4CDC17F2"/>
    <w:rsid w:val="4D17F784"/>
    <w:rsid w:val="4D19A96E"/>
    <w:rsid w:val="4D6202E4"/>
    <w:rsid w:val="4D829307"/>
    <w:rsid w:val="4D835FD5"/>
    <w:rsid w:val="4D89A5BF"/>
    <w:rsid w:val="4D983F99"/>
    <w:rsid w:val="4DA8AF74"/>
    <w:rsid w:val="4DD9F3EA"/>
    <w:rsid w:val="4DE16CC1"/>
    <w:rsid w:val="4DEFD2F2"/>
    <w:rsid w:val="4DF811E8"/>
    <w:rsid w:val="4DFEB490"/>
    <w:rsid w:val="4E236C90"/>
    <w:rsid w:val="4E2D6F10"/>
    <w:rsid w:val="4E4458D4"/>
    <w:rsid w:val="4E5D8131"/>
    <w:rsid w:val="4EAA7BCF"/>
    <w:rsid w:val="4EB024A0"/>
    <w:rsid w:val="4EC8FBB3"/>
    <w:rsid w:val="4EE4BFB8"/>
    <w:rsid w:val="4EFAB8A9"/>
    <w:rsid w:val="4EFE9277"/>
    <w:rsid w:val="4F2DA49C"/>
    <w:rsid w:val="4F3489DD"/>
    <w:rsid w:val="4F561668"/>
    <w:rsid w:val="4F671FCD"/>
    <w:rsid w:val="4F730032"/>
    <w:rsid w:val="4F9E8746"/>
    <w:rsid w:val="4FA689BF"/>
    <w:rsid w:val="4FC3FCBD"/>
    <w:rsid w:val="50012F42"/>
    <w:rsid w:val="501E003B"/>
    <w:rsid w:val="502D746E"/>
    <w:rsid w:val="5036D151"/>
    <w:rsid w:val="505DA72F"/>
    <w:rsid w:val="5072806E"/>
    <w:rsid w:val="50811388"/>
    <w:rsid w:val="508379FB"/>
    <w:rsid w:val="50C3B3A8"/>
    <w:rsid w:val="50D3A037"/>
    <w:rsid w:val="50EA3D28"/>
    <w:rsid w:val="50EAA07A"/>
    <w:rsid w:val="50F57A1A"/>
    <w:rsid w:val="5127A492"/>
    <w:rsid w:val="51421CCD"/>
    <w:rsid w:val="51858D42"/>
    <w:rsid w:val="51A6F191"/>
    <w:rsid w:val="51C3FB37"/>
    <w:rsid w:val="51CBF7BD"/>
    <w:rsid w:val="520CF9F8"/>
    <w:rsid w:val="520D5610"/>
    <w:rsid w:val="521711D6"/>
    <w:rsid w:val="525206B6"/>
    <w:rsid w:val="52582A72"/>
    <w:rsid w:val="525B4800"/>
    <w:rsid w:val="5265455E"/>
    <w:rsid w:val="5276216A"/>
    <w:rsid w:val="528A5C31"/>
    <w:rsid w:val="529C8D5B"/>
    <w:rsid w:val="52A398E5"/>
    <w:rsid w:val="52ADC5A1"/>
    <w:rsid w:val="52B33514"/>
    <w:rsid w:val="52E54307"/>
    <w:rsid w:val="5311B382"/>
    <w:rsid w:val="5311F7C2"/>
    <w:rsid w:val="53468084"/>
    <w:rsid w:val="535C567A"/>
    <w:rsid w:val="535E0786"/>
    <w:rsid w:val="538209C4"/>
    <w:rsid w:val="5385D424"/>
    <w:rsid w:val="53B3ACA6"/>
    <w:rsid w:val="53C01DC0"/>
    <w:rsid w:val="53F788C0"/>
    <w:rsid w:val="54000030"/>
    <w:rsid w:val="54171A28"/>
    <w:rsid w:val="542C7945"/>
    <w:rsid w:val="54625007"/>
    <w:rsid w:val="54654AF4"/>
    <w:rsid w:val="547B2904"/>
    <w:rsid w:val="547C3932"/>
    <w:rsid w:val="54A1AE1D"/>
    <w:rsid w:val="54A3F2B0"/>
    <w:rsid w:val="54ADC823"/>
    <w:rsid w:val="553A985B"/>
    <w:rsid w:val="55449ABA"/>
    <w:rsid w:val="55941F4A"/>
    <w:rsid w:val="55A627BF"/>
    <w:rsid w:val="55BA1B00"/>
    <w:rsid w:val="55E09454"/>
    <w:rsid w:val="564F6AB9"/>
    <w:rsid w:val="566B6A1A"/>
    <w:rsid w:val="567F12BD"/>
    <w:rsid w:val="569860F1"/>
    <w:rsid w:val="56D12634"/>
    <w:rsid w:val="56EE7496"/>
    <w:rsid w:val="5717A129"/>
    <w:rsid w:val="571C0769"/>
    <w:rsid w:val="5758A7EA"/>
    <w:rsid w:val="5768C5F0"/>
    <w:rsid w:val="579CB1EA"/>
    <w:rsid w:val="57B5C582"/>
    <w:rsid w:val="57BCE45D"/>
    <w:rsid w:val="57F30C3D"/>
    <w:rsid w:val="57FE8BBA"/>
    <w:rsid w:val="58157D48"/>
    <w:rsid w:val="581AC412"/>
    <w:rsid w:val="581D16DE"/>
    <w:rsid w:val="5825474D"/>
    <w:rsid w:val="584A8686"/>
    <w:rsid w:val="586287A7"/>
    <w:rsid w:val="58D17CDD"/>
    <w:rsid w:val="58D5B74C"/>
    <w:rsid w:val="58D6FE44"/>
    <w:rsid w:val="58E5BC09"/>
    <w:rsid w:val="592A3ED8"/>
    <w:rsid w:val="59386D86"/>
    <w:rsid w:val="594EA4E2"/>
    <w:rsid w:val="597922B7"/>
    <w:rsid w:val="599EDDCE"/>
    <w:rsid w:val="59C07511"/>
    <w:rsid w:val="5A4930F1"/>
    <w:rsid w:val="5A533B13"/>
    <w:rsid w:val="5A583C76"/>
    <w:rsid w:val="5A631FD5"/>
    <w:rsid w:val="5A906DF0"/>
    <w:rsid w:val="5B07ADE0"/>
    <w:rsid w:val="5B3FF0CF"/>
    <w:rsid w:val="5B68FC80"/>
    <w:rsid w:val="5B872E9D"/>
    <w:rsid w:val="5BCB423D"/>
    <w:rsid w:val="5BD9EDF5"/>
    <w:rsid w:val="5BED662B"/>
    <w:rsid w:val="5C0D49AA"/>
    <w:rsid w:val="5C367BEE"/>
    <w:rsid w:val="5C79A60D"/>
    <w:rsid w:val="5C7A52D7"/>
    <w:rsid w:val="5C92BCE8"/>
    <w:rsid w:val="5CCFC60E"/>
    <w:rsid w:val="5D03A9B6"/>
    <w:rsid w:val="5D4D2DD0"/>
    <w:rsid w:val="5D662844"/>
    <w:rsid w:val="5D70CEE7"/>
    <w:rsid w:val="5D8FCC77"/>
    <w:rsid w:val="5DB04FD1"/>
    <w:rsid w:val="5DD4923A"/>
    <w:rsid w:val="5DE07C1E"/>
    <w:rsid w:val="5DE6623D"/>
    <w:rsid w:val="5DEAB707"/>
    <w:rsid w:val="5DF87430"/>
    <w:rsid w:val="5E422286"/>
    <w:rsid w:val="5E4D4CD1"/>
    <w:rsid w:val="5E62BCB0"/>
    <w:rsid w:val="5E955E2D"/>
    <w:rsid w:val="5E9F3972"/>
    <w:rsid w:val="5EA40B6B"/>
    <w:rsid w:val="5EAC5658"/>
    <w:rsid w:val="5EAD9E5A"/>
    <w:rsid w:val="5EBB117D"/>
    <w:rsid w:val="5ED9460A"/>
    <w:rsid w:val="5EEB7D00"/>
    <w:rsid w:val="5EFFA19C"/>
    <w:rsid w:val="5F22D00A"/>
    <w:rsid w:val="5F2871DE"/>
    <w:rsid w:val="5F2D44A7"/>
    <w:rsid w:val="5F310924"/>
    <w:rsid w:val="5F361EE6"/>
    <w:rsid w:val="5F3FD2F2"/>
    <w:rsid w:val="5F40FE46"/>
    <w:rsid w:val="5F5962DA"/>
    <w:rsid w:val="5F5D7006"/>
    <w:rsid w:val="5F9FA328"/>
    <w:rsid w:val="5FBAD608"/>
    <w:rsid w:val="5FC0F82A"/>
    <w:rsid w:val="5FCA5DAA"/>
    <w:rsid w:val="5FEAD78D"/>
    <w:rsid w:val="60012B1C"/>
    <w:rsid w:val="6029DC7E"/>
    <w:rsid w:val="602F1965"/>
    <w:rsid w:val="6031CA04"/>
    <w:rsid w:val="6038EA5F"/>
    <w:rsid w:val="6046F5DE"/>
    <w:rsid w:val="60611181"/>
    <w:rsid w:val="6085786B"/>
    <w:rsid w:val="609638BC"/>
    <w:rsid w:val="60E795ED"/>
    <w:rsid w:val="60FC2E8A"/>
    <w:rsid w:val="61174204"/>
    <w:rsid w:val="6129F15F"/>
    <w:rsid w:val="6136C7CE"/>
    <w:rsid w:val="614DC3FA"/>
    <w:rsid w:val="6184D999"/>
    <w:rsid w:val="61CA3AD2"/>
    <w:rsid w:val="61DF17FE"/>
    <w:rsid w:val="61F018E1"/>
    <w:rsid w:val="61F2712B"/>
    <w:rsid w:val="62184CC3"/>
    <w:rsid w:val="62218047"/>
    <w:rsid w:val="62336742"/>
    <w:rsid w:val="6235A227"/>
    <w:rsid w:val="62535963"/>
    <w:rsid w:val="6289DEAE"/>
    <w:rsid w:val="62F276CA"/>
    <w:rsid w:val="6301D2E4"/>
    <w:rsid w:val="631FF20B"/>
    <w:rsid w:val="63238063"/>
    <w:rsid w:val="6328EBF3"/>
    <w:rsid w:val="633DE97E"/>
    <w:rsid w:val="633F6EF3"/>
    <w:rsid w:val="634B7E1D"/>
    <w:rsid w:val="63582FEF"/>
    <w:rsid w:val="635951E7"/>
    <w:rsid w:val="637F4870"/>
    <w:rsid w:val="639E236D"/>
    <w:rsid w:val="63B063FF"/>
    <w:rsid w:val="63BEEE23"/>
    <w:rsid w:val="63EF29C4"/>
    <w:rsid w:val="640F4F0A"/>
    <w:rsid w:val="64105884"/>
    <w:rsid w:val="64188F74"/>
    <w:rsid w:val="641B255F"/>
    <w:rsid w:val="6437F10B"/>
    <w:rsid w:val="643C505C"/>
    <w:rsid w:val="64402A35"/>
    <w:rsid w:val="6444055C"/>
    <w:rsid w:val="6445FD73"/>
    <w:rsid w:val="6465E0D6"/>
    <w:rsid w:val="64663062"/>
    <w:rsid w:val="6479A952"/>
    <w:rsid w:val="64830DB3"/>
    <w:rsid w:val="64CB9533"/>
    <w:rsid w:val="64EC4B50"/>
    <w:rsid w:val="65080037"/>
    <w:rsid w:val="6522C635"/>
    <w:rsid w:val="652E6E80"/>
    <w:rsid w:val="6539F3CE"/>
    <w:rsid w:val="655BFD3F"/>
    <w:rsid w:val="6578D14D"/>
    <w:rsid w:val="658AFA25"/>
    <w:rsid w:val="6590F7B1"/>
    <w:rsid w:val="65A6E348"/>
    <w:rsid w:val="65A9A6BE"/>
    <w:rsid w:val="65AC94BA"/>
    <w:rsid w:val="65C39D0F"/>
    <w:rsid w:val="65D3A60B"/>
    <w:rsid w:val="65DFDC11"/>
    <w:rsid w:val="65FD036F"/>
    <w:rsid w:val="661BFAAD"/>
    <w:rsid w:val="662FBE56"/>
    <w:rsid w:val="665887F0"/>
    <w:rsid w:val="6665D4DE"/>
    <w:rsid w:val="6669ACAA"/>
    <w:rsid w:val="66B58CDB"/>
    <w:rsid w:val="66B6FB7D"/>
    <w:rsid w:val="670DD269"/>
    <w:rsid w:val="674A02CD"/>
    <w:rsid w:val="6759B16E"/>
    <w:rsid w:val="679A4218"/>
    <w:rsid w:val="67A40A89"/>
    <w:rsid w:val="67A4BD63"/>
    <w:rsid w:val="67C13BE5"/>
    <w:rsid w:val="67C29A47"/>
    <w:rsid w:val="67C88FD3"/>
    <w:rsid w:val="67E5FF8F"/>
    <w:rsid w:val="67EE6895"/>
    <w:rsid w:val="67F12BBF"/>
    <w:rsid w:val="682EB562"/>
    <w:rsid w:val="6844A46D"/>
    <w:rsid w:val="68468914"/>
    <w:rsid w:val="68477CEA"/>
    <w:rsid w:val="6866FFF3"/>
    <w:rsid w:val="688D2432"/>
    <w:rsid w:val="68B55902"/>
    <w:rsid w:val="68B860FE"/>
    <w:rsid w:val="68C3CE2D"/>
    <w:rsid w:val="68DBF97A"/>
    <w:rsid w:val="68FA0E48"/>
    <w:rsid w:val="68FE86A8"/>
    <w:rsid w:val="690B4CE2"/>
    <w:rsid w:val="693FAD82"/>
    <w:rsid w:val="696CF9DC"/>
    <w:rsid w:val="6993E7F1"/>
    <w:rsid w:val="69A69416"/>
    <w:rsid w:val="69B633F8"/>
    <w:rsid w:val="69BFBC73"/>
    <w:rsid w:val="69E39BDE"/>
    <w:rsid w:val="69EE7B01"/>
    <w:rsid w:val="6A158EDC"/>
    <w:rsid w:val="6A2A66D3"/>
    <w:rsid w:val="6A2F0E66"/>
    <w:rsid w:val="6A46F2DE"/>
    <w:rsid w:val="6A6A3C20"/>
    <w:rsid w:val="6A7201EE"/>
    <w:rsid w:val="6A78CFE4"/>
    <w:rsid w:val="6A94192D"/>
    <w:rsid w:val="6A9AA406"/>
    <w:rsid w:val="6AFC8F85"/>
    <w:rsid w:val="6B06F00A"/>
    <w:rsid w:val="6B35B8F5"/>
    <w:rsid w:val="6B394601"/>
    <w:rsid w:val="6B3A8284"/>
    <w:rsid w:val="6B4A9EFA"/>
    <w:rsid w:val="6B6C8F25"/>
    <w:rsid w:val="6B6FAAF5"/>
    <w:rsid w:val="6B894472"/>
    <w:rsid w:val="6C145AED"/>
    <w:rsid w:val="6C21ECA3"/>
    <w:rsid w:val="6C6A1BD1"/>
    <w:rsid w:val="6C773AE3"/>
    <w:rsid w:val="6CA3F1FB"/>
    <w:rsid w:val="6CB57D28"/>
    <w:rsid w:val="6CB89E77"/>
    <w:rsid w:val="6CB8F1A9"/>
    <w:rsid w:val="6CC01696"/>
    <w:rsid w:val="6CF579A9"/>
    <w:rsid w:val="6D254F36"/>
    <w:rsid w:val="6D293AE2"/>
    <w:rsid w:val="6D2BDE29"/>
    <w:rsid w:val="6D5B79E3"/>
    <w:rsid w:val="6D80AAF8"/>
    <w:rsid w:val="6D9749F2"/>
    <w:rsid w:val="6DA7CA74"/>
    <w:rsid w:val="6DBE668A"/>
    <w:rsid w:val="6DC9588D"/>
    <w:rsid w:val="6DF23C8E"/>
    <w:rsid w:val="6E19AA6A"/>
    <w:rsid w:val="6E4D632B"/>
    <w:rsid w:val="6E727779"/>
    <w:rsid w:val="6EA30BBA"/>
    <w:rsid w:val="6EB334AD"/>
    <w:rsid w:val="6EBCC6B1"/>
    <w:rsid w:val="6EC4BFCC"/>
    <w:rsid w:val="6ED9311B"/>
    <w:rsid w:val="6F07B95A"/>
    <w:rsid w:val="6F1C2D9E"/>
    <w:rsid w:val="6F3BBA96"/>
    <w:rsid w:val="6F74A42E"/>
    <w:rsid w:val="6F7809F0"/>
    <w:rsid w:val="6FCDBB40"/>
    <w:rsid w:val="6FF563BD"/>
    <w:rsid w:val="6FFE418D"/>
    <w:rsid w:val="703115D5"/>
    <w:rsid w:val="70313503"/>
    <w:rsid w:val="7034CD1A"/>
    <w:rsid w:val="7047EDCE"/>
    <w:rsid w:val="7054BB44"/>
    <w:rsid w:val="706D5051"/>
    <w:rsid w:val="7089E407"/>
    <w:rsid w:val="70D3D177"/>
    <w:rsid w:val="70D5AFFD"/>
    <w:rsid w:val="70E70B5F"/>
    <w:rsid w:val="7102AED0"/>
    <w:rsid w:val="71044BA3"/>
    <w:rsid w:val="710D90E1"/>
    <w:rsid w:val="711ADEF7"/>
    <w:rsid w:val="71228864"/>
    <w:rsid w:val="71555F50"/>
    <w:rsid w:val="71582C5A"/>
    <w:rsid w:val="715BFB32"/>
    <w:rsid w:val="7169E312"/>
    <w:rsid w:val="71E8A359"/>
    <w:rsid w:val="71F4D52A"/>
    <w:rsid w:val="72101D56"/>
    <w:rsid w:val="72140D12"/>
    <w:rsid w:val="7214D8E0"/>
    <w:rsid w:val="721FDE82"/>
    <w:rsid w:val="7225CE5F"/>
    <w:rsid w:val="722B6511"/>
    <w:rsid w:val="7237C4FB"/>
    <w:rsid w:val="7238B70A"/>
    <w:rsid w:val="724CAAEF"/>
    <w:rsid w:val="724D6628"/>
    <w:rsid w:val="725B55BD"/>
    <w:rsid w:val="72798524"/>
    <w:rsid w:val="728CA224"/>
    <w:rsid w:val="72976969"/>
    <w:rsid w:val="7297F487"/>
    <w:rsid w:val="72A5BDF7"/>
    <w:rsid w:val="72BCD9C4"/>
    <w:rsid w:val="72C23F3A"/>
    <w:rsid w:val="72C6D7F1"/>
    <w:rsid w:val="72C9C5C7"/>
    <w:rsid w:val="72F70B78"/>
    <w:rsid w:val="7301A52C"/>
    <w:rsid w:val="7326ACFA"/>
    <w:rsid w:val="7345E89C"/>
    <w:rsid w:val="7346715C"/>
    <w:rsid w:val="7348F901"/>
    <w:rsid w:val="73CBA6FB"/>
    <w:rsid w:val="73CE5438"/>
    <w:rsid w:val="73F38E57"/>
    <w:rsid w:val="73F9E03E"/>
    <w:rsid w:val="7460CCF1"/>
    <w:rsid w:val="7478B477"/>
    <w:rsid w:val="747A087E"/>
    <w:rsid w:val="747EE066"/>
    <w:rsid w:val="7488FC07"/>
    <w:rsid w:val="748FC70F"/>
    <w:rsid w:val="74A95AEF"/>
    <w:rsid w:val="74B79A09"/>
    <w:rsid w:val="74C6FFEA"/>
    <w:rsid w:val="74CEB791"/>
    <w:rsid w:val="74DE9239"/>
    <w:rsid w:val="74F6E2A3"/>
    <w:rsid w:val="7502CF9A"/>
    <w:rsid w:val="751B1520"/>
    <w:rsid w:val="7551C76E"/>
    <w:rsid w:val="75534DDF"/>
    <w:rsid w:val="7564F1E2"/>
    <w:rsid w:val="7570C5A8"/>
    <w:rsid w:val="75A0276C"/>
    <w:rsid w:val="75E0956A"/>
    <w:rsid w:val="75F2F45F"/>
    <w:rsid w:val="76177250"/>
    <w:rsid w:val="76302045"/>
    <w:rsid w:val="76367308"/>
    <w:rsid w:val="764FE5B0"/>
    <w:rsid w:val="7666A817"/>
    <w:rsid w:val="76874BE8"/>
    <w:rsid w:val="76A5F47B"/>
    <w:rsid w:val="76C3A367"/>
    <w:rsid w:val="76D6C18F"/>
    <w:rsid w:val="771E670A"/>
    <w:rsid w:val="772B8DFA"/>
    <w:rsid w:val="772E372D"/>
    <w:rsid w:val="77392A5B"/>
    <w:rsid w:val="7743C8F5"/>
    <w:rsid w:val="77710DAA"/>
    <w:rsid w:val="779D2779"/>
    <w:rsid w:val="77A304BF"/>
    <w:rsid w:val="77A43035"/>
    <w:rsid w:val="77AB1D45"/>
    <w:rsid w:val="77AE4581"/>
    <w:rsid w:val="77B342B1"/>
    <w:rsid w:val="77BDE69D"/>
    <w:rsid w:val="77E72A2C"/>
    <w:rsid w:val="7817C909"/>
    <w:rsid w:val="784088BB"/>
    <w:rsid w:val="7841224A"/>
    <w:rsid w:val="7864CF65"/>
    <w:rsid w:val="787F3CD1"/>
    <w:rsid w:val="78C49532"/>
    <w:rsid w:val="78CFCEAA"/>
    <w:rsid w:val="7924B0F3"/>
    <w:rsid w:val="792A02BA"/>
    <w:rsid w:val="79597069"/>
    <w:rsid w:val="796252F0"/>
    <w:rsid w:val="797F0A44"/>
    <w:rsid w:val="797FC99E"/>
    <w:rsid w:val="799FA47E"/>
    <w:rsid w:val="79F5034C"/>
    <w:rsid w:val="7A094278"/>
    <w:rsid w:val="7A496DA7"/>
    <w:rsid w:val="7A4E43CD"/>
    <w:rsid w:val="7A4FC5B2"/>
    <w:rsid w:val="7A58CEC9"/>
    <w:rsid w:val="7A72863B"/>
    <w:rsid w:val="7AD70484"/>
    <w:rsid w:val="7AFE2351"/>
    <w:rsid w:val="7AFEB89B"/>
    <w:rsid w:val="7B6CA662"/>
    <w:rsid w:val="7BB3D354"/>
    <w:rsid w:val="7BDEA666"/>
    <w:rsid w:val="7BED7E36"/>
    <w:rsid w:val="7C58D54B"/>
    <w:rsid w:val="7C877B5C"/>
    <w:rsid w:val="7CD8252A"/>
    <w:rsid w:val="7D23D04B"/>
    <w:rsid w:val="7D26B398"/>
    <w:rsid w:val="7D273374"/>
    <w:rsid w:val="7D34F720"/>
    <w:rsid w:val="7D460313"/>
    <w:rsid w:val="7D48BB71"/>
    <w:rsid w:val="7D680CA4"/>
    <w:rsid w:val="7D76091F"/>
    <w:rsid w:val="7D7A76C7"/>
    <w:rsid w:val="7DA44349"/>
    <w:rsid w:val="7DB67979"/>
    <w:rsid w:val="7DE31F1D"/>
    <w:rsid w:val="7DEFD095"/>
    <w:rsid w:val="7E010B6C"/>
    <w:rsid w:val="7E043FEC"/>
    <w:rsid w:val="7E18B023"/>
    <w:rsid w:val="7E1F9653"/>
    <w:rsid w:val="7E28FFD3"/>
    <w:rsid w:val="7E533AC1"/>
    <w:rsid w:val="7E680709"/>
    <w:rsid w:val="7E70CD25"/>
    <w:rsid w:val="7E91E182"/>
    <w:rsid w:val="7E97C87D"/>
    <w:rsid w:val="7E9CAB17"/>
    <w:rsid w:val="7EC283F9"/>
    <w:rsid w:val="7EC563FC"/>
    <w:rsid w:val="7ECD20BF"/>
    <w:rsid w:val="7EDEBA6E"/>
    <w:rsid w:val="7EF02F7A"/>
    <w:rsid w:val="7F113A34"/>
    <w:rsid w:val="7F185B81"/>
    <w:rsid w:val="7F1BFA9F"/>
    <w:rsid w:val="7F6335D9"/>
    <w:rsid w:val="7F81033A"/>
    <w:rsid w:val="7F8BA0F6"/>
    <w:rsid w:val="7FAD0185"/>
    <w:rsid w:val="7FB3AA01"/>
    <w:rsid w:val="7FB5AFBF"/>
    <w:rsid w:val="7FDBF918"/>
    <w:rsid w:val="7FDC53F6"/>
    <w:rsid w:val="7FFE61A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E2DDC"/>
  <w15:docId w15:val="{B97B1A03-3C2C-4A04-9D80-C62228C04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6C9"/>
    <w:pPr>
      <w:spacing w:before="200"/>
      <w:jc w:val="both"/>
    </w:pPr>
    <w:rPr>
      <w:rFonts w:ascii="Arial" w:hAnsi="Arial" w:cs="Times New Roman"/>
      <w:sz w:val="21"/>
    </w:rPr>
  </w:style>
  <w:style w:type="paragraph" w:styleId="Heading1">
    <w:name w:val="heading 1"/>
    <w:aliases w:val="TSB Headings"/>
    <w:basedOn w:val="ListParagraph"/>
    <w:next w:val="Normal"/>
    <w:link w:val="Heading1Char"/>
    <w:autoRedefine/>
    <w:uiPriority w:val="9"/>
    <w:qFormat/>
    <w:rsid w:val="00D76EA6"/>
    <w:pPr>
      <w:spacing w:after="200"/>
      <w:ind w:left="567" w:hanging="567"/>
      <w:jc w:val="left"/>
      <w:outlineLvl w:val="0"/>
    </w:pPr>
    <w:rPr>
      <w:rFonts w:cstheme="minorHAnsi"/>
      <w:b/>
      <w:color w:val="2E7FF2" w:themeColor="accent2" w:themeTint="80"/>
      <w:sz w:val="28"/>
      <w:szCs w:val="32"/>
    </w:rPr>
  </w:style>
  <w:style w:type="paragraph" w:styleId="Heading2">
    <w:name w:val="heading 2"/>
    <w:basedOn w:val="Normal"/>
    <w:next w:val="Normal"/>
    <w:link w:val="Heading2Char"/>
    <w:uiPriority w:val="9"/>
    <w:unhideWhenUsed/>
    <w:qFormat/>
    <w:rsid w:val="000567E2"/>
    <w:pPr>
      <w:numPr>
        <w:ilvl w:val="1"/>
        <w:numId w:val="10"/>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0"/>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0"/>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0"/>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0"/>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0"/>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0"/>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0"/>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71495"/>
    <w:pPr>
      <w:spacing w:after="0"/>
      <w:ind w:left="720"/>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
    <w:uiPriority w:val="9"/>
    <w:rsid w:val="00D76EA6"/>
    <w:rPr>
      <w:rFonts w:cstheme="minorHAnsi"/>
      <w:b/>
      <w:color w:val="2E7FF2" w:themeColor="accent2" w:themeTint="80"/>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11"/>
      </w:numPr>
    </w:pPr>
  </w:style>
  <w:style w:type="paragraph" w:customStyle="1" w:styleId="TSB-Level1Numbers">
    <w:name w:val="TSB - Level 1 Numbers"/>
    <w:basedOn w:val="Heading1"/>
    <w:link w:val="TSB-Level1NumbersChar"/>
    <w:qFormat/>
    <w:rsid w:val="007D26DA"/>
    <w:pPr>
      <w:ind w:left="1480" w:hanging="482"/>
    </w:pPr>
    <w:rPr>
      <w:b w:val="0"/>
      <w:sz w:val="22"/>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98093B"/>
    <w:pPr>
      <w:tabs>
        <w:tab w:val="left" w:pos="3686"/>
      </w:tabs>
      <w:spacing w:before="0"/>
    </w:pPr>
  </w:style>
  <w:style w:type="paragraph" w:customStyle="1" w:styleId="TSB-Level2Numbers">
    <w:name w:val="TSB - Level 2 Numbers"/>
    <w:basedOn w:val="TSB-Level1Numbers"/>
    <w:link w:val="TSB-Level2NumbersChar"/>
    <w:autoRedefine/>
    <w:qFormat/>
    <w:rsid w:val="0014229B"/>
    <w:pPr>
      <w:ind w:left="1424" w:hanging="431"/>
    </w:pPr>
  </w:style>
  <w:style w:type="character" w:customStyle="1" w:styleId="ListParagraphChar">
    <w:name w:val="List Paragraph Char"/>
    <w:basedOn w:val="DefaultParagraphFont"/>
    <w:link w:val="ListParagraph"/>
    <w:uiPriority w:val="34"/>
    <w:rsid w:val="00C71495"/>
  </w:style>
  <w:style w:type="character" w:customStyle="1" w:styleId="TSB-PolicyBulletsChar">
    <w:name w:val="TSB - Policy Bullets Char"/>
    <w:basedOn w:val="ListParagraphChar"/>
    <w:link w:val="TSB-PolicyBullets"/>
    <w:rsid w:val="0098093B"/>
  </w:style>
  <w:style w:type="character" w:customStyle="1" w:styleId="TSB-Level1NumbersChar">
    <w:name w:val="TSB - Level 1 Numbers Char"/>
    <w:basedOn w:val="Heading1Char"/>
    <w:link w:val="TSB-Level1Numbers"/>
    <w:rsid w:val="007D26DA"/>
    <w:rPr>
      <w:rFonts w:cstheme="minorHAnsi"/>
      <w:b w:val="0"/>
      <w:color w:val="2E7FF2" w:themeColor="accent2" w:themeTint="80"/>
      <w:sz w:val="28"/>
      <w:szCs w:val="32"/>
    </w:rPr>
  </w:style>
  <w:style w:type="character" w:customStyle="1" w:styleId="TSB-Level2NumbersChar">
    <w:name w:val="TSB - Level 2 Numbers Char"/>
    <w:basedOn w:val="TSB-Level1NumbersChar"/>
    <w:link w:val="TSB-Level2Numbers"/>
    <w:rsid w:val="0014229B"/>
    <w:rPr>
      <w:rFonts w:cstheme="minorHAnsi"/>
      <w:b w:val="0"/>
      <w:color w:val="2E7FF2" w:themeColor="accent2" w:themeTint="8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12"/>
      </w:numPr>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
    <w:link w:val="Style2Char"/>
    <w:qFormat/>
    <w:rsid w:val="00C83EDE"/>
    <w:pPr>
      <w:ind w:left="1424" w:hanging="432"/>
    </w:pPr>
    <w:rPr>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cstheme="minorHAnsi"/>
      <w:b w:val="0"/>
      <w:color w:val="2E7FF2" w:themeColor="accent2" w:themeTint="8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table" w:customStyle="1" w:styleId="TableGrid2">
    <w:name w:val="Table Grid2"/>
    <w:basedOn w:val="TableNormal"/>
    <w:next w:val="TableGrid"/>
    <w:uiPriority w:val="59"/>
    <w:rsid w:val="00085EBC"/>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D6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D6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rsid w:val="00D0547F"/>
    <w:pPr>
      <w:numPr>
        <w:numId w:val="3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0547F"/>
    <w:rPr>
      <w:rFonts w:eastAsiaTheme="minorEastAsia"/>
      <w:color w:val="5A5A5A" w:themeColor="text1" w:themeTint="A5"/>
      <w:spacing w:val="15"/>
    </w:rPr>
  </w:style>
  <w:style w:type="paragraph" w:customStyle="1" w:styleId="1bodycopy10pt">
    <w:name w:val="1 body copy 10pt"/>
    <w:basedOn w:val="Normal"/>
    <w:link w:val="1bodycopy10ptChar"/>
    <w:qFormat/>
    <w:rsid w:val="00943A89"/>
    <w:pPr>
      <w:spacing w:before="0" w:after="120" w:line="240" w:lineRule="auto"/>
      <w:jc w:val="left"/>
    </w:pPr>
    <w:rPr>
      <w:rFonts w:eastAsia="MS Mincho"/>
      <w:sz w:val="20"/>
      <w:szCs w:val="24"/>
    </w:rPr>
  </w:style>
  <w:style w:type="character" w:customStyle="1" w:styleId="1bodycopy10ptChar">
    <w:name w:val="1 body copy 10pt Char"/>
    <w:link w:val="1bodycopy10pt"/>
    <w:rsid w:val="00943A89"/>
    <w:rPr>
      <w:rFonts w:ascii="Arial" w:eastAsia="MS Mincho" w:hAnsi="Arial" w:cs="Times New Roman"/>
      <w:sz w:val="20"/>
      <w:szCs w:val="24"/>
    </w:rPr>
  </w:style>
  <w:style w:type="paragraph" w:customStyle="1" w:styleId="heading10">
    <w:name w:val="heading 10"/>
    <w:basedOn w:val="Normal"/>
    <w:next w:val="Normal"/>
    <w:rsid w:val="008C75B7"/>
    <w:pPr>
      <w:spacing w:before="120" w:after="120" w:line="320" w:lineRule="exact"/>
    </w:pPr>
    <w:rPr>
      <w:rFonts w:cs="Arial"/>
      <w:b/>
      <w:color w:val="000000" w:themeColor="text1"/>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4771">
      <w:bodyDiv w:val="1"/>
      <w:marLeft w:val="0"/>
      <w:marRight w:val="0"/>
      <w:marTop w:val="0"/>
      <w:marBottom w:val="0"/>
      <w:divBdr>
        <w:top w:val="none" w:sz="0" w:space="0" w:color="auto"/>
        <w:left w:val="none" w:sz="0" w:space="0" w:color="auto"/>
        <w:bottom w:val="none" w:sz="0" w:space="0" w:color="auto"/>
        <w:right w:val="none" w:sz="0" w:space="0" w:color="auto"/>
      </w:divBdr>
    </w:div>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20000356">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41121679">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9815024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39724394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16946255">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002525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626384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38409252">
      <w:bodyDiv w:val="1"/>
      <w:marLeft w:val="0"/>
      <w:marRight w:val="0"/>
      <w:marTop w:val="0"/>
      <w:marBottom w:val="0"/>
      <w:divBdr>
        <w:top w:val="none" w:sz="0" w:space="0" w:color="auto"/>
        <w:left w:val="none" w:sz="0" w:space="0" w:color="auto"/>
        <w:bottom w:val="none" w:sz="0" w:space="0" w:color="auto"/>
        <w:right w:val="none" w:sz="0" w:space="0" w:color="auto"/>
      </w:divBdr>
    </w:div>
    <w:div w:id="86174787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98200413">
      <w:bodyDiv w:val="1"/>
      <w:marLeft w:val="0"/>
      <w:marRight w:val="0"/>
      <w:marTop w:val="0"/>
      <w:marBottom w:val="0"/>
      <w:divBdr>
        <w:top w:val="none" w:sz="0" w:space="0" w:color="auto"/>
        <w:left w:val="none" w:sz="0" w:space="0" w:color="auto"/>
        <w:bottom w:val="none" w:sz="0" w:space="0" w:color="auto"/>
        <w:right w:val="none" w:sz="0" w:space="0" w:color="auto"/>
      </w:divBdr>
    </w:div>
    <w:div w:id="1243486233">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85773477">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97774769">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58618646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24864064">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825580212">
      <w:bodyDiv w:val="1"/>
      <w:marLeft w:val="0"/>
      <w:marRight w:val="0"/>
      <w:marTop w:val="0"/>
      <w:marBottom w:val="0"/>
      <w:divBdr>
        <w:top w:val="none" w:sz="0" w:space="0" w:color="auto"/>
        <w:left w:val="none" w:sz="0" w:space="0" w:color="auto"/>
        <w:bottom w:val="none" w:sz="0" w:space="0" w:color="auto"/>
        <w:right w:val="none" w:sz="0" w:space="0" w:color="auto"/>
      </w:divBdr>
    </w:div>
    <w:div w:id="1909807421">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45768845">
      <w:bodyDiv w:val="1"/>
      <w:marLeft w:val="0"/>
      <w:marRight w:val="0"/>
      <w:marTop w:val="0"/>
      <w:marBottom w:val="0"/>
      <w:divBdr>
        <w:top w:val="none" w:sz="0" w:space="0" w:color="auto"/>
        <w:left w:val="none" w:sz="0" w:space="0" w:color="auto"/>
        <w:bottom w:val="none" w:sz="0" w:space="0" w:color="auto"/>
        <w:right w:val="none" w:sz="0" w:space="0" w:color="auto"/>
      </w:divBdr>
    </w:div>
    <w:div w:id="1950551763">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79871697">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22244701">
      <w:bodyDiv w:val="1"/>
      <w:marLeft w:val="0"/>
      <w:marRight w:val="0"/>
      <w:marTop w:val="0"/>
      <w:marBottom w:val="0"/>
      <w:divBdr>
        <w:top w:val="none" w:sz="0" w:space="0" w:color="auto"/>
        <w:left w:val="none" w:sz="0" w:space="0" w:color="auto"/>
        <w:bottom w:val="none" w:sz="0" w:space="0" w:color="auto"/>
        <w:right w:val="none" w:sz="0" w:space="0" w:color="auto"/>
      </w:divBdr>
    </w:div>
    <w:div w:id="213097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3.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5.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a534d1-6afc-4a4d-b0fc-28d629af1de7" xsi:nil="true"/>
    <lcf76f155ced4ddcb4097134ff3c332f xmlns="919e28db-9a8b-406e-bbd7-95baecff3c22">
      <Terms xmlns="http://schemas.microsoft.com/office/infopath/2007/PartnerControls"/>
    </lcf76f155ced4ddcb4097134ff3c332f>
    <MOSTUPTODATEECHP xmlns="919e28db-9a8b-406e-bbd7-95baecff3c22">true</MOSTUPTODATEECHP>
    <SharedWithUsers xmlns="9fa534d1-6afc-4a4d-b0fc-28d629af1de7">
      <UserInfo>
        <DisplayName>Neil Gage</DisplayName>
        <AccountId>14</AccountId>
        <AccountType/>
      </UserInfo>
      <UserInfo>
        <DisplayName>Mark Thompson</DisplayName>
        <AccountId>191</AccountId>
        <AccountType/>
      </UserInfo>
    </SharedWithUsers>
    <Date xmlns="919e28db-9a8b-406e-bbd7-95baecff3c22" xsi:nil="true"/>
    <Time xmlns="919e28db-9a8b-406e-bbd7-95baecff3c22" xsi:nil="true"/>
    <Emotions_x002f_Happy xmlns="919e28db-9a8b-406e-bbd7-95baecff3c2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C5FB5-6D2B-493F-93F4-5A440544696B}">
  <ds:schemaRefs>
    <ds:schemaRef ds:uri="http://schemas.microsoft.com/sharepoint/v3/contenttype/forms"/>
  </ds:schemaRefs>
</ds:datastoreItem>
</file>

<file path=customXml/itemProps2.xml><?xml version="1.0" encoding="utf-8"?>
<ds:datastoreItem xmlns:ds="http://schemas.openxmlformats.org/officeDocument/2006/customXml" ds:itemID="{E1636BF5-8EC0-47E2-8E43-BE81CEE322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F3ECF7-B439-42F0-BF18-9257FA78BC46}">
  <ds:schemaRefs>
    <ds:schemaRef ds:uri="http://schemas.microsoft.com/office/2006/metadata/properties"/>
    <ds:schemaRef ds:uri="http://schemas.microsoft.com/office/infopath/2007/PartnerControls"/>
    <ds:schemaRef ds:uri="9fa534d1-6afc-4a4d-b0fc-28d629af1de7"/>
    <ds:schemaRef ds:uri="919e28db-9a8b-406e-bbd7-95baecff3c22"/>
  </ds:schemaRefs>
</ds:datastoreItem>
</file>

<file path=customXml/itemProps4.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12175</Words>
  <Characters>69403</Characters>
  <Application>Microsoft Office Word</Application>
  <DocSecurity>0</DocSecurity>
  <Lines>578</Lines>
  <Paragraphs>162</Paragraphs>
  <ScaleCrop>false</ScaleCrop>
  <Company>Microsoft</Company>
  <LinksUpToDate>false</LinksUpToDate>
  <CharactersWithSpaces>81416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Neil Gage</cp:lastModifiedBy>
  <cp:revision>3</cp:revision>
  <dcterms:created xsi:type="dcterms:W3CDTF">2026-08-10T14:38:00Z</dcterms:created>
  <dcterms:modified xsi:type="dcterms:W3CDTF">2026-09-10T06:59:00Z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